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3061" w14:paraId="4CE02F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8B2B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2307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3061" w14:paraId="2DE242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7A9C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3061" w14:paraId="2C32C9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11A6A4" w14:textId="77777777"/>
        </w:tc>
      </w:tr>
      <w:tr w:rsidR="00997775" w:rsidTr="002C3061" w14:paraId="1EAC1D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74B0B7" w14:textId="77777777"/>
        </w:tc>
      </w:tr>
      <w:tr w:rsidR="00997775" w:rsidTr="002C3061" w14:paraId="64623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3A39F" w14:textId="77777777"/>
        </w:tc>
        <w:tc>
          <w:tcPr>
            <w:tcW w:w="7654" w:type="dxa"/>
            <w:gridSpan w:val="2"/>
          </w:tcPr>
          <w:p w:rsidR="00997775" w:rsidRDefault="00997775" w14:paraId="42A8E4E7" w14:textId="77777777"/>
        </w:tc>
      </w:tr>
      <w:tr w:rsidR="002C3061" w:rsidTr="002C3061" w14:paraId="6AF44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061" w:rsidP="002C3061" w:rsidRDefault="002C3061" w14:paraId="2735635A" w14:textId="34D65BEC">
            <w:pPr>
              <w:rPr>
                <w:b/>
              </w:rPr>
            </w:pPr>
            <w:r>
              <w:rPr>
                <w:b/>
              </w:rPr>
              <w:t>34 104</w:t>
            </w:r>
          </w:p>
        </w:tc>
        <w:tc>
          <w:tcPr>
            <w:tcW w:w="7654" w:type="dxa"/>
            <w:gridSpan w:val="2"/>
          </w:tcPr>
          <w:p w:rsidR="002C3061" w:rsidP="002C3061" w:rsidRDefault="002C3061" w14:paraId="4631436B" w14:textId="16227088">
            <w:pPr>
              <w:rPr>
                <w:b/>
              </w:rPr>
            </w:pPr>
            <w:r w:rsidRPr="00D17BA6">
              <w:rPr>
                <w:b/>
                <w:bCs/>
              </w:rPr>
              <w:t>Langdurige zorg</w:t>
            </w:r>
          </w:p>
        </w:tc>
      </w:tr>
      <w:tr w:rsidR="002C3061" w:rsidTr="002C3061" w14:paraId="139AE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061" w:rsidP="002C3061" w:rsidRDefault="002C3061" w14:paraId="37DDBB34" w14:textId="77777777"/>
        </w:tc>
        <w:tc>
          <w:tcPr>
            <w:tcW w:w="7654" w:type="dxa"/>
            <w:gridSpan w:val="2"/>
          </w:tcPr>
          <w:p w:rsidR="002C3061" w:rsidP="002C3061" w:rsidRDefault="002C3061" w14:paraId="50637C0D" w14:textId="77777777"/>
        </w:tc>
      </w:tr>
      <w:tr w:rsidR="002C3061" w:rsidTr="002C3061" w14:paraId="00664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061" w:rsidP="002C3061" w:rsidRDefault="002C3061" w14:paraId="38AEE440" w14:textId="77777777"/>
        </w:tc>
        <w:tc>
          <w:tcPr>
            <w:tcW w:w="7654" w:type="dxa"/>
            <w:gridSpan w:val="2"/>
          </w:tcPr>
          <w:p w:rsidR="002C3061" w:rsidP="002C3061" w:rsidRDefault="002C3061" w14:paraId="2877362E" w14:textId="77777777"/>
        </w:tc>
      </w:tr>
      <w:tr w:rsidR="002C3061" w:rsidTr="002C3061" w14:paraId="55D89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061" w:rsidP="002C3061" w:rsidRDefault="002C3061" w14:paraId="6FE876B0" w14:textId="0D8F36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434</w:t>
            </w:r>
          </w:p>
        </w:tc>
        <w:tc>
          <w:tcPr>
            <w:tcW w:w="7654" w:type="dxa"/>
            <w:gridSpan w:val="2"/>
          </w:tcPr>
          <w:p w:rsidR="002C3061" w:rsidP="002C3061" w:rsidRDefault="002C3061" w14:paraId="441E34B3" w14:textId="01AD69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2C3061" w:rsidTr="002C3061" w14:paraId="57E3F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061" w:rsidP="002C3061" w:rsidRDefault="002C3061" w14:paraId="71D293F4" w14:textId="77777777"/>
        </w:tc>
        <w:tc>
          <w:tcPr>
            <w:tcW w:w="7654" w:type="dxa"/>
            <w:gridSpan w:val="2"/>
          </w:tcPr>
          <w:p w:rsidR="002C3061" w:rsidP="002C3061" w:rsidRDefault="002C3061" w14:paraId="3682EDA7" w14:textId="35B305A5">
            <w:r>
              <w:t>Voorgesteld 24 april 2025</w:t>
            </w:r>
          </w:p>
        </w:tc>
      </w:tr>
      <w:tr w:rsidR="00997775" w:rsidTr="002C3061" w14:paraId="77D27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663C35" w14:textId="77777777"/>
        </w:tc>
        <w:tc>
          <w:tcPr>
            <w:tcW w:w="7654" w:type="dxa"/>
            <w:gridSpan w:val="2"/>
          </w:tcPr>
          <w:p w:rsidR="00997775" w:rsidRDefault="00997775" w14:paraId="4D20A122" w14:textId="77777777"/>
        </w:tc>
      </w:tr>
      <w:tr w:rsidR="00997775" w:rsidTr="002C3061" w14:paraId="5BEDEC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BB5411" w14:textId="77777777"/>
        </w:tc>
        <w:tc>
          <w:tcPr>
            <w:tcW w:w="7654" w:type="dxa"/>
            <w:gridSpan w:val="2"/>
          </w:tcPr>
          <w:p w:rsidR="00997775" w:rsidRDefault="00997775" w14:paraId="3094EA51" w14:textId="77777777">
            <w:r>
              <w:t>De Kamer,</w:t>
            </w:r>
          </w:p>
        </w:tc>
      </w:tr>
      <w:tr w:rsidR="00997775" w:rsidTr="002C3061" w14:paraId="71125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9AE594" w14:textId="77777777"/>
        </w:tc>
        <w:tc>
          <w:tcPr>
            <w:tcW w:w="7654" w:type="dxa"/>
            <w:gridSpan w:val="2"/>
          </w:tcPr>
          <w:p w:rsidR="00997775" w:rsidRDefault="00997775" w14:paraId="3E662E7D" w14:textId="77777777"/>
        </w:tc>
      </w:tr>
      <w:tr w:rsidR="00997775" w:rsidTr="002C3061" w14:paraId="1CA30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49655" w14:textId="77777777"/>
        </w:tc>
        <w:tc>
          <w:tcPr>
            <w:tcW w:w="7654" w:type="dxa"/>
            <w:gridSpan w:val="2"/>
          </w:tcPr>
          <w:p w:rsidR="00997775" w:rsidRDefault="00997775" w14:paraId="18E82368" w14:textId="77777777">
            <w:r>
              <w:t>gehoord de beraadslaging,</w:t>
            </w:r>
          </w:p>
        </w:tc>
      </w:tr>
      <w:tr w:rsidR="00997775" w:rsidTr="002C3061" w14:paraId="1C482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89BBEA" w14:textId="77777777"/>
        </w:tc>
        <w:tc>
          <w:tcPr>
            <w:tcW w:w="7654" w:type="dxa"/>
            <w:gridSpan w:val="2"/>
          </w:tcPr>
          <w:p w:rsidR="00997775" w:rsidRDefault="00997775" w14:paraId="5CFACAEF" w14:textId="77777777"/>
        </w:tc>
      </w:tr>
      <w:tr w:rsidR="00997775" w:rsidTr="002C3061" w14:paraId="4F5F0D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C97D03" w14:textId="77777777"/>
        </w:tc>
        <w:tc>
          <w:tcPr>
            <w:tcW w:w="7654" w:type="dxa"/>
            <w:gridSpan w:val="2"/>
          </w:tcPr>
          <w:p w:rsidRPr="002C3061" w:rsidR="002C3061" w:rsidP="002C3061" w:rsidRDefault="002C3061" w14:paraId="0F25AA55" w14:textId="77777777">
            <w:r w:rsidRPr="002C3061">
              <w:t>constaterende dat in september 2024 een convenant is gesloten over de samenwerking in medisch-generalistische zorg (MGZ) voor mensen met een indicatie voor langdurige zorg in de ouderen- en gehandicaptenzorg;</w:t>
            </w:r>
          </w:p>
          <w:p w:rsidR="002C3061" w:rsidP="002C3061" w:rsidRDefault="002C3061" w14:paraId="55796DFE" w14:textId="77777777"/>
          <w:p w:rsidRPr="002C3061" w:rsidR="002C3061" w:rsidP="002C3061" w:rsidRDefault="002C3061" w14:paraId="33043B59" w14:textId="74B4C1BD">
            <w:r w:rsidRPr="002C3061">
              <w:t>overwegende dat dit convenant van groot belang is voor de beschikbaarheid van artsen voor ouderen en gehandicapten die in 24 uurszorginstellingen wonen;</w:t>
            </w:r>
          </w:p>
          <w:p w:rsidR="002C3061" w:rsidP="002C3061" w:rsidRDefault="002C3061" w14:paraId="1F3B8B4C" w14:textId="77777777"/>
          <w:p w:rsidRPr="002C3061" w:rsidR="002C3061" w:rsidP="002C3061" w:rsidRDefault="002C3061" w14:paraId="44658F36" w14:textId="2E7D7D45">
            <w:r w:rsidRPr="002C3061">
              <w:t xml:space="preserve">overwegende dat dit convenant geldt voor alle 24 uursinstellingen in de </w:t>
            </w:r>
            <w:proofErr w:type="spellStart"/>
            <w:r w:rsidRPr="002C3061">
              <w:t>Wlz</w:t>
            </w:r>
            <w:proofErr w:type="spellEnd"/>
            <w:r w:rsidRPr="002C3061">
              <w:t xml:space="preserve">, maar niet voor de </w:t>
            </w:r>
            <w:proofErr w:type="spellStart"/>
            <w:r w:rsidRPr="002C3061">
              <w:t>ongecontracteerde</w:t>
            </w:r>
            <w:proofErr w:type="spellEnd"/>
            <w:r w:rsidRPr="002C3061">
              <w:t xml:space="preserve"> aanbieders en pgb-aanbieders die 24 uurszorg bieden in geclusterd wonen;</w:t>
            </w:r>
          </w:p>
          <w:p w:rsidR="002C3061" w:rsidP="002C3061" w:rsidRDefault="002C3061" w14:paraId="38B6035A" w14:textId="77777777"/>
          <w:p w:rsidRPr="002C3061" w:rsidR="002C3061" w:rsidP="002C3061" w:rsidRDefault="002C3061" w14:paraId="0733E835" w14:textId="4A5BA42C">
            <w:r w:rsidRPr="002C3061">
              <w:t xml:space="preserve">verzoekt de regering om te regelen dat alle </w:t>
            </w:r>
            <w:proofErr w:type="spellStart"/>
            <w:r w:rsidRPr="002C3061">
              <w:t>ongecontracteerde</w:t>
            </w:r>
            <w:proofErr w:type="spellEnd"/>
            <w:r w:rsidRPr="002C3061">
              <w:t xml:space="preserve"> instellingen en pgb-instellingen voor 24 uurs-</w:t>
            </w:r>
            <w:proofErr w:type="spellStart"/>
            <w:r w:rsidRPr="002C3061">
              <w:t>Wlz</w:t>
            </w:r>
            <w:proofErr w:type="spellEnd"/>
            <w:r w:rsidRPr="002C3061">
              <w:t>-zorg zich eveneens verbinden aan het convenant samenwerking medisch generalistische zorg, en de Kamer hierover binnen vier maanden te informeren,</w:t>
            </w:r>
          </w:p>
          <w:p w:rsidR="002C3061" w:rsidP="002C3061" w:rsidRDefault="002C3061" w14:paraId="7F654025" w14:textId="77777777"/>
          <w:p w:rsidRPr="002C3061" w:rsidR="002C3061" w:rsidP="002C3061" w:rsidRDefault="002C3061" w14:paraId="6D5FE7B5" w14:textId="39AB6598">
            <w:r w:rsidRPr="002C3061">
              <w:t>en gaat over tot de orde van de dag.</w:t>
            </w:r>
          </w:p>
          <w:p w:rsidR="002C3061" w:rsidP="002C3061" w:rsidRDefault="002C3061" w14:paraId="3A6B31DC" w14:textId="77777777"/>
          <w:p w:rsidR="00997775" w:rsidP="002C3061" w:rsidRDefault="002C3061" w14:paraId="4ACDAC7D" w14:textId="558DAEA5">
            <w:r w:rsidRPr="002C3061">
              <w:t>De Korte</w:t>
            </w:r>
          </w:p>
        </w:tc>
      </w:tr>
    </w:tbl>
    <w:p w:rsidR="00997775" w:rsidRDefault="00997775" w14:paraId="0C92FC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34C8" w14:textId="77777777" w:rsidR="002C3061" w:rsidRDefault="002C3061">
      <w:pPr>
        <w:spacing w:line="20" w:lineRule="exact"/>
      </w:pPr>
    </w:p>
  </w:endnote>
  <w:endnote w:type="continuationSeparator" w:id="0">
    <w:p w14:paraId="73244795" w14:textId="77777777" w:rsidR="002C3061" w:rsidRDefault="002C30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D7CB6B" w14:textId="77777777" w:rsidR="002C3061" w:rsidRDefault="002C30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9783" w14:textId="77777777" w:rsidR="002C3061" w:rsidRDefault="002C30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2D78E6" w14:textId="77777777" w:rsidR="002C3061" w:rsidRDefault="002C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61"/>
    <w:rsid w:val="00133FCE"/>
    <w:rsid w:val="001E482C"/>
    <w:rsid w:val="001E4877"/>
    <w:rsid w:val="0021105A"/>
    <w:rsid w:val="00280D6A"/>
    <w:rsid w:val="002B78E9"/>
    <w:rsid w:val="002C3061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C594"/>
  <w15:docId w15:val="{E9679583-DF9F-444D-B0DA-AAA46CF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2025-04-25T07:20:00.0000000Z</dcterms:created>
  <dcterms:modified xsi:type="dcterms:W3CDTF">2025-04-25T07:29:00.0000000Z</dcterms:modified>
  <dc:description>------------------------</dc:description>
  <dc:subject/>
  <keywords/>
  <version/>
  <category/>
</coreProperties>
</file>