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9B4060" w14:paraId="47247769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6D1F2733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2FC84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9B4060" w14:paraId="41045E2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D05C285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9B4060" w14:paraId="45BAB96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F9DD9D5" w14:textId="77777777"/>
        </w:tc>
      </w:tr>
      <w:tr w:rsidR="00997775" w:rsidTr="009B4060" w14:paraId="33670D5C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766F238" w14:textId="77777777"/>
        </w:tc>
      </w:tr>
      <w:tr w:rsidR="00997775" w:rsidTr="009B4060" w14:paraId="249A93E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378530C" w14:textId="77777777"/>
        </w:tc>
        <w:tc>
          <w:tcPr>
            <w:tcW w:w="7654" w:type="dxa"/>
            <w:gridSpan w:val="2"/>
          </w:tcPr>
          <w:p w:rsidR="00997775" w:rsidRDefault="00997775" w14:paraId="0A16B7EC" w14:textId="77777777"/>
        </w:tc>
      </w:tr>
      <w:tr w:rsidR="009B4060" w:rsidTr="009B4060" w14:paraId="36F26D8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060" w:rsidP="009B4060" w:rsidRDefault="009B4060" w14:paraId="5929D7F8" w14:textId="492A70FF">
            <w:pPr>
              <w:rPr>
                <w:b/>
              </w:rPr>
            </w:pPr>
            <w:r>
              <w:rPr>
                <w:b/>
              </w:rPr>
              <w:t>25 657</w:t>
            </w:r>
          </w:p>
        </w:tc>
        <w:tc>
          <w:tcPr>
            <w:tcW w:w="7654" w:type="dxa"/>
            <w:gridSpan w:val="2"/>
          </w:tcPr>
          <w:p w:rsidR="009B4060" w:rsidP="009B4060" w:rsidRDefault="009B4060" w14:paraId="354F1C03" w14:textId="663C2EF1">
            <w:pPr>
              <w:rPr>
                <w:b/>
              </w:rPr>
            </w:pPr>
            <w:r w:rsidRPr="00B5642A">
              <w:rPr>
                <w:b/>
                <w:bCs/>
              </w:rPr>
              <w:t>Persoonsgebonden  Budgetten</w:t>
            </w:r>
          </w:p>
        </w:tc>
      </w:tr>
      <w:tr w:rsidR="009B4060" w:rsidTr="009B4060" w14:paraId="363DE96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060" w:rsidP="009B4060" w:rsidRDefault="009B4060" w14:paraId="0D6127CB" w14:textId="77777777"/>
        </w:tc>
        <w:tc>
          <w:tcPr>
            <w:tcW w:w="7654" w:type="dxa"/>
            <w:gridSpan w:val="2"/>
          </w:tcPr>
          <w:p w:rsidR="009B4060" w:rsidP="009B4060" w:rsidRDefault="009B4060" w14:paraId="6340565C" w14:textId="77777777"/>
        </w:tc>
      </w:tr>
      <w:tr w:rsidR="009B4060" w:rsidTr="009B4060" w14:paraId="7316200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060" w:rsidP="009B4060" w:rsidRDefault="009B4060" w14:paraId="0030EAEB" w14:textId="77777777"/>
        </w:tc>
        <w:tc>
          <w:tcPr>
            <w:tcW w:w="7654" w:type="dxa"/>
            <w:gridSpan w:val="2"/>
          </w:tcPr>
          <w:p w:rsidR="009B4060" w:rsidP="009B4060" w:rsidRDefault="009B4060" w14:paraId="6FB0F78F" w14:textId="77777777"/>
        </w:tc>
      </w:tr>
      <w:tr w:rsidR="009B4060" w:rsidTr="009B4060" w14:paraId="35A1FD6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060" w:rsidP="009B4060" w:rsidRDefault="009B4060" w14:paraId="32D6ED14" w14:textId="757C4411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367</w:t>
            </w:r>
          </w:p>
        </w:tc>
        <w:tc>
          <w:tcPr>
            <w:tcW w:w="7654" w:type="dxa"/>
            <w:gridSpan w:val="2"/>
          </w:tcPr>
          <w:p w:rsidR="009B4060" w:rsidP="009B4060" w:rsidRDefault="009B4060" w14:paraId="7A51F7F2" w14:textId="637910DB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 xml:space="preserve">DE LEDEN </w:t>
            </w:r>
            <w:r w:rsidRPr="009B4060">
              <w:rPr>
                <w:b/>
              </w:rPr>
              <w:t>DANIËLLE JANSEN EN BIKKER</w:t>
            </w:r>
          </w:p>
        </w:tc>
      </w:tr>
      <w:tr w:rsidR="009B4060" w:rsidTr="009B4060" w14:paraId="5385728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B4060" w:rsidP="009B4060" w:rsidRDefault="009B4060" w14:paraId="2282D68C" w14:textId="77777777"/>
        </w:tc>
        <w:tc>
          <w:tcPr>
            <w:tcW w:w="7654" w:type="dxa"/>
            <w:gridSpan w:val="2"/>
          </w:tcPr>
          <w:p w:rsidR="009B4060" w:rsidP="009B4060" w:rsidRDefault="009B4060" w14:paraId="106D7DF2" w14:textId="607B2FDF">
            <w:r>
              <w:t>Voorgesteld 24 april 2025</w:t>
            </w:r>
          </w:p>
        </w:tc>
      </w:tr>
      <w:tr w:rsidR="00997775" w:rsidTr="009B4060" w14:paraId="6BA60E9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1874EB4" w14:textId="77777777"/>
        </w:tc>
        <w:tc>
          <w:tcPr>
            <w:tcW w:w="7654" w:type="dxa"/>
            <w:gridSpan w:val="2"/>
          </w:tcPr>
          <w:p w:rsidR="00997775" w:rsidRDefault="00997775" w14:paraId="7EE328ED" w14:textId="77777777"/>
        </w:tc>
      </w:tr>
      <w:tr w:rsidR="00997775" w:rsidTr="009B4060" w14:paraId="2C4C0B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C8BD3C9" w14:textId="77777777"/>
        </w:tc>
        <w:tc>
          <w:tcPr>
            <w:tcW w:w="7654" w:type="dxa"/>
            <w:gridSpan w:val="2"/>
          </w:tcPr>
          <w:p w:rsidR="00997775" w:rsidRDefault="00997775" w14:paraId="7B48A0C1" w14:textId="77777777">
            <w:r>
              <w:t>De Kamer,</w:t>
            </w:r>
          </w:p>
        </w:tc>
      </w:tr>
      <w:tr w:rsidR="00997775" w:rsidTr="009B4060" w14:paraId="348741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C507371" w14:textId="77777777"/>
        </w:tc>
        <w:tc>
          <w:tcPr>
            <w:tcW w:w="7654" w:type="dxa"/>
            <w:gridSpan w:val="2"/>
          </w:tcPr>
          <w:p w:rsidR="00997775" w:rsidRDefault="00997775" w14:paraId="3569BD13" w14:textId="77777777"/>
        </w:tc>
      </w:tr>
      <w:tr w:rsidR="00997775" w:rsidTr="009B4060" w14:paraId="265B6F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3EF06B3" w14:textId="77777777"/>
        </w:tc>
        <w:tc>
          <w:tcPr>
            <w:tcW w:w="7654" w:type="dxa"/>
            <w:gridSpan w:val="2"/>
          </w:tcPr>
          <w:p w:rsidR="00997775" w:rsidRDefault="00997775" w14:paraId="43E0E91A" w14:textId="77777777">
            <w:r>
              <w:t>gehoord de beraadslaging,</w:t>
            </w:r>
          </w:p>
        </w:tc>
      </w:tr>
      <w:tr w:rsidR="00997775" w:rsidTr="009B4060" w14:paraId="0916280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CDAE268" w14:textId="77777777"/>
        </w:tc>
        <w:tc>
          <w:tcPr>
            <w:tcW w:w="7654" w:type="dxa"/>
            <w:gridSpan w:val="2"/>
          </w:tcPr>
          <w:p w:rsidR="00997775" w:rsidRDefault="00997775" w14:paraId="142C7877" w14:textId="77777777"/>
        </w:tc>
      </w:tr>
      <w:tr w:rsidR="00997775" w:rsidTr="009B4060" w14:paraId="018EFB0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20B44C1" w14:textId="77777777"/>
        </w:tc>
        <w:tc>
          <w:tcPr>
            <w:tcW w:w="7654" w:type="dxa"/>
            <w:gridSpan w:val="2"/>
          </w:tcPr>
          <w:p w:rsidRPr="009B4060" w:rsidR="009B4060" w:rsidP="009B4060" w:rsidRDefault="009B4060" w14:paraId="53FD570B" w14:textId="77777777">
            <w:r w:rsidRPr="009B4060">
              <w:t xml:space="preserve">constaterende dat het wettelijk is vastgesteld dat gemeenten toereikende tarieven moeten hanteren voor zowel de Jeugdwet als de </w:t>
            </w:r>
            <w:proofErr w:type="spellStart"/>
            <w:r w:rsidRPr="009B4060">
              <w:t>Wmo</w:t>
            </w:r>
            <w:proofErr w:type="spellEnd"/>
            <w:r w:rsidRPr="009B4060">
              <w:t>;</w:t>
            </w:r>
          </w:p>
          <w:p w:rsidR="009B4060" w:rsidP="009B4060" w:rsidRDefault="009B4060" w14:paraId="2FE107F9" w14:textId="77777777"/>
          <w:p w:rsidRPr="009B4060" w:rsidR="009B4060" w:rsidP="009B4060" w:rsidRDefault="009B4060" w14:paraId="39011A50" w14:textId="36888EF4">
            <w:r w:rsidRPr="009B4060">
              <w:t>constaterende dat er tussen gemeenten enorme verschillen zijn in de hoogte van pgb-tarieven voor gelijke ondersteuningsfuncties;</w:t>
            </w:r>
          </w:p>
          <w:p w:rsidR="009B4060" w:rsidP="009B4060" w:rsidRDefault="009B4060" w14:paraId="611F1983" w14:textId="77777777"/>
          <w:p w:rsidRPr="009B4060" w:rsidR="009B4060" w:rsidP="009B4060" w:rsidRDefault="009B4060" w14:paraId="7A5B3651" w14:textId="66FBB36C">
            <w:r w:rsidRPr="009B4060">
              <w:t>constaterende dat budgethouders aangeven dat het hierdoor voor hen steeds moeilijker wordt om met de door de gemeente vastgestelde tarieven kwalitatief goede zorg en ondersteuning in te kopen;</w:t>
            </w:r>
          </w:p>
          <w:p w:rsidR="009B4060" w:rsidP="009B4060" w:rsidRDefault="009B4060" w14:paraId="29EB5104" w14:textId="77777777"/>
          <w:p w:rsidRPr="009B4060" w:rsidR="009B4060" w:rsidP="009B4060" w:rsidRDefault="009B4060" w14:paraId="183FB7AA" w14:textId="0122AA49">
            <w:r w:rsidRPr="009B4060">
              <w:t>constaterende dat dit al eerder aan de orde is geweest met als gevolg de totstandkoming van de Handreiking toereikende tarieven pgb sociaal domein;</w:t>
            </w:r>
          </w:p>
          <w:p w:rsidR="009B4060" w:rsidP="009B4060" w:rsidRDefault="009B4060" w14:paraId="01321F35" w14:textId="77777777"/>
          <w:p w:rsidRPr="009B4060" w:rsidR="009B4060" w:rsidP="009B4060" w:rsidRDefault="009B4060" w14:paraId="5F75C082" w14:textId="438FDD85">
            <w:r w:rsidRPr="009B4060">
              <w:t>van mening dat de handreiking onvoldoende wordt toegepast binnen gemeenten;</w:t>
            </w:r>
          </w:p>
          <w:p w:rsidR="009B4060" w:rsidP="009B4060" w:rsidRDefault="009B4060" w14:paraId="163A8BB8" w14:textId="77777777"/>
          <w:p w:rsidRPr="009B4060" w:rsidR="009B4060" w:rsidP="009B4060" w:rsidRDefault="009B4060" w14:paraId="43672D91" w14:textId="7AE3F4FD">
            <w:r w:rsidRPr="009B4060">
              <w:t>van mening dat dit ook een probleem is in de Wet langdurige zorg en de Zorgverzekeringswet;</w:t>
            </w:r>
          </w:p>
          <w:p w:rsidR="009B4060" w:rsidP="009B4060" w:rsidRDefault="009B4060" w14:paraId="564CDA18" w14:textId="77777777"/>
          <w:p w:rsidRPr="009B4060" w:rsidR="009B4060" w:rsidP="009B4060" w:rsidRDefault="009B4060" w14:paraId="684BF48E" w14:textId="5F0ECFF5">
            <w:r w:rsidRPr="009B4060">
              <w:t>verzoekt de regering het toepassen van de Handreiking toereikende tarieven pgb sociaal domein verplicht te stellen en een aanvullende handreiking te ontwikkelen voor de Wet langdurige zorg en de Zorgverzekeringswet,</w:t>
            </w:r>
          </w:p>
          <w:p w:rsidR="009B4060" w:rsidP="009B4060" w:rsidRDefault="009B4060" w14:paraId="0A89A300" w14:textId="77777777"/>
          <w:p w:rsidRPr="009B4060" w:rsidR="009B4060" w:rsidP="009B4060" w:rsidRDefault="009B4060" w14:paraId="44F1E678" w14:textId="5D57C0BB">
            <w:r w:rsidRPr="009B4060">
              <w:t>en gaat over tot de orde van de dag.</w:t>
            </w:r>
          </w:p>
          <w:p w:rsidR="009B4060" w:rsidP="009B4060" w:rsidRDefault="009B4060" w14:paraId="4F65F6A2" w14:textId="77777777"/>
          <w:p w:rsidR="009B4060" w:rsidP="009B4060" w:rsidRDefault="009B4060" w14:paraId="4AD7E954" w14:textId="77777777">
            <w:r w:rsidRPr="009B4060">
              <w:t xml:space="preserve">Daniëlle Jansen </w:t>
            </w:r>
          </w:p>
          <w:p w:rsidR="00997775" w:rsidP="009B4060" w:rsidRDefault="009B4060" w14:paraId="75596545" w14:textId="581F20AB">
            <w:r w:rsidRPr="009B4060">
              <w:t>Bikker</w:t>
            </w:r>
          </w:p>
        </w:tc>
      </w:tr>
    </w:tbl>
    <w:p w:rsidR="00997775" w:rsidRDefault="00997775" w14:paraId="654047C7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56ED9" w14:textId="77777777" w:rsidR="009B4060" w:rsidRDefault="009B4060">
      <w:pPr>
        <w:spacing w:line="20" w:lineRule="exact"/>
      </w:pPr>
    </w:p>
  </w:endnote>
  <w:endnote w:type="continuationSeparator" w:id="0">
    <w:p w14:paraId="4F8A1F42" w14:textId="77777777" w:rsidR="009B4060" w:rsidRDefault="009B4060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6313BE17" w14:textId="77777777" w:rsidR="009B4060" w:rsidRDefault="009B4060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16B84E" w14:textId="77777777" w:rsidR="009B4060" w:rsidRDefault="009B4060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67BE31" w14:textId="77777777" w:rsidR="009B4060" w:rsidRDefault="009B40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060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B4060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C2F54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746C8"/>
  <w15:docId w15:val="{D077FFB6-4B13-4D69-B50C-B21628B81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184</ap:Words>
  <ap:Characters>1115</ap:Characters>
  <ap:DocSecurity>0</ap:DocSecurity>
  <ap:Lines>9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1297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2025-04-25T06:44:00.0000000Z</dcterms:created>
  <dcterms:modified xsi:type="dcterms:W3CDTF">2025-04-25T06:52:00.0000000Z</dcterms:modified>
  <dc:description>------------------------</dc:description>
  <dc:subject/>
  <keywords/>
  <version/>
  <category/>
</coreProperties>
</file>