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67B8E" w:rsidR="00751C34" w:rsidRDefault="00DF5F01" w14:paraId="65B44F6A" w14:textId="77777777">
      <w:r w:rsidRPr="00624B18">
        <w:rPr>
          <w:b/>
        </w:rPr>
        <w:t>34</w:t>
      </w:r>
      <w:r w:rsidRPr="00624B18" w:rsidR="00727AFF">
        <w:rPr>
          <w:b/>
        </w:rPr>
        <w:t xml:space="preserve"> </w:t>
      </w:r>
      <w:r w:rsidRPr="00624B18">
        <w:rPr>
          <w:b/>
        </w:rPr>
        <w:t>153</w:t>
      </w:r>
      <w:r w:rsidRPr="00624B18" w:rsidR="000F5440">
        <w:rPr>
          <w:b/>
        </w:rPr>
        <w:tab/>
      </w:r>
      <w:r w:rsidRPr="00624B18" w:rsidR="000F5440">
        <w:rPr>
          <w:b/>
        </w:rPr>
        <w:tab/>
      </w:r>
      <w:r w:rsidRPr="00751C34" w:rsidR="00751C34">
        <w:rPr>
          <w:b/>
        </w:rPr>
        <w:t>Aanbeveling voor leden van de Algemene Rekenkamer</w:t>
      </w:r>
    </w:p>
    <w:p w:rsidR="001374CA" w:rsidP="00727AFF" w:rsidRDefault="001374CA" w14:paraId="515791AA" w14:textId="77777777">
      <w:pPr>
        <w:rPr>
          <w:b/>
        </w:rPr>
      </w:pPr>
    </w:p>
    <w:p w:rsidRPr="00624B18" w:rsidR="00BF4F70" w:rsidP="00727AFF" w:rsidRDefault="00BF4F70" w14:paraId="277BFFC6" w14:textId="77777777">
      <w:pPr>
        <w:rPr>
          <w:b/>
        </w:rPr>
      </w:pPr>
    </w:p>
    <w:p w:rsidRPr="00624B18" w:rsidR="00727AFF" w:rsidP="00727AFF" w:rsidRDefault="00727AFF" w14:paraId="5B1020AD" w14:textId="43FB086D">
      <w:pPr>
        <w:rPr>
          <w:b/>
        </w:rPr>
      </w:pPr>
      <w:r w:rsidRPr="00624B18">
        <w:rPr>
          <w:b/>
        </w:rPr>
        <w:t xml:space="preserve">Nr. </w:t>
      </w:r>
      <w:r w:rsidR="00323340">
        <w:rPr>
          <w:b/>
        </w:rPr>
        <w:t>21</w:t>
      </w:r>
      <w:r w:rsidRPr="00624B18">
        <w:rPr>
          <w:b/>
        </w:rPr>
        <w:tab/>
      </w:r>
      <w:r w:rsidRPr="00624B18">
        <w:rPr>
          <w:b/>
        </w:rPr>
        <w:tab/>
      </w:r>
      <w:r w:rsidRPr="00624B18" w:rsidR="000F5440">
        <w:rPr>
          <w:b/>
        </w:rPr>
        <w:t xml:space="preserve">BRIEF VAN DE </w:t>
      </w:r>
      <w:bookmarkStart w:name="_Hlk196298761" w:id="0"/>
      <w:r w:rsidRPr="002A63AF" w:rsidR="00E66F0F">
        <w:rPr>
          <w:b/>
          <w:bCs/>
          <w:color w:val="000000"/>
          <w:szCs w:val="22"/>
        </w:rPr>
        <w:t xml:space="preserve">COMMISSIE VOOR </w:t>
      </w:r>
      <w:r w:rsidR="00E66F0F">
        <w:rPr>
          <w:b/>
          <w:bCs/>
          <w:color w:val="000000"/>
          <w:szCs w:val="22"/>
        </w:rPr>
        <w:t>DE RIJKSUITGAVEN</w:t>
      </w:r>
      <w:bookmarkEnd w:id="0"/>
    </w:p>
    <w:p w:rsidRPr="00376CF4" w:rsidR="00727AFF" w:rsidP="00727AFF" w:rsidRDefault="00727AFF" w14:paraId="14C26D35" w14:textId="77777777">
      <w:pPr>
        <w:ind w:left="1416"/>
      </w:pPr>
    </w:p>
    <w:p w:rsidRPr="00376CF4" w:rsidR="00727AFF" w:rsidP="00727AFF" w:rsidRDefault="00727AFF" w14:paraId="01E4545D" w14:textId="77777777">
      <w:pPr>
        <w:ind w:left="1416"/>
      </w:pPr>
      <w:r w:rsidRPr="00376CF4">
        <w:t xml:space="preserve">Aan de Voorzitter van de Tweede Kamer der Staten-Generaal </w:t>
      </w:r>
    </w:p>
    <w:p w:rsidRPr="00376CF4" w:rsidR="00714694" w:rsidP="00727AFF" w:rsidRDefault="00714694" w14:paraId="2F85198D" w14:textId="77777777">
      <w:pPr>
        <w:ind w:left="1416"/>
      </w:pPr>
    </w:p>
    <w:p w:rsidRPr="00376CF4" w:rsidR="007371CD" w:rsidP="00727AFF" w:rsidRDefault="00B403FA" w14:paraId="2031FEAF" w14:textId="24E7A021">
      <w:pPr>
        <w:ind w:left="1416"/>
      </w:pPr>
      <w:r>
        <w:t xml:space="preserve">Den Haag, </w:t>
      </w:r>
      <w:r w:rsidR="00E66F0F">
        <w:t>23 april 2025</w:t>
      </w:r>
    </w:p>
    <w:p w:rsidRPr="00376CF4" w:rsidR="001374CA" w:rsidP="007371CD" w:rsidRDefault="001374CA" w14:paraId="39043C7E" w14:textId="77777777"/>
    <w:p w:rsidRPr="00376CF4" w:rsidR="007371CD" w:rsidP="007371CD" w:rsidRDefault="007371CD" w14:paraId="72917B19" w14:textId="097700CE">
      <w:r w:rsidRPr="00376CF4">
        <w:t>In verband met het opmaken van een voordracht van drie kandidaten ter verv</w:t>
      </w:r>
      <w:r w:rsidRPr="00376CF4" w:rsidR="006A6039">
        <w:t>ulling van een vacature</w:t>
      </w:r>
      <w:r w:rsidR="00B403FA">
        <w:t xml:space="preserve"> voor een lid in buitengewone dienst</w:t>
      </w:r>
      <w:r w:rsidRPr="00376CF4" w:rsidR="006A6039">
        <w:t xml:space="preserve"> in het c</w:t>
      </w:r>
      <w:r w:rsidRPr="00376CF4">
        <w:t>ollege van de Algemene Rekenka</w:t>
      </w:r>
      <w:r w:rsidRPr="00376CF4" w:rsidR="00DF5F01">
        <w:t>mer</w:t>
      </w:r>
      <w:r w:rsidRPr="00376CF4">
        <w:t>, kunnen wij u namens de</w:t>
      </w:r>
      <w:r w:rsidRPr="00376CF4" w:rsidR="00F404D0">
        <w:t xml:space="preserve"> </w:t>
      </w:r>
      <w:r w:rsidRPr="002A63AF" w:rsidR="00E66F0F">
        <w:rPr>
          <w:color w:val="000000"/>
          <w:szCs w:val="22"/>
        </w:rPr>
        <w:t xml:space="preserve">commissie voor </w:t>
      </w:r>
      <w:r w:rsidR="00E66F0F">
        <w:rPr>
          <w:color w:val="000000"/>
          <w:szCs w:val="22"/>
        </w:rPr>
        <w:t>de Rijksuitgaven</w:t>
      </w:r>
      <w:r w:rsidRPr="00376CF4" w:rsidR="00E66F0F">
        <w:t xml:space="preserve"> </w:t>
      </w:r>
      <w:r w:rsidRPr="00376CF4" w:rsidR="007164A0">
        <w:t>het volgende berichten</w:t>
      </w:r>
      <w:r w:rsidRPr="00376CF4">
        <w:t xml:space="preserve">. </w:t>
      </w:r>
    </w:p>
    <w:p w:rsidRPr="00376CF4" w:rsidR="00D46934" w:rsidP="007371CD" w:rsidRDefault="00D46934" w14:paraId="522C594E" w14:textId="77777777"/>
    <w:p w:rsidRPr="00376CF4" w:rsidR="00D46934" w:rsidP="007371CD" w:rsidRDefault="00D46934" w14:paraId="0A6ADC7B" w14:textId="5770A153">
      <w:r w:rsidRPr="00376CF4">
        <w:t xml:space="preserve">De Algemene Rekenkamer heeft op </w:t>
      </w:r>
      <w:r w:rsidR="00E66F0F">
        <w:t>25 september 2024</w:t>
      </w:r>
      <w:r w:rsidR="00B403FA">
        <w:t xml:space="preserve"> </w:t>
      </w:r>
      <w:r w:rsidRPr="00376CF4">
        <w:t xml:space="preserve">de </w:t>
      </w:r>
      <w:r w:rsidRPr="002A63AF" w:rsidR="00E66F0F">
        <w:rPr>
          <w:color w:val="000000"/>
          <w:szCs w:val="22"/>
        </w:rPr>
        <w:t xml:space="preserve">commissie voor </w:t>
      </w:r>
      <w:r w:rsidR="00E66F0F">
        <w:rPr>
          <w:color w:val="000000"/>
          <w:szCs w:val="22"/>
        </w:rPr>
        <w:t>de Rijksuitgaven</w:t>
      </w:r>
      <w:r w:rsidRPr="00376CF4" w:rsidR="00E66F0F">
        <w:t xml:space="preserve"> </w:t>
      </w:r>
      <w:r w:rsidRPr="00376CF4">
        <w:t xml:space="preserve">op de hoogte gesteld van </w:t>
      </w:r>
      <w:r w:rsidR="00B403FA">
        <w:t xml:space="preserve">haar </w:t>
      </w:r>
      <w:r w:rsidRPr="00B403FA" w:rsidR="00B403FA">
        <w:t>voornemen tot de openstelling</w:t>
      </w:r>
      <w:r w:rsidR="00B403FA">
        <w:t xml:space="preserve"> van een vacature lid in buiten</w:t>
      </w:r>
      <w:r w:rsidRPr="00B403FA" w:rsidR="00B403FA">
        <w:t>gewone dienst van de Algemene Rekenkamer.</w:t>
      </w:r>
      <w:r w:rsidRPr="00376CF4" w:rsidR="00202C14">
        <w:t xml:space="preserve"> </w:t>
      </w:r>
      <w:r w:rsidR="00E66F0F">
        <w:t>In maart en april 2025</w:t>
      </w:r>
      <w:r w:rsidRPr="00376CF4">
        <w:t xml:space="preserve"> </w:t>
      </w:r>
      <w:r w:rsidRPr="00376CF4" w:rsidR="00202C14">
        <w:t xml:space="preserve">heeft de </w:t>
      </w:r>
      <w:r w:rsidRPr="00376CF4" w:rsidR="00EA2E14">
        <w:t xml:space="preserve">Algemene </w:t>
      </w:r>
      <w:r w:rsidRPr="00376CF4" w:rsidR="00202C14">
        <w:t xml:space="preserve">Rekenkamer </w:t>
      </w:r>
      <w:r w:rsidRPr="00376CF4">
        <w:t xml:space="preserve">gesprekken gevoerd met belangstellenden, waarna </w:t>
      </w:r>
      <w:r w:rsidRPr="00376CF4" w:rsidR="0043055B">
        <w:t>het college op</w:t>
      </w:r>
      <w:r w:rsidRPr="00376CF4">
        <w:t xml:space="preserve"> </w:t>
      </w:r>
      <w:r w:rsidR="00E66F0F">
        <w:t>12 maart 2025</w:t>
      </w:r>
      <w:r w:rsidR="003C5F27">
        <w:t xml:space="preserve"> een</w:t>
      </w:r>
      <w:r w:rsidR="00527FF9">
        <w:t xml:space="preserve"> vertrouwelijke</w:t>
      </w:r>
      <w:r w:rsidR="003C5F27">
        <w:t xml:space="preserve"> aanbevelingslijst van vier</w:t>
      </w:r>
      <w:r w:rsidRPr="00376CF4">
        <w:t xml:space="preserve"> personen </w:t>
      </w:r>
      <w:r w:rsidRPr="00376CF4" w:rsidR="0043055B">
        <w:t>heeft</w:t>
      </w:r>
      <w:r w:rsidRPr="00376CF4">
        <w:t xml:space="preserve"> aangeboden aan de Tweede Kamer</w:t>
      </w:r>
      <w:r w:rsidR="00E66F0F">
        <w:rPr>
          <w:rStyle w:val="Voetnootmarkering"/>
        </w:rPr>
        <w:footnoteReference w:id="1"/>
      </w:r>
      <w:r w:rsidR="00E66F0F">
        <w:t>.</w:t>
      </w:r>
    </w:p>
    <w:p w:rsidRPr="00376CF4" w:rsidR="007371CD" w:rsidP="007371CD" w:rsidRDefault="007371CD" w14:paraId="409917AD" w14:textId="77777777"/>
    <w:p w:rsidRPr="00376CF4" w:rsidR="007371CD" w:rsidP="007371CD" w:rsidRDefault="007371CD" w14:paraId="4C2E1C24" w14:textId="30E37932">
      <w:r w:rsidRPr="00376CF4">
        <w:t xml:space="preserve">Een </w:t>
      </w:r>
      <w:r w:rsidR="00527FF9">
        <w:t>voorbereidingsgroep</w:t>
      </w:r>
      <w:r w:rsidRPr="00376CF4" w:rsidR="00CD7CB9">
        <w:rPr>
          <w:vertAlign w:val="superscript"/>
        </w:rPr>
        <w:footnoteReference w:id="2"/>
      </w:r>
      <w:r w:rsidRPr="00376CF4">
        <w:t xml:space="preserve"> uit de </w:t>
      </w:r>
      <w:r w:rsidRPr="002A63AF" w:rsidR="00527FF9">
        <w:rPr>
          <w:color w:val="000000"/>
          <w:szCs w:val="22"/>
        </w:rPr>
        <w:t xml:space="preserve">commissie voor </w:t>
      </w:r>
      <w:r w:rsidR="00527FF9">
        <w:rPr>
          <w:color w:val="000000"/>
          <w:szCs w:val="22"/>
        </w:rPr>
        <w:t>de Rijksuitgaven</w:t>
      </w:r>
      <w:r w:rsidRPr="00376CF4">
        <w:t>, best</w:t>
      </w:r>
      <w:r w:rsidRPr="00376CF4" w:rsidR="00CD7CB9">
        <w:t xml:space="preserve">aande uit de voorzitter en </w:t>
      </w:r>
      <w:r w:rsidR="00527FF9">
        <w:t>twee</w:t>
      </w:r>
      <w:r w:rsidRPr="00376CF4">
        <w:t xml:space="preserve"> leden, h</w:t>
      </w:r>
      <w:r w:rsidRPr="00376CF4" w:rsidR="00DF5F01">
        <w:t xml:space="preserve">eeft gesprekken gevoerd met </w:t>
      </w:r>
      <w:r w:rsidRPr="00376CF4" w:rsidR="00F766F7">
        <w:t xml:space="preserve">de </w:t>
      </w:r>
      <w:r w:rsidR="003C5F27">
        <w:t>vier</w:t>
      </w:r>
      <w:r w:rsidRPr="00376CF4">
        <w:t xml:space="preserve"> personen op de aanbevelingslijst.</w:t>
      </w:r>
      <w:r w:rsidRPr="00376CF4" w:rsidR="00F404D0">
        <w:t xml:space="preserve"> </w:t>
      </w:r>
      <w:r w:rsidRPr="00376CF4" w:rsidR="00F1063E">
        <w:t>Voorafgaand aan de gesprekken heeft de</w:t>
      </w:r>
      <w:r w:rsidRPr="00376CF4" w:rsidR="007164A0">
        <w:t xml:space="preserve"> </w:t>
      </w:r>
      <w:r w:rsidR="00527FF9">
        <w:t>voorbereidingsgroep</w:t>
      </w:r>
      <w:r w:rsidRPr="00376CF4" w:rsidR="00527FF9">
        <w:t xml:space="preserve"> </w:t>
      </w:r>
      <w:r w:rsidRPr="00376CF4" w:rsidR="00440D4D">
        <w:t xml:space="preserve">op </w:t>
      </w:r>
      <w:r w:rsidR="00527FF9">
        <w:t>20 maart 2025</w:t>
      </w:r>
      <w:r w:rsidRPr="00376CF4">
        <w:t xml:space="preserve"> een </w:t>
      </w:r>
      <w:r w:rsidRPr="00376CF4" w:rsidR="00C101F8">
        <w:t>gesprek gevoerd met</w:t>
      </w:r>
      <w:r w:rsidRPr="00376CF4" w:rsidR="0052386F">
        <w:t xml:space="preserve"> de</w:t>
      </w:r>
      <w:r w:rsidRPr="00376CF4" w:rsidR="00C101F8">
        <w:t xml:space="preserve"> </w:t>
      </w:r>
      <w:r w:rsidRPr="00376CF4" w:rsidR="0052386F">
        <w:t xml:space="preserve">president </w:t>
      </w:r>
      <w:r w:rsidRPr="00376CF4" w:rsidR="00CD7CB9">
        <w:t xml:space="preserve">en </w:t>
      </w:r>
      <w:r w:rsidR="00527FF9">
        <w:t>een collegelid</w:t>
      </w:r>
      <w:r w:rsidRPr="00376CF4" w:rsidR="00CD7CB9">
        <w:t xml:space="preserve"> van de Algemene Rekenkamer</w:t>
      </w:r>
      <w:r w:rsidRPr="00376CF4" w:rsidR="00CD6FBF">
        <w:t xml:space="preserve">. In dit gesprek heeft de </w:t>
      </w:r>
      <w:r w:rsidR="00527FF9">
        <w:t>voorbereidingsgroep</w:t>
      </w:r>
      <w:r w:rsidRPr="00376CF4" w:rsidR="00CD6FBF">
        <w:t xml:space="preserve"> een toelichting op de aanbevelingslijst </w:t>
      </w:r>
      <w:r w:rsidR="00527FF9">
        <w:t>gekregen</w:t>
      </w:r>
      <w:r w:rsidRPr="00376CF4" w:rsidR="00CD6FBF">
        <w:t>.</w:t>
      </w:r>
    </w:p>
    <w:p w:rsidRPr="00376CF4" w:rsidR="007371CD" w:rsidP="007371CD" w:rsidRDefault="007371CD" w14:paraId="1FFA782F" w14:textId="77777777"/>
    <w:p w:rsidRPr="00C47AD7" w:rsidR="00202C14" w:rsidP="007371CD" w:rsidRDefault="00FA72C0" w14:paraId="66E15426" w14:textId="6754709F">
      <w:r w:rsidRPr="00376CF4">
        <w:t xml:space="preserve">Vervolgens heeft de </w:t>
      </w:r>
      <w:r w:rsidR="00527FF9">
        <w:t>voorbereidingsgroep</w:t>
      </w:r>
      <w:r w:rsidRPr="00376CF4" w:rsidR="00527FF9">
        <w:t xml:space="preserve"> </w:t>
      </w:r>
      <w:r w:rsidRPr="00376CF4">
        <w:t>met</w:t>
      </w:r>
      <w:r w:rsidRPr="00376CF4" w:rsidR="00C101F8">
        <w:t xml:space="preserve"> </w:t>
      </w:r>
      <w:r w:rsidRPr="00376CF4">
        <w:t xml:space="preserve">de </w:t>
      </w:r>
      <w:r w:rsidR="00794392">
        <w:t>vier</w:t>
      </w:r>
      <w:r w:rsidRPr="00376CF4">
        <w:t xml:space="preserve"> personen afzonderlijk </w:t>
      </w:r>
      <w:r w:rsidRPr="00376CF4" w:rsidR="007164A0">
        <w:t xml:space="preserve">gesproken </w:t>
      </w:r>
      <w:r w:rsidRPr="00376CF4" w:rsidR="007371CD">
        <w:t xml:space="preserve">over een groot aantal aspecten die direct en indirect raken aan de taken en bevoegdheden van de Algemene Rekenkamer. </w:t>
      </w:r>
      <w:r w:rsidRPr="00376CF4" w:rsidR="00C13F91">
        <w:t xml:space="preserve">Bovendien is acht geslagen op </w:t>
      </w:r>
      <w:r w:rsidR="00A9486D">
        <w:t>van</w:t>
      </w:r>
      <w:r w:rsidR="001C079C">
        <w:t xml:space="preserve"> </w:t>
      </w:r>
      <w:r w:rsidRPr="00376CF4" w:rsidR="00C13F91">
        <w:t xml:space="preserve">tevoren opgestelde criteria, waaronder </w:t>
      </w:r>
      <w:r w:rsidR="00FA0798">
        <w:t xml:space="preserve">ervaring </w:t>
      </w:r>
      <w:r w:rsidRPr="00527FF9" w:rsidR="00527FF9">
        <w:t>met financiële-, bedrijfseconomische- en accountancyvraagstukken</w:t>
      </w:r>
      <w:r w:rsidR="00A9486D">
        <w:t>.</w:t>
      </w:r>
      <w:r w:rsidR="001C079C">
        <w:t xml:space="preserve"> </w:t>
      </w:r>
      <w:r w:rsidR="00FA0798">
        <w:t xml:space="preserve">Daarnaast heeft de werkgroep aandacht gehad voor persoonlijke kwaliteiten betreffende het samenwerken in teamverband en functioneren met gezag en overtuiging. </w:t>
      </w:r>
      <w:r w:rsidRPr="00376CF4" w:rsidR="007371CD">
        <w:t xml:space="preserve">De </w:t>
      </w:r>
      <w:r w:rsidRPr="00376CF4" w:rsidR="00491D34">
        <w:t xml:space="preserve">conceptvoordracht </w:t>
      </w:r>
      <w:r w:rsidRPr="00376CF4" w:rsidR="007371CD">
        <w:t xml:space="preserve">van </w:t>
      </w:r>
      <w:r w:rsidRPr="00376CF4" w:rsidR="00714694">
        <w:t xml:space="preserve">de </w:t>
      </w:r>
      <w:r w:rsidR="001C079C">
        <w:t>voorbereidingsgroep</w:t>
      </w:r>
      <w:r w:rsidRPr="00376CF4" w:rsidR="001C079C">
        <w:t xml:space="preserve"> </w:t>
      </w:r>
      <w:r w:rsidRPr="00376CF4" w:rsidR="00491D34">
        <w:t>is</w:t>
      </w:r>
      <w:r w:rsidRPr="00376CF4" w:rsidR="007371CD">
        <w:t xml:space="preserve"> vervolgens </w:t>
      </w:r>
      <w:r w:rsidRPr="00376CF4" w:rsidR="00714694">
        <w:t xml:space="preserve">op </w:t>
      </w:r>
      <w:r w:rsidR="001C079C">
        <w:t>17 april 2025</w:t>
      </w:r>
      <w:r w:rsidRPr="00376CF4" w:rsidR="00714694">
        <w:t xml:space="preserve"> </w:t>
      </w:r>
      <w:r w:rsidRPr="00376CF4" w:rsidR="007371CD">
        <w:t xml:space="preserve">besproken </w:t>
      </w:r>
      <w:r w:rsidRPr="00376CF4" w:rsidR="00202C14">
        <w:t xml:space="preserve">en vastgesteld </w:t>
      </w:r>
      <w:r w:rsidRPr="00376CF4" w:rsidR="007371CD">
        <w:t>in een procedurevergadering van de commiss</w:t>
      </w:r>
      <w:r w:rsidRPr="00376CF4" w:rsidR="00C101F8">
        <w:t xml:space="preserve">ie </w:t>
      </w:r>
      <w:r w:rsidRPr="002A63AF" w:rsidR="001C079C">
        <w:rPr>
          <w:color w:val="000000"/>
          <w:szCs w:val="22"/>
        </w:rPr>
        <w:t xml:space="preserve">voor </w:t>
      </w:r>
      <w:r w:rsidR="001C079C">
        <w:rPr>
          <w:color w:val="000000"/>
          <w:szCs w:val="22"/>
        </w:rPr>
        <w:t>de Rijksuitgaven</w:t>
      </w:r>
      <w:r w:rsidRPr="00C47AD7" w:rsidR="007371CD">
        <w:t xml:space="preserve">. </w:t>
      </w:r>
    </w:p>
    <w:p w:rsidRPr="00C47AD7" w:rsidR="00202C14" w:rsidP="007371CD" w:rsidRDefault="00202C14" w14:paraId="6D663508" w14:textId="77777777"/>
    <w:p w:rsidR="00293688" w:rsidP="007371CD" w:rsidRDefault="00D250D2" w14:paraId="72451A97" w14:textId="26AABB06">
      <w:pPr>
        <w:rPr>
          <w:color w:val="000000"/>
          <w:szCs w:val="22"/>
        </w:rPr>
      </w:pPr>
      <w:r>
        <w:t>De Kamer heeft op 22 april 2025 ingestemd met</w:t>
      </w:r>
      <w:r w:rsidR="00553234">
        <w:t xml:space="preserve"> de herziene </w:t>
      </w:r>
      <w:r w:rsidR="00553234">
        <w:rPr>
          <w:color w:val="000000"/>
          <w:szCs w:val="22"/>
        </w:rPr>
        <w:t>benoemingsprocedure voor leden van de Algemene Rekenkamer zoals voorgesteld door</w:t>
      </w:r>
      <w:r>
        <w:t xml:space="preserve"> de </w:t>
      </w:r>
      <w:r w:rsidRPr="00376CF4">
        <w:t xml:space="preserve">commissie </w:t>
      </w:r>
      <w:r w:rsidRPr="002A63AF">
        <w:rPr>
          <w:color w:val="000000"/>
          <w:szCs w:val="22"/>
        </w:rPr>
        <w:t xml:space="preserve">voor </w:t>
      </w:r>
      <w:r>
        <w:rPr>
          <w:color w:val="000000"/>
          <w:szCs w:val="22"/>
        </w:rPr>
        <w:t>de Rijksuitgaven</w:t>
      </w:r>
      <w:r w:rsidR="00553234">
        <w:rPr>
          <w:color w:val="000000"/>
          <w:szCs w:val="22"/>
        </w:rPr>
        <w:t xml:space="preserve">. Het doel van deze herziening is </w:t>
      </w:r>
      <w:r w:rsidR="00293688">
        <w:rPr>
          <w:color w:val="000000"/>
          <w:szCs w:val="22"/>
        </w:rPr>
        <w:t xml:space="preserve">om </w:t>
      </w:r>
      <w:r w:rsidR="00293688">
        <w:t>de vertrouwelijkheid van de namen van de kandidaten zo veel mogelijk te borgen. Hiertoe worden de namen op de ontwerpvoordracht vertrouwelijk voor alle leden ter inzage gelegd bij het Centraal Informatiepunt (CIP) in plaats van deze op te nemen op de stemmingslijst.</w:t>
      </w:r>
    </w:p>
    <w:p w:rsidR="001C079C" w:rsidP="007371CD" w:rsidRDefault="001C079C" w14:paraId="66F11AF2" w14:textId="77777777"/>
    <w:p w:rsidRPr="00C47AD7" w:rsidR="007371CD" w:rsidP="007371CD" w:rsidRDefault="007371CD" w14:paraId="050D5E15" w14:textId="7BB92088">
      <w:r w:rsidRPr="00C47AD7">
        <w:t xml:space="preserve">De commissie </w:t>
      </w:r>
      <w:r w:rsidRPr="00C47AD7" w:rsidR="00714694">
        <w:t xml:space="preserve">stelt </w:t>
      </w:r>
      <w:r w:rsidRPr="00C47AD7" w:rsidR="00202C14">
        <w:t xml:space="preserve">hierbij </w:t>
      </w:r>
      <w:r w:rsidRPr="00C47AD7">
        <w:t xml:space="preserve">aan de Kamer voor </w:t>
      </w:r>
      <w:r w:rsidRPr="00C47AD7" w:rsidR="00714694">
        <w:t xml:space="preserve">om de </w:t>
      </w:r>
      <w:r w:rsidRPr="00C47AD7" w:rsidR="0052386F">
        <w:t xml:space="preserve">voordracht van drie personen </w:t>
      </w:r>
      <w:r w:rsidRPr="00C47AD7" w:rsidR="00714694">
        <w:t>vast te stellen en</w:t>
      </w:r>
      <w:r w:rsidR="00237AA7">
        <w:t xml:space="preserve"> deze</w:t>
      </w:r>
      <w:r w:rsidRPr="00C47AD7" w:rsidR="00714694">
        <w:t xml:space="preserve"> vervolgens</w:t>
      </w:r>
      <w:r w:rsidR="00237AA7">
        <w:t xml:space="preserve"> conform de herziene benoemingsprocedure</w:t>
      </w:r>
      <w:r w:rsidRPr="00C47AD7" w:rsidR="00714694">
        <w:t xml:space="preserve"> </w:t>
      </w:r>
      <w:r w:rsidRPr="00C47AD7" w:rsidR="0052386F">
        <w:t xml:space="preserve">aan te bieden </w:t>
      </w:r>
      <w:r w:rsidRPr="00C47AD7" w:rsidR="005F7534">
        <w:t>aan de regering</w:t>
      </w:r>
      <w:r w:rsidRPr="00C47AD7" w:rsidR="00141C98">
        <w:t xml:space="preserve">, met het doel </w:t>
      </w:r>
      <w:r w:rsidRPr="00C47AD7" w:rsidR="00714694">
        <w:t xml:space="preserve">dat de </w:t>
      </w:r>
      <w:r w:rsidRPr="00C47AD7" w:rsidR="005F7534">
        <w:t xml:space="preserve">eerste op de voordracht geplaatste persoon bij </w:t>
      </w:r>
      <w:r w:rsidRPr="00C47AD7" w:rsidR="00456FA9">
        <w:t>k</w:t>
      </w:r>
      <w:r w:rsidRPr="00C47AD7" w:rsidR="005F7534">
        <w:t xml:space="preserve">oninklijk </w:t>
      </w:r>
      <w:r w:rsidRPr="00C47AD7" w:rsidR="00456FA9">
        <w:t>b</w:t>
      </w:r>
      <w:r w:rsidRPr="00C47AD7" w:rsidR="005F7534">
        <w:t xml:space="preserve">esluit wordt benoemd tot lid </w:t>
      </w:r>
      <w:r w:rsidR="00111048">
        <w:t xml:space="preserve">in buitengewone dienst </w:t>
      </w:r>
      <w:r w:rsidRPr="00C47AD7" w:rsidR="005F7534">
        <w:t>van het college van de Algemene Rekenkamer.</w:t>
      </w:r>
      <w:r w:rsidR="00553234">
        <w:t xml:space="preserve"> Zoals toegelicht is de voordracht ter vertrouwelijke inzage gelegd bij het CIP.</w:t>
      </w:r>
    </w:p>
    <w:p w:rsidRPr="00C47AD7" w:rsidR="007371CD" w:rsidP="007371CD" w:rsidRDefault="007371CD" w14:paraId="6CDF0DF0" w14:textId="77777777"/>
    <w:p w:rsidRPr="00E66F0F" w:rsidR="001374CA" w:rsidP="007164A0" w:rsidRDefault="001374CA" w14:paraId="544D03CD" w14:textId="62A5FEAF"/>
    <w:p w:rsidRPr="002A63AF" w:rsidR="00E66F0F" w:rsidP="00E66F0F" w:rsidRDefault="00E66F0F" w14:paraId="00E91AF0" w14:textId="77777777">
      <w:pPr>
        <w:rPr>
          <w:color w:val="000000"/>
          <w:szCs w:val="22"/>
        </w:rPr>
      </w:pPr>
      <w:r w:rsidRPr="002A63AF">
        <w:rPr>
          <w:color w:val="000000"/>
          <w:szCs w:val="22"/>
        </w:rPr>
        <w:t xml:space="preserve">De voorzitter van de commissie voor </w:t>
      </w:r>
      <w:r>
        <w:rPr>
          <w:color w:val="000000"/>
          <w:szCs w:val="22"/>
        </w:rPr>
        <w:t>de Rijksuitgaven</w:t>
      </w:r>
      <w:r w:rsidRPr="002A63AF">
        <w:rPr>
          <w:color w:val="000000"/>
          <w:szCs w:val="22"/>
        </w:rPr>
        <w:t>,</w:t>
      </w:r>
    </w:p>
    <w:p w:rsidR="00E66F0F" w:rsidP="00E66F0F" w:rsidRDefault="00E66F0F" w14:paraId="09BB12A0" w14:textId="77777777">
      <w:r>
        <w:rPr>
          <w:color w:val="000000"/>
          <w:szCs w:val="22"/>
        </w:rPr>
        <w:t>Sneller</w:t>
      </w:r>
    </w:p>
    <w:p w:rsidRPr="00376CF4" w:rsidR="006D685F" w:rsidP="006D685F" w:rsidRDefault="006D685F" w14:paraId="07942E66" w14:textId="77777777"/>
    <w:p w:rsidRPr="00376CF4" w:rsidR="006D685F" w:rsidP="006D685F" w:rsidRDefault="006D685F" w14:paraId="5AC4B860" w14:textId="620BF43F">
      <w:r w:rsidRPr="00376CF4">
        <w:t>De</w:t>
      </w:r>
      <w:r w:rsidR="00E66F0F">
        <w:t xml:space="preserve"> waarnemend</w:t>
      </w:r>
      <w:r w:rsidRPr="00376CF4">
        <w:t xml:space="preserve"> griffier van de </w:t>
      </w:r>
      <w:r w:rsidRPr="002A63AF" w:rsidR="00E66F0F">
        <w:rPr>
          <w:color w:val="000000"/>
          <w:szCs w:val="22"/>
        </w:rPr>
        <w:t xml:space="preserve">commissie voor </w:t>
      </w:r>
      <w:r w:rsidR="00E66F0F">
        <w:rPr>
          <w:color w:val="000000"/>
          <w:szCs w:val="22"/>
        </w:rPr>
        <w:t>de Rijksuitgaven</w:t>
      </w:r>
      <w:r w:rsidRPr="00376CF4" w:rsidR="00714694">
        <w:t>,</w:t>
      </w:r>
    </w:p>
    <w:p w:rsidRPr="00376CF4" w:rsidR="00CB796B" w:rsidP="006D685F" w:rsidRDefault="00C47AD7" w14:paraId="47E212FE" w14:textId="77777777">
      <w:r>
        <w:t>Weeber</w:t>
      </w:r>
    </w:p>
    <w:sectPr w:rsidRPr="00376CF4" w:rsidR="00CB796B" w:rsidSect="00AB467F">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66FB2" w14:textId="77777777" w:rsidR="009303D0" w:rsidRDefault="009303D0">
      <w:r>
        <w:separator/>
      </w:r>
    </w:p>
  </w:endnote>
  <w:endnote w:type="continuationSeparator" w:id="0">
    <w:p w14:paraId="6BFC01CC" w14:textId="77777777" w:rsidR="009303D0" w:rsidRDefault="0093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BFAF L+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87CB3" w14:textId="77777777" w:rsidR="009303D0" w:rsidRDefault="009303D0">
      <w:r>
        <w:separator/>
      </w:r>
    </w:p>
  </w:footnote>
  <w:footnote w:type="continuationSeparator" w:id="0">
    <w:p w14:paraId="4F0B6AC1" w14:textId="77777777" w:rsidR="009303D0" w:rsidRDefault="009303D0">
      <w:r>
        <w:continuationSeparator/>
      </w:r>
    </w:p>
  </w:footnote>
  <w:footnote w:id="1">
    <w:p w14:paraId="211E8448" w14:textId="30771CC6" w:rsidR="00E66F0F" w:rsidRDefault="00E66F0F">
      <w:pPr>
        <w:pStyle w:val="Voetnoottekst"/>
      </w:pPr>
      <w:r>
        <w:rPr>
          <w:rStyle w:val="Voetnootmarkering"/>
        </w:rPr>
        <w:footnoteRef/>
      </w:r>
      <w:r>
        <w:t xml:space="preserve"> Kamerstuk 34 153</w:t>
      </w:r>
      <w:r w:rsidR="00527FF9">
        <w:t>, nr. 19</w:t>
      </w:r>
    </w:p>
  </w:footnote>
  <w:footnote w:id="2">
    <w:p w14:paraId="6C8A6B05" w14:textId="4A168B9C" w:rsidR="00CD7CB9" w:rsidRDefault="00CD7CB9" w:rsidP="00CD7CB9">
      <w:pPr>
        <w:pStyle w:val="Voetnoottekst"/>
      </w:pPr>
      <w:r>
        <w:rPr>
          <w:rStyle w:val="Voetnootmarkering"/>
        </w:rPr>
        <w:footnoteRef/>
      </w:r>
      <w:r>
        <w:t xml:space="preserve"> </w:t>
      </w:r>
      <w:r w:rsidR="00553234">
        <w:t>Joost Sneller (D66, voorzitter</w:t>
      </w:r>
      <w:r w:rsidR="00714694">
        <w:t>)</w:t>
      </w:r>
      <w:r w:rsidR="006D685F">
        <w:t xml:space="preserve">, </w:t>
      </w:r>
      <w:r w:rsidR="00553234">
        <w:t>Faddegon</w:t>
      </w:r>
      <w:r w:rsidR="00714694">
        <w:t xml:space="preserve"> (</w:t>
      </w:r>
      <w:r w:rsidR="00553234">
        <w:t>PVV</w:t>
      </w:r>
      <w:r w:rsidR="00714694">
        <w:t>)</w:t>
      </w:r>
      <w:r w:rsidR="007B67CF">
        <w:t xml:space="preserve">, </w:t>
      </w:r>
      <w:r w:rsidR="00553234">
        <w:t>Van der Lee</w:t>
      </w:r>
      <w:r w:rsidR="00714694">
        <w:t xml:space="preserve"> (</w:t>
      </w:r>
      <w:r w:rsidR="003C5F27">
        <w:t>GroenLinks</w:t>
      </w:r>
      <w:r w:rsidR="00553234">
        <w:t>-PvdA</w:t>
      </w:r>
      <w:r w:rsidR="003C5F27">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E71F0"/>
    <w:multiLevelType w:val="hybridMultilevel"/>
    <w:tmpl w:val="CC4611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EED21BA"/>
    <w:multiLevelType w:val="hybridMultilevel"/>
    <w:tmpl w:val="5C14FB9C"/>
    <w:lvl w:ilvl="0" w:tplc="C9241D2A">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889726317">
    <w:abstractNumId w:val="1"/>
  </w:num>
  <w:num w:numId="2" w16cid:durableId="136239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AFF"/>
    <w:rsid w:val="00047F4C"/>
    <w:rsid w:val="00051D13"/>
    <w:rsid w:val="000756B8"/>
    <w:rsid w:val="0009170B"/>
    <w:rsid w:val="000F5440"/>
    <w:rsid w:val="00111048"/>
    <w:rsid w:val="001374CA"/>
    <w:rsid w:val="00141C98"/>
    <w:rsid w:val="001C079C"/>
    <w:rsid w:val="00202C14"/>
    <w:rsid w:val="00213628"/>
    <w:rsid w:val="002242ED"/>
    <w:rsid w:val="00237AA7"/>
    <w:rsid w:val="00247587"/>
    <w:rsid w:val="00293688"/>
    <w:rsid w:val="00323340"/>
    <w:rsid w:val="00350BEA"/>
    <w:rsid w:val="00366F31"/>
    <w:rsid w:val="00376CF4"/>
    <w:rsid w:val="00392579"/>
    <w:rsid w:val="003C5F27"/>
    <w:rsid w:val="00413E61"/>
    <w:rsid w:val="004167A0"/>
    <w:rsid w:val="0043055B"/>
    <w:rsid w:val="00440D4D"/>
    <w:rsid w:val="00456FA9"/>
    <w:rsid w:val="00465B21"/>
    <w:rsid w:val="00491D34"/>
    <w:rsid w:val="004A4CAB"/>
    <w:rsid w:val="0052386F"/>
    <w:rsid w:val="00527FF9"/>
    <w:rsid w:val="00553234"/>
    <w:rsid w:val="005679F6"/>
    <w:rsid w:val="005A219C"/>
    <w:rsid w:val="005F7534"/>
    <w:rsid w:val="00624B18"/>
    <w:rsid w:val="00675C42"/>
    <w:rsid w:val="006A6039"/>
    <w:rsid w:val="006D685F"/>
    <w:rsid w:val="006F5ECF"/>
    <w:rsid w:val="00714694"/>
    <w:rsid w:val="007164A0"/>
    <w:rsid w:val="00727AFF"/>
    <w:rsid w:val="007371CD"/>
    <w:rsid w:val="00751C34"/>
    <w:rsid w:val="00793E0D"/>
    <w:rsid w:val="00794392"/>
    <w:rsid w:val="007B67CF"/>
    <w:rsid w:val="007C32F1"/>
    <w:rsid w:val="007D587E"/>
    <w:rsid w:val="007F63DA"/>
    <w:rsid w:val="0084120D"/>
    <w:rsid w:val="00853A9C"/>
    <w:rsid w:val="00864158"/>
    <w:rsid w:val="00884997"/>
    <w:rsid w:val="008D358A"/>
    <w:rsid w:val="009303D0"/>
    <w:rsid w:val="00975387"/>
    <w:rsid w:val="009C3523"/>
    <w:rsid w:val="009C3A82"/>
    <w:rsid w:val="009E4E3F"/>
    <w:rsid w:val="009E5A9A"/>
    <w:rsid w:val="00A42D2F"/>
    <w:rsid w:val="00A52233"/>
    <w:rsid w:val="00A9486D"/>
    <w:rsid w:val="00AA5F35"/>
    <w:rsid w:val="00AB467F"/>
    <w:rsid w:val="00AB56D0"/>
    <w:rsid w:val="00B07CFD"/>
    <w:rsid w:val="00B403FA"/>
    <w:rsid w:val="00B4601F"/>
    <w:rsid w:val="00B552D1"/>
    <w:rsid w:val="00BA73AD"/>
    <w:rsid w:val="00BB1A17"/>
    <w:rsid w:val="00BB7731"/>
    <w:rsid w:val="00BB7F11"/>
    <w:rsid w:val="00BC6595"/>
    <w:rsid w:val="00BF4F70"/>
    <w:rsid w:val="00C101F8"/>
    <w:rsid w:val="00C13F91"/>
    <w:rsid w:val="00C228DB"/>
    <w:rsid w:val="00C2784E"/>
    <w:rsid w:val="00C47AD7"/>
    <w:rsid w:val="00CB796B"/>
    <w:rsid w:val="00CD6FBF"/>
    <w:rsid w:val="00CD7CB9"/>
    <w:rsid w:val="00D250D2"/>
    <w:rsid w:val="00D46934"/>
    <w:rsid w:val="00DA1FE4"/>
    <w:rsid w:val="00DE6458"/>
    <w:rsid w:val="00DF5F01"/>
    <w:rsid w:val="00E02265"/>
    <w:rsid w:val="00E4492C"/>
    <w:rsid w:val="00E53E93"/>
    <w:rsid w:val="00E66F0F"/>
    <w:rsid w:val="00EA2E14"/>
    <w:rsid w:val="00EE116C"/>
    <w:rsid w:val="00F0040B"/>
    <w:rsid w:val="00F1063E"/>
    <w:rsid w:val="00F404D0"/>
    <w:rsid w:val="00F57669"/>
    <w:rsid w:val="00F738FD"/>
    <w:rsid w:val="00F766F7"/>
    <w:rsid w:val="00FA0798"/>
    <w:rsid w:val="00FA1333"/>
    <w:rsid w:val="00FA72C0"/>
    <w:rsid w:val="00FD0B46"/>
    <w:rsid w:val="00FD1A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566CF"/>
  <w15:chartTrackingRefBased/>
  <w15:docId w15:val="{A064C618-6F2A-4A35-A5D9-4111FCC58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27AFF"/>
    <w:pPr>
      <w:autoSpaceDE w:val="0"/>
      <w:autoSpaceDN w:val="0"/>
      <w:adjustRightInd w:val="0"/>
    </w:pPr>
    <w:rPr>
      <w:rFonts w:ascii="KBFAF L+ Univers" w:hAnsi="KBFAF L+ Univers" w:cs="KBFAF L+ Univers"/>
      <w:color w:val="000000"/>
      <w:sz w:val="24"/>
      <w:szCs w:val="24"/>
    </w:rPr>
  </w:style>
  <w:style w:type="paragraph" w:styleId="Ballontekst">
    <w:name w:val="Balloon Text"/>
    <w:basedOn w:val="Standaard"/>
    <w:semiHidden/>
    <w:rsid w:val="00727AFF"/>
    <w:rPr>
      <w:rFonts w:ascii="Tahoma" w:hAnsi="Tahoma" w:cs="Tahoma"/>
      <w:sz w:val="16"/>
      <w:szCs w:val="16"/>
    </w:rPr>
  </w:style>
  <w:style w:type="paragraph" w:styleId="Voetnoottekst">
    <w:name w:val="footnote text"/>
    <w:basedOn w:val="Standaard"/>
    <w:semiHidden/>
    <w:rsid w:val="007371CD"/>
    <w:rPr>
      <w:sz w:val="20"/>
      <w:szCs w:val="20"/>
    </w:rPr>
  </w:style>
  <w:style w:type="character" w:styleId="Voetnootmarkering">
    <w:name w:val="footnote reference"/>
    <w:semiHidden/>
    <w:rsid w:val="007371CD"/>
    <w:rPr>
      <w:vertAlign w:val="superscript"/>
    </w:rPr>
  </w:style>
  <w:style w:type="paragraph" w:styleId="Lijstalinea">
    <w:name w:val="List Paragraph"/>
    <w:basedOn w:val="Standaard"/>
    <w:uiPriority w:val="34"/>
    <w:qFormat/>
    <w:rsid w:val="00C47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453</ap:Words>
  <ap:Characters>2614</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32 673</vt:lpstr>
    </vt:vector>
  </ap:TitlesOfParts>
  <ap:LinksUpToDate>false</ap:LinksUpToDate>
  <ap:CharactersWithSpaces>3061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2019-11-15T14:12:00.0000000Z</lastPrinted>
  <dcterms:created xsi:type="dcterms:W3CDTF">2025-04-23T10:58:00.0000000Z</dcterms:created>
  <dcterms:modified xsi:type="dcterms:W3CDTF">2025-04-23T10:58:00.0000000Z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0x01010027AC7ACE64F72A4C94F53B390A085A7F</vt:lpwstr>
  </property>
  <property fmtid="{D5CDD505-2E9C-101B-9397-08002B2CF9AE}" pid="3" name="_dlc_DocIdItemGuid">
    <vt:lpwstr>cd62bca6-02e0-40ea-a257-a5165fc770cc</vt:lpwstr>
  </property>
</Properties>
</file>