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27B83" w14:paraId="272B3571" w14:textId="77777777">
        <w:tc>
          <w:tcPr>
            <w:tcW w:w="6733" w:type="dxa"/>
            <w:gridSpan w:val="2"/>
            <w:tcBorders>
              <w:top w:val="nil"/>
              <w:left w:val="nil"/>
              <w:bottom w:val="nil"/>
              <w:right w:val="nil"/>
            </w:tcBorders>
            <w:vAlign w:val="center"/>
          </w:tcPr>
          <w:p w:rsidR="00997775" w:rsidP="00710A7A" w:rsidRDefault="00997775" w14:paraId="0BCE88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D66432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27B83" w14:paraId="0FDE629C"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FADF6B5" w14:textId="77777777">
            <w:r w:rsidRPr="008B0CC5">
              <w:t xml:space="preserve">Vergaderjaar </w:t>
            </w:r>
            <w:r w:rsidR="00AC6B87">
              <w:t>2024-2025</w:t>
            </w:r>
          </w:p>
        </w:tc>
      </w:tr>
      <w:tr w:rsidR="00997775" w:rsidTr="00C27B83" w14:paraId="16E95926" w14:textId="77777777">
        <w:trPr>
          <w:cantSplit/>
        </w:trPr>
        <w:tc>
          <w:tcPr>
            <w:tcW w:w="10985" w:type="dxa"/>
            <w:gridSpan w:val="3"/>
            <w:tcBorders>
              <w:top w:val="nil"/>
              <w:left w:val="nil"/>
              <w:bottom w:val="nil"/>
              <w:right w:val="nil"/>
            </w:tcBorders>
          </w:tcPr>
          <w:p w:rsidR="00997775" w:rsidRDefault="00997775" w14:paraId="6179C0E1" w14:textId="77777777"/>
        </w:tc>
      </w:tr>
      <w:tr w:rsidR="00997775" w:rsidTr="00C27B83" w14:paraId="5773A508" w14:textId="77777777">
        <w:trPr>
          <w:cantSplit/>
        </w:trPr>
        <w:tc>
          <w:tcPr>
            <w:tcW w:w="10985" w:type="dxa"/>
            <w:gridSpan w:val="3"/>
            <w:tcBorders>
              <w:top w:val="nil"/>
              <w:left w:val="nil"/>
              <w:bottom w:val="single" w:color="auto" w:sz="4" w:space="0"/>
              <w:right w:val="nil"/>
            </w:tcBorders>
          </w:tcPr>
          <w:p w:rsidR="00997775" w:rsidRDefault="00997775" w14:paraId="110DBF61" w14:textId="77777777"/>
        </w:tc>
      </w:tr>
      <w:tr w:rsidR="00997775" w:rsidTr="00C27B83" w14:paraId="023590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8F17F9" w14:textId="77777777"/>
        </w:tc>
        <w:tc>
          <w:tcPr>
            <w:tcW w:w="7654" w:type="dxa"/>
            <w:gridSpan w:val="2"/>
          </w:tcPr>
          <w:p w:rsidR="00997775" w:rsidRDefault="00997775" w14:paraId="2E976CCC" w14:textId="77777777"/>
        </w:tc>
      </w:tr>
      <w:tr w:rsidR="00C27B83" w:rsidTr="00C27B83" w14:paraId="18B6B3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7B83" w:rsidP="00C27B83" w:rsidRDefault="00C27B83" w14:paraId="5BF80F4C" w14:textId="65BBC3DB">
            <w:pPr>
              <w:rPr>
                <w:b/>
              </w:rPr>
            </w:pPr>
            <w:r>
              <w:rPr>
                <w:b/>
              </w:rPr>
              <w:t>32 140</w:t>
            </w:r>
          </w:p>
        </w:tc>
        <w:tc>
          <w:tcPr>
            <w:tcW w:w="7654" w:type="dxa"/>
            <w:gridSpan w:val="2"/>
          </w:tcPr>
          <w:p w:rsidR="00C27B83" w:rsidP="00C27B83" w:rsidRDefault="00C27B83" w14:paraId="566FC3C8" w14:textId="3ECBB0FA">
            <w:pPr>
              <w:rPr>
                <w:b/>
              </w:rPr>
            </w:pPr>
            <w:r w:rsidRPr="00A20DF6">
              <w:rPr>
                <w:b/>
                <w:bCs/>
              </w:rPr>
              <w:t>Herziening Belastingstelsel</w:t>
            </w:r>
          </w:p>
        </w:tc>
      </w:tr>
      <w:tr w:rsidR="00C27B83" w:rsidTr="00C27B83" w14:paraId="53FEDD0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7B83" w:rsidP="00C27B83" w:rsidRDefault="00C27B83" w14:paraId="34012E42" w14:textId="77777777"/>
        </w:tc>
        <w:tc>
          <w:tcPr>
            <w:tcW w:w="7654" w:type="dxa"/>
            <w:gridSpan w:val="2"/>
          </w:tcPr>
          <w:p w:rsidR="00C27B83" w:rsidP="00C27B83" w:rsidRDefault="00C27B83" w14:paraId="2C585698" w14:textId="77777777"/>
        </w:tc>
      </w:tr>
      <w:tr w:rsidR="00C27B83" w:rsidTr="00C27B83" w14:paraId="4CBBD9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7B83" w:rsidP="00C27B83" w:rsidRDefault="00C27B83" w14:paraId="7372779C" w14:textId="77777777"/>
        </w:tc>
        <w:tc>
          <w:tcPr>
            <w:tcW w:w="7654" w:type="dxa"/>
            <w:gridSpan w:val="2"/>
          </w:tcPr>
          <w:p w:rsidR="00C27B83" w:rsidP="00C27B83" w:rsidRDefault="00C27B83" w14:paraId="0963979B" w14:textId="77777777"/>
        </w:tc>
      </w:tr>
      <w:tr w:rsidR="00C27B83" w:rsidTr="00C27B83" w14:paraId="57265C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7B83" w:rsidP="00C27B83" w:rsidRDefault="00C27B83" w14:paraId="5D967BB9" w14:textId="59A0D68E">
            <w:pPr>
              <w:rPr>
                <w:b/>
              </w:rPr>
            </w:pPr>
            <w:r>
              <w:rPr>
                <w:b/>
              </w:rPr>
              <w:t xml:space="preserve">Nr. </w:t>
            </w:r>
            <w:r>
              <w:rPr>
                <w:b/>
              </w:rPr>
              <w:t>240</w:t>
            </w:r>
          </w:p>
        </w:tc>
        <w:tc>
          <w:tcPr>
            <w:tcW w:w="7654" w:type="dxa"/>
            <w:gridSpan w:val="2"/>
          </w:tcPr>
          <w:p w:rsidR="00C27B83" w:rsidP="00C27B83" w:rsidRDefault="00C27B83" w14:paraId="71153F32" w14:textId="4AC5623F">
            <w:pPr>
              <w:rPr>
                <w:b/>
              </w:rPr>
            </w:pPr>
            <w:r>
              <w:rPr>
                <w:b/>
              </w:rPr>
              <w:t xml:space="preserve">MOTIE VAN </w:t>
            </w:r>
            <w:r>
              <w:rPr>
                <w:b/>
              </w:rPr>
              <w:t>HET LID DE VREE</w:t>
            </w:r>
          </w:p>
        </w:tc>
      </w:tr>
      <w:tr w:rsidR="00C27B83" w:rsidTr="00C27B83" w14:paraId="6BE216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27B83" w:rsidP="00C27B83" w:rsidRDefault="00C27B83" w14:paraId="75C88C73" w14:textId="77777777"/>
        </w:tc>
        <w:tc>
          <w:tcPr>
            <w:tcW w:w="7654" w:type="dxa"/>
            <w:gridSpan w:val="2"/>
          </w:tcPr>
          <w:p w:rsidR="00C27B83" w:rsidP="00C27B83" w:rsidRDefault="00C27B83" w14:paraId="29C0FE22" w14:textId="1FA49D58">
            <w:r>
              <w:t>Voorgesteld 23 april 2025</w:t>
            </w:r>
          </w:p>
        </w:tc>
      </w:tr>
      <w:tr w:rsidR="00997775" w:rsidTr="00C27B83" w14:paraId="045B0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B8ABB69" w14:textId="77777777"/>
        </w:tc>
        <w:tc>
          <w:tcPr>
            <w:tcW w:w="7654" w:type="dxa"/>
            <w:gridSpan w:val="2"/>
          </w:tcPr>
          <w:p w:rsidR="00997775" w:rsidRDefault="00997775" w14:paraId="7444897A" w14:textId="77777777"/>
        </w:tc>
      </w:tr>
      <w:tr w:rsidR="00997775" w:rsidTr="00C27B83" w14:paraId="458592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53D453" w14:textId="77777777"/>
        </w:tc>
        <w:tc>
          <w:tcPr>
            <w:tcW w:w="7654" w:type="dxa"/>
            <w:gridSpan w:val="2"/>
          </w:tcPr>
          <w:p w:rsidR="00997775" w:rsidRDefault="00997775" w14:paraId="5505406E" w14:textId="77777777">
            <w:r>
              <w:t>De Kamer,</w:t>
            </w:r>
          </w:p>
        </w:tc>
      </w:tr>
      <w:tr w:rsidR="00997775" w:rsidTr="00C27B83" w14:paraId="0B11E74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4C7118" w14:textId="77777777"/>
        </w:tc>
        <w:tc>
          <w:tcPr>
            <w:tcW w:w="7654" w:type="dxa"/>
            <w:gridSpan w:val="2"/>
          </w:tcPr>
          <w:p w:rsidR="00997775" w:rsidRDefault="00997775" w14:paraId="7F9B7CDB" w14:textId="77777777"/>
        </w:tc>
      </w:tr>
      <w:tr w:rsidR="00997775" w:rsidTr="00C27B83" w14:paraId="6DE88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E2633D" w14:textId="77777777"/>
        </w:tc>
        <w:tc>
          <w:tcPr>
            <w:tcW w:w="7654" w:type="dxa"/>
            <w:gridSpan w:val="2"/>
          </w:tcPr>
          <w:p w:rsidR="00997775" w:rsidRDefault="00997775" w14:paraId="3005E9D6" w14:textId="77777777">
            <w:r>
              <w:t>gehoord de beraadslaging,</w:t>
            </w:r>
          </w:p>
        </w:tc>
      </w:tr>
      <w:tr w:rsidR="00997775" w:rsidTr="00C27B83" w14:paraId="7F26F9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67482B" w14:textId="77777777"/>
        </w:tc>
        <w:tc>
          <w:tcPr>
            <w:tcW w:w="7654" w:type="dxa"/>
            <w:gridSpan w:val="2"/>
          </w:tcPr>
          <w:p w:rsidR="00997775" w:rsidRDefault="00997775" w14:paraId="71485663" w14:textId="77777777"/>
        </w:tc>
      </w:tr>
      <w:tr w:rsidR="00997775" w:rsidTr="00C27B83" w14:paraId="4D7854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546D519" w14:textId="77777777"/>
        </w:tc>
        <w:tc>
          <w:tcPr>
            <w:tcW w:w="7654" w:type="dxa"/>
            <w:gridSpan w:val="2"/>
          </w:tcPr>
          <w:p w:rsidRPr="00C27B83" w:rsidR="00C27B83" w:rsidP="00C27B83" w:rsidRDefault="00C27B83" w14:paraId="3CA66877" w14:textId="77777777">
            <w:r w:rsidRPr="00C27B83">
              <w:t>verzoekt de regering om nader onderzoek te doen naar de juridische risico's van het hybride systeem van werkelijk rendement, waarbij gerealiseerde winsten worden belast door een vermogenswinstbelasting en ongerealiseerde waardestijgingen worden belast door een vermogensaanwasbelasting,</w:t>
            </w:r>
          </w:p>
          <w:p w:rsidR="00C27B83" w:rsidP="00C27B83" w:rsidRDefault="00C27B83" w14:paraId="507A03BF" w14:textId="77777777"/>
          <w:p w:rsidRPr="00C27B83" w:rsidR="00C27B83" w:rsidP="00C27B83" w:rsidRDefault="00C27B83" w14:paraId="5702623D" w14:textId="1156F823">
            <w:r w:rsidRPr="00C27B83">
              <w:t>en gaat over tot de orde van de dag.</w:t>
            </w:r>
          </w:p>
          <w:p w:rsidR="00C27B83" w:rsidP="00C27B83" w:rsidRDefault="00C27B83" w14:paraId="231427C0" w14:textId="77777777"/>
          <w:p w:rsidR="00997775" w:rsidP="00C27B83" w:rsidRDefault="00C27B83" w14:paraId="5969DE0C" w14:textId="2AAADDD7">
            <w:r w:rsidRPr="00C27B83">
              <w:t>De Vree</w:t>
            </w:r>
          </w:p>
        </w:tc>
      </w:tr>
    </w:tbl>
    <w:p w:rsidR="00997775" w:rsidRDefault="00997775" w14:paraId="1C4F23D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2AF8D7" w14:textId="77777777" w:rsidR="00C27B83" w:rsidRDefault="00C27B83">
      <w:pPr>
        <w:spacing w:line="20" w:lineRule="exact"/>
      </w:pPr>
    </w:p>
  </w:endnote>
  <w:endnote w:type="continuationSeparator" w:id="0">
    <w:p w14:paraId="501A2916" w14:textId="77777777" w:rsidR="00C27B83" w:rsidRDefault="00C27B83">
      <w:pPr>
        <w:pStyle w:val="Amendement"/>
      </w:pPr>
      <w:r>
        <w:rPr>
          <w:b w:val="0"/>
        </w:rPr>
        <w:t xml:space="preserve"> </w:t>
      </w:r>
    </w:p>
  </w:endnote>
  <w:endnote w:type="continuationNotice" w:id="1">
    <w:p w14:paraId="242BBE76" w14:textId="77777777" w:rsidR="00C27B83" w:rsidRDefault="00C27B8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E571A" w14:textId="77777777" w:rsidR="00C27B83" w:rsidRDefault="00C27B83">
      <w:pPr>
        <w:pStyle w:val="Amendement"/>
      </w:pPr>
      <w:r>
        <w:rPr>
          <w:b w:val="0"/>
        </w:rPr>
        <w:separator/>
      </w:r>
    </w:p>
  </w:footnote>
  <w:footnote w:type="continuationSeparator" w:id="0">
    <w:p w14:paraId="0FB0F6FD" w14:textId="77777777" w:rsidR="00C27B83" w:rsidRDefault="00C27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83"/>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27B83"/>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6544B2"/>
  <w15:docId w15:val="{DBFF7718-23BD-4755-86BA-725E8F1E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74</ap:Words>
  <ap:Characters>484</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557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2025-04-24T07:00:00.0000000Z</dcterms:created>
  <dcterms:modified xsi:type="dcterms:W3CDTF">2025-04-24T07:08:00.0000000Z</dcterms:modified>
  <dc:description>------------------------</dc:description>
  <dc:subject/>
  <keywords/>
  <version/>
  <category/>
</coreProperties>
</file>