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69FB" w:rsidR="00EE69FB" w:rsidP="00EE69FB" w:rsidRDefault="007C054B" w14:paraId="4BBCF2E1" w14:textId="70D7FD53">
      <w:pPr>
        <w:ind w:left="1416" w:hanging="1416"/>
        <w:rPr>
          <w:rFonts w:ascii="Calibri" w:hAnsi="Calibri" w:cs="Calibri"/>
        </w:rPr>
      </w:pPr>
      <w:r w:rsidRPr="00EE69FB">
        <w:rPr>
          <w:rFonts w:ascii="Calibri" w:hAnsi="Calibri" w:cs="Calibri"/>
        </w:rPr>
        <w:t>35</w:t>
      </w:r>
      <w:r w:rsidRPr="00EE69FB" w:rsidR="00EE69FB">
        <w:rPr>
          <w:rFonts w:ascii="Calibri" w:hAnsi="Calibri" w:cs="Calibri"/>
        </w:rPr>
        <w:t xml:space="preserve"> </w:t>
      </w:r>
      <w:r w:rsidRPr="00EE69FB">
        <w:rPr>
          <w:rFonts w:ascii="Calibri" w:hAnsi="Calibri" w:cs="Calibri"/>
        </w:rPr>
        <w:t>709</w:t>
      </w:r>
      <w:r w:rsidRPr="00EE69FB" w:rsidR="00EE69FB">
        <w:rPr>
          <w:rFonts w:ascii="Calibri" w:hAnsi="Calibri" w:cs="Calibri"/>
        </w:rPr>
        <w:tab/>
        <w:t>Voorstel van wet van de leden Timmermans en Bikker tot wijziging van het Wetboek van Strafrecht in verband met de invoering van het discriminatoir oogmerk als strafverzwaringsgrond</w:t>
      </w:r>
    </w:p>
    <w:p w:rsidRPr="00EE69FB" w:rsidR="00EE69FB" w:rsidP="004474D9" w:rsidRDefault="00EE69FB" w14:paraId="1EE63E40" w14:textId="77777777">
      <w:pPr>
        <w:rPr>
          <w:rFonts w:ascii="Calibri" w:hAnsi="Calibri" w:cs="Calibri"/>
          <w:color w:val="000000"/>
        </w:rPr>
      </w:pPr>
      <w:r w:rsidRPr="00EE69FB">
        <w:rPr>
          <w:rFonts w:ascii="Calibri" w:hAnsi="Calibri" w:cs="Calibri"/>
        </w:rPr>
        <w:t xml:space="preserve">Nr. </w:t>
      </w:r>
      <w:r w:rsidRPr="00EE69FB" w:rsidR="007C054B">
        <w:rPr>
          <w:rFonts w:ascii="Calibri" w:hAnsi="Calibri" w:cs="Calibri"/>
        </w:rPr>
        <w:t>23</w:t>
      </w:r>
      <w:r w:rsidRPr="00EE69FB">
        <w:rPr>
          <w:rFonts w:ascii="Calibri" w:hAnsi="Calibri" w:cs="Calibri"/>
        </w:rPr>
        <w:tab/>
      </w:r>
      <w:r w:rsidRPr="00EE69FB">
        <w:rPr>
          <w:rFonts w:ascii="Calibri" w:hAnsi="Calibri" w:cs="Calibri"/>
        </w:rPr>
        <w:tab/>
        <w:t>Brief van de minister van Justitie en Veiligheid</w:t>
      </w:r>
    </w:p>
    <w:p w:rsidRPr="00EE69FB" w:rsidR="007C054B" w:rsidP="007C054B" w:rsidRDefault="00EE69FB" w14:paraId="358D8B76" w14:textId="6C642171">
      <w:pPr>
        <w:rPr>
          <w:rFonts w:ascii="Calibri" w:hAnsi="Calibri" w:cs="Calibri"/>
        </w:rPr>
      </w:pPr>
      <w:r w:rsidRPr="00EE69FB">
        <w:rPr>
          <w:rFonts w:ascii="Calibri" w:hAnsi="Calibri" w:cs="Calibri"/>
        </w:rPr>
        <w:t>Aan de Voorzitter van de Tweede Kamer der Staten-Generaal</w:t>
      </w:r>
    </w:p>
    <w:p w:rsidRPr="00EE69FB" w:rsidR="00EE69FB" w:rsidP="007C054B" w:rsidRDefault="00EE69FB" w14:paraId="094C2F51" w14:textId="57F41379">
      <w:pPr>
        <w:rPr>
          <w:rFonts w:ascii="Calibri" w:hAnsi="Calibri" w:cs="Calibri"/>
        </w:rPr>
      </w:pPr>
      <w:r w:rsidRPr="00EE69FB">
        <w:rPr>
          <w:rFonts w:ascii="Calibri" w:hAnsi="Calibri" w:cs="Calibri"/>
        </w:rPr>
        <w:t>Den Haag, 14 april 2025</w:t>
      </w:r>
    </w:p>
    <w:p w:rsidRPr="00EE69FB" w:rsidR="007C054B" w:rsidP="007C054B" w:rsidRDefault="007C054B" w14:paraId="3DEB7F88" w14:textId="77777777">
      <w:pPr>
        <w:rPr>
          <w:rFonts w:ascii="Calibri" w:hAnsi="Calibri" w:cs="Calibri"/>
        </w:rPr>
      </w:pPr>
    </w:p>
    <w:p w:rsidRPr="00EE69FB" w:rsidR="007C054B" w:rsidP="007C054B" w:rsidRDefault="007C054B" w14:paraId="71A31F89" w14:textId="122C05E9">
      <w:pPr>
        <w:rPr>
          <w:rFonts w:ascii="Calibri" w:hAnsi="Calibri" w:cs="Calibri"/>
        </w:rPr>
      </w:pPr>
      <w:r w:rsidRPr="00EE69FB">
        <w:rPr>
          <w:rFonts w:ascii="Calibri" w:hAnsi="Calibri" w:cs="Calibri"/>
        </w:rPr>
        <w:t>Op 11 maart 2025 heeft de Eerste Kamer het initiatiefwetsvoorstel tot wijziging van het Wetboek van Strafrecht in verband met de invoering van het discriminatoir aspect als strafverzwaringsgrond (Kamerstuk 35709) aangenomen. Het kabinet draagt dit voorstel van wet voor bekrachtiging voor.</w:t>
      </w:r>
    </w:p>
    <w:p w:rsidRPr="00EE69FB" w:rsidR="007C054B" w:rsidP="007C054B" w:rsidRDefault="007C054B" w14:paraId="19FDD23E" w14:textId="77777777">
      <w:pPr>
        <w:rPr>
          <w:rFonts w:ascii="Calibri" w:hAnsi="Calibri" w:cs="Calibri"/>
        </w:rPr>
      </w:pPr>
    </w:p>
    <w:p w:rsidRPr="00EE69FB" w:rsidR="007C054B" w:rsidP="007C054B" w:rsidRDefault="007C054B" w14:paraId="39775796" w14:textId="77777777">
      <w:pPr>
        <w:rPr>
          <w:rFonts w:ascii="Calibri" w:hAnsi="Calibri" w:cs="Calibri"/>
        </w:rPr>
      </w:pPr>
      <w:r w:rsidRPr="00EE69FB">
        <w:rPr>
          <w:rFonts w:ascii="Calibri" w:hAnsi="Calibri" w:cs="Calibri"/>
        </w:rPr>
        <w:t>Het kabinet zal zorgdragen voor plaatsing in het Staatsblad. De initiatiefwet zal met ingang van 1 juli 2025 in werking treden.</w:t>
      </w:r>
      <w:r w:rsidRPr="00EE69FB">
        <w:rPr>
          <w:rFonts w:ascii="Calibri" w:hAnsi="Calibri" w:cs="Calibri"/>
        </w:rPr>
        <w:cr/>
      </w:r>
    </w:p>
    <w:p w:rsidRPr="00EE69FB" w:rsidR="007C054B" w:rsidP="00EE69FB" w:rsidRDefault="007C054B" w14:paraId="1BD53086" w14:textId="51E08183">
      <w:pPr>
        <w:pStyle w:val="Geenafstand"/>
        <w:rPr>
          <w:rFonts w:ascii="Calibri" w:hAnsi="Calibri" w:cs="Calibri"/>
        </w:rPr>
      </w:pPr>
      <w:r w:rsidRPr="00EE69FB">
        <w:rPr>
          <w:rFonts w:ascii="Calibri" w:hAnsi="Calibri" w:cs="Calibri"/>
        </w:rPr>
        <w:t xml:space="preserve">De </w:t>
      </w:r>
      <w:r w:rsidRPr="00EE69FB" w:rsidR="00EE69FB">
        <w:rPr>
          <w:rFonts w:ascii="Calibri" w:hAnsi="Calibri" w:cs="Calibri"/>
        </w:rPr>
        <w:t>m</w:t>
      </w:r>
      <w:r w:rsidRPr="00EE69FB">
        <w:rPr>
          <w:rFonts w:ascii="Calibri" w:hAnsi="Calibri" w:cs="Calibri"/>
        </w:rPr>
        <w:t>inister van Justitie en Veiligheid,</w:t>
      </w:r>
    </w:p>
    <w:p w:rsidRPr="00EE69FB" w:rsidR="007C054B" w:rsidP="00EE69FB" w:rsidRDefault="007C054B" w14:paraId="5CB3553A" w14:textId="77777777">
      <w:pPr>
        <w:pStyle w:val="Geenafstand"/>
        <w:rPr>
          <w:rFonts w:ascii="Calibri" w:hAnsi="Calibri" w:cs="Calibri"/>
        </w:rPr>
      </w:pPr>
      <w:r w:rsidRPr="00EE69FB">
        <w:rPr>
          <w:rFonts w:ascii="Calibri" w:hAnsi="Calibri" w:cs="Calibri"/>
        </w:rPr>
        <w:t>D.M. van Weel</w:t>
      </w:r>
    </w:p>
    <w:p w:rsidRPr="00EE69FB" w:rsidR="00FE0FA3" w:rsidRDefault="00FE0FA3" w14:paraId="3BA50273" w14:textId="77777777">
      <w:pPr>
        <w:rPr>
          <w:rFonts w:ascii="Calibri" w:hAnsi="Calibri" w:cs="Calibri"/>
        </w:rPr>
      </w:pPr>
    </w:p>
    <w:sectPr w:rsidRPr="00EE69FB" w:rsidR="00FE0FA3" w:rsidSect="00D522E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9124" w14:textId="77777777" w:rsidR="007C054B" w:rsidRDefault="007C054B" w:rsidP="007C054B">
      <w:pPr>
        <w:spacing w:after="0" w:line="240" w:lineRule="auto"/>
      </w:pPr>
      <w:r>
        <w:separator/>
      </w:r>
    </w:p>
  </w:endnote>
  <w:endnote w:type="continuationSeparator" w:id="0">
    <w:p w14:paraId="01AD98AC" w14:textId="77777777" w:rsidR="007C054B" w:rsidRDefault="007C054B" w:rsidP="007C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900D" w14:textId="77777777" w:rsidR="007C054B" w:rsidRPr="007C054B" w:rsidRDefault="007C054B" w:rsidP="007C05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3ADA" w14:textId="77777777" w:rsidR="007C054B" w:rsidRPr="007C054B" w:rsidRDefault="007C054B" w:rsidP="007C05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305E" w14:textId="77777777" w:rsidR="007C054B" w:rsidRPr="007C054B" w:rsidRDefault="007C054B" w:rsidP="007C05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BBD7" w14:textId="77777777" w:rsidR="007C054B" w:rsidRDefault="007C054B" w:rsidP="007C054B">
      <w:pPr>
        <w:spacing w:after="0" w:line="240" w:lineRule="auto"/>
      </w:pPr>
      <w:r>
        <w:separator/>
      </w:r>
    </w:p>
  </w:footnote>
  <w:footnote w:type="continuationSeparator" w:id="0">
    <w:p w14:paraId="5AA69511" w14:textId="77777777" w:rsidR="007C054B" w:rsidRDefault="007C054B" w:rsidP="007C0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A2F5" w14:textId="77777777" w:rsidR="007C054B" w:rsidRPr="007C054B" w:rsidRDefault="007C054B" w:rsidP="007C05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04E9" w14:textId="77777777" w:rsidR="007C054B" w:rsidRPr="007C054B" w:rsidRDefault="007C054B" w:rsidP="007C05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20A14" w14:textId="77777777" w:rsidR="007C054B" w:rsidRPr="007C054B" w:rsidRDefault="007C054B" w:rsidP="007C05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4B"/>
    <w:rsid w:val="000409BD"/>
    <w:rsid w:val="002E3E61"/>
    <w:rsid w:val="003F49BB"/>
    <w:rsid w:val="004022BD"/>
    <w:rsid w:val="00477D2C"/>
    <w:rsid w:val="007C054B"/>
    <w:rsid w:val="00D522EC"/>
    <w:rsid w:val="00DE2A3D"/>
    <w:rsid w:val="00EE69F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D01B"/>
  <w15:chartTrackingRefBased/>
  <w15:docId w15:val="{64BF274C-C9BE-4DDA-B252-EDCBBD20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0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0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05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05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05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05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05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05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05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05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05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05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05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05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05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05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05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054B"/>
    <w:rPr>
      <w:rFonts w:eastAsiaTheme="majorEastAsia" w:cstheme="majorBidi"/>
      <w:color w:val="272727" w:themeColor="text1" w:themeTint="D8"/>
    </w:rPr>
  </w:style>
  <w:style w:type="paragraph" w:styleId="Titel">
    <w:name w:val="Title"/>
    <w:basedOn w:val="Standaard"/>
    <w:next w:val="Standaard"/>
    <w:link w:val="TitelChar"/>
    <w:uiPriority w:val="10"/>
    <w:qFormat/>
    <w:rsid w:val="007C0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05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05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05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05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054B"/>
    <w:rPr>
      <w:i/>
      <w:iCs/>
      <w:color w:val="404040" w:themeColor="text1" w:themeTint="BF"/>
    </w:rPr>
  </w:style>
  <w:style w:type="paragraph" w:styleId="Lijstalinea">
    <w:name w:val="List Paragraph"/>
    <w:basedOn w:val="Standaard"/>
    <w:uiPriority w:val="34"/>
    <w:qFormat/>
    <w:rsid w:val="007C054B"/>
    <w:pPr>
      <w:ind w:left="720"/>
      <w:contextualSpacing/>
    </w:pPr>
  </w:style>
  <w:style w:type="character" w:styleId="Intensievebenadrukking">
    <w:name w:val="Intense Emphasis"/>
    <w:basedOn w:val="Standaardalinea-lettertype"/>
    <w:uiPriority w:val="21"/>
    <w:qFormat/>
    <w:rsid w:val="007C054B"/>
    <w:rPr>
      <w:i/>
      <w:iCs/>
      <w:color w:val="0F4761" w:themeColor="accent1" w:themeShade="BF"/>
    </w:rPr>
  </w:style>
  <w:style w:type="paragraph" w:styleId="Duidelijkcitaat">
    <w:name w:val="Intense Quote"/>
    <w:basedOn w:val="Standaard"/>
    <w:next w:val="Standaard"/>
    <w:link w:val="DuidelijkcitaatChar"/>
    <w:uiPriority w:val="30"/>
    <w:qFormat/>
    <w:rsid w:val="007C0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054B"/>
    <w:rPr>
      <w:i/>
      <w:iCs/>
      <w:color w:val="0F4761" w:themeColor="accent1" w:themeShade="BF"/>
    </w:rPr>
  </w:style>
  <w:style w:type="character" w:styleId="Intensieveverwijzing">
    <w:name w:val="Intense Reference"/>
    <w:basedOn w:val="Standaardalinea-lettertype"/>
    <w:uiPriority w:val="32"/>
    <w:qFormat/>
    <w:rsid w:val="007C054B"/>
    <w:rPr>
      <w:b/>
      <w:bCs/>
      <w:smallCaps/>
      <w:color w:val="0F4761" w:themeColor="accent1" w:themeShade="BF"/>
      <w:spacing w:val="5"/>
    </w:rPr>
  </w:style>
  <w:style w:type="paragraph" w:customStyle="1" w:styleId="WitregelW1bodytekst">
    <w:name w:val="Witregel W1 (bodytekst)"/>
    <w:basedOn w:val="Standaard"/>
    <w:next w:val="Standaard"/>
    <w:rsid w:val="007C054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C05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054B"/>
  </w:style>
  <w:style w:type="paragraph" w:styleId="Voettekst">
    <w:name w:val="footer"/>
    <w:basedOn w:val="Standaard"/>
    <w:link w:val="VoettekstChar"/>
    <w:uiPriority w:val="99"/>
    <w:unhideWhenUsed/>
    <w:rsid w:val="007C05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054B"/>
  </w:style>
  <w:style w:type="paragraph" w:styleId="Geenafstand">
    <w:name w:val="No Spacing"/>
    <w:uiPriority w:val="1"/>
    <w:qFormat/>
    <w:rsid w:val="00EE6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123</ap:Words>
  <ap:Characters>680</ap:Characters>
  <ap:DocSecurity>0</ap:DocSecurity>
  <ap:Lines>5</ap:Lines>
  <ap:Paragraphs>1</ap:Paragraphs>
  <ap:ScaleCrop>false</ap:ScaleCrop>
  <ap:LinksUpToDate>false</ap:LinksUpToDate>
  <ap:CharactersWithSpaces>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2025-04-17T13:49:00.0000000Z</dcterms:created>
  <dcterms:modified xsi:type="dcterms:W3CDTF">2025-04-17T13:49:00.0000000Z</dcterms:modified>
  <version/>
  <category/>
</coreProperties>
</file>