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21B1B" w:rsidR="00921B1B" w:rsidP="00921B1B" w:rsidRDefault="00921B1B" w14:paraId="15700F39" w14:textId="3B83C9F9">
      <w:r w:rsidRPr="00921B1B">
        <w:rPr>
          <w:b/>
          <w:bCs/>
        </w:rPr>
        <w:t>Van:</w:t>
      </w:r>
      <w:r w:rsidRPr="00921B1B">
        <w:t xml:space="preserve"> @</w:t>
      </w:r>
      <w:r w:rsidRPr="00921B1B">
        <w:t xml:space="preserve"> </w:t>
      </w:r>
      <w:r w:rsidRPr="00921B1B">
        <w:t xml:space="preserve">nl&gt; </w:t>
      </w:r>
      <w:r w:rsidRPr="00921B1B">
        <w:br/>
      </w:r>
      <w:r w:rsidRPr="00921B1B">
        <w:rPr>
          <w:b/>
          <w:bCs/>
        </w:rPr>
        <w:t>Verzonden:</w:t>
      </w:r>
      <w:r w:rsidRPr="00921B1B">
        <w:t xml:space="preserve"> woensdag 2 april 2025 14:33</w:t>
      </w:r>
      <w:r w:rsidRPr="00921B1B">
        <w:br/>
      </w:r>
      <w:r w:rsidRPr="00921B1B">
        <w:rPr>
          <w:b/>
          <w:bCs/>
        </w:rPr>
        <w:t>Aan:</w:t>
      </w:r>
      <w:r w:rsidRPr="00921B1B">
        <w:t xml:space="preserve"> Commissie DEF &lt;</w:t>
      </w:r>
      <w:r w:rsidRPr="00921B1B">
        <w:t xml:space="preserve"> </w:t>
      </w:r>
      <w:r w:rsidRPr="00921B1B">
        <w:t>&gt;</w:t>
      </w:r>
      <w:r w:rsidRPr="00921B1B">
        <w:br/>
      </w:r>
      <w:r w:rsidRPr="00921B1B">
        <w:rPr>
          <w:b/>
          <w:bCs/>
        </w:rPr>
        <w:t>Onderwerp:</w:t>
      </w:r>
      <w:r w:rsidRPr="00921B1B">
        <w:t xml:space="preserve"> Verzoeken voor </w:t>
      </w:r>
      <w:proofErr w:type="spellStart"/>
      <w:r w:rsidRPr="00921B1B">
        <w:t>RvW</w:t>
      </w:r>
      <w:proofErr w:type="spellEnd"/>
      <w:r w:rsidRPr="00921B1B">
        <w:t xml:space="preserve"> PV commissie Defensie</w:t>
      </w:r>
    </w:p>
    <w:p w:rsidRPr="00921B1B" w:rsidR="00921B1B" w:rsidP="00921B1B" w:rsidRDefault="00921B1B" w14:paraId="0704BFA6" w14:textId="77777777"/>
    <w:p w:rsidRPr="00921B1B" w:rsidR="00921B1B" w:rsidP="00921B1B" w:rsidRDefault="00921B1B" w14:paraId="5C38F0C9" w14:textId="77777777">
      <w:r w:rsidRPr="00921B1B">
        <w:t>Beste griffie,</w:t>
      </w:r>
    </w:p>
    <w:p w:rsidRPr="00921B1B" w:rsidR="00921B1B" w:rsidP="00921B1B" w:rsidRDefault="00921B1B" w14:paraId="0F7A32AD" w14:textId="77777777"/>
    <w:p w:rsidRPr="00921B1B" w:rsidR="00921B1B" w:rsidP="00921B1B" w:rsidRDefault="00921B1B" w14:paraId="5DF6E0A7" w14:textId="77777777">
      <w:r w:rsidRPr="00921B1B">
        <w:t>Middels deze mail wil ik graag namens het lid Nordkamp (GroenLinks-PvdA) twee verzoeken op de regeling van werkzaamheden van de PV van morgen laten zetten.</w:t>
      </w:r>
    </w:p>
    <w:p w:rsidRPr="00921B1B" w:rsidR="00921B1B" w:rsidP="00921B1B" w:rsidRDefault="00921B1B" w14:paraId="63153D49" w14:textId="77777777"/>
    <w:p w:rsidRPr="00921B1B" w:rsidR="00921B1B" w:rsidP="00921B1B" w:rsidRDefault="00921B1B" w14:paraId="40DCF276" w14:textId="77777777">
      <w:r w:rsidRPr="00921B1B">
        <w:t xml:space="preserve">Het lid Nordkamp (GroenLinks-PvdA) verzoekt aan het kabinet om voor 10 april met een kabinetsreactie te komen op de inhoud van het gelekte document van het Amerikaanse ministerie van Defensie waaruit blijkt dat het onwaarschijnlijk is dat de VS substantiële, of zelf helemaal geen, steun aan Europa zal verlenen in het geval van Russische militaire agressie </w:t>
      </w:r>
      <w:hyperlink w:history="1" r:id="rId4">
        <w:r w:rsidRPr="00921B1B">
          <w:rPr>
            <w:rStyle w:val="Hyperlink"/>
          </w:rPr>
          <w:t>(Washington Post)</w:t>
        </w:r>
      </w:hyperlink>
      <w:r w:rsidRPr="00921B1B">
        <w:t>.</w:t>
      </w:r>
    </w:p>
    <w:p w:rsidRPr="00921B1B" w:rsidR="00921B1B" w:rsidP="00921B1B" w:rsidRDefault="00921B1B" w14:paraId="774E63A4" w14:textId="77777777"/>
    <w:p w:rsidRPr="00921B1B" w:rsidR="00921B1B" w:rsidP="00921B1B" w:rsidRDefault="00921B1B" w14:paraId="1551956C" w14:textId="77777777">
      <w:r w:rsidRPr="00921B1B">
        <w:t xml:space="preserve">Het lid Nordkamp (GroenLinks-PvdA) verzoekt aan het ministerie van Defensie om voor het mei-reces een tijdlijn te overleggen van alle handelingen en overwegingen van minister Brekelmans inzake de verwijderde </w:t>
      </w:r>
      <w:proofErr w:type="spellStart"/>
      <w:r w:rsidRPr="00921B1B">
        <w:t>Hawija</w:t>
      </w:r>
      <w:proofErr w:type="spellEnd"/>
      <w:r w:rsidRPr="00921B1B">
        <w:t>-videobeelden welke (in drie werkdagen) alsnog gevonden zijn, sinds hij voor het eerst op de hoogte was van het ontbreken ervan.</w:t>
      </w:r>
    </w:p>
    <w:p w:rsidRPr="00921B1B" w:rsidR="00921B1B" w:rsidP="00921B1B" w:rsidRDefault="00921B1B" w14:paraId="75DE1A09" w14:textId="77777777"/>
    <w:p w:rsidRPr="00921B1B" w:rsidR="00921B1B" w:rsidP="00921B1B" w:rsidRDefault="00921B1B" w14:paraId="6499C83F" w14:textId="77777777"/>
    <w:p w:rsidRPr="00921B1B" w:rsidR="00921B1B" w:rsidP="00921B1B" w:rsidRDefault="00921B1B" w14:paraId="7AA41830" w14:textId="77777777">
      <w:r w:rsidRPr="00921B1B">
        <w:t>Alvast bedankt!</w:t>
      </w:r>
    </w:p>
    <w:p w:rsidRPr="00921B1B" w:rsidR="00921B1B" w:rsidP="00921B1B" w:rsidRDefault="00921B1B" w14:paraId="0440DA95" w14:textId="77777777"/>
    <w:p w:rsidRPr="00921B1B" w:rsidR="00921B1B" w:rsidP="00921B1B" w:rsidRDefault="00921B1B" w14:paraId="470E4465" w14:textId="77777777">
      <w:r w:rsidRPr="00921B1B">
        <w:t>Met vriendelijke groet,</w:t>
      </w:r>
    </w:p>
    <w:p w:rsidR="00921B1B" w:rsidRDefault="00921B1B" w14:paraId="43EF5B8E" w14:textId="77777777"/>
    <w:sectPr w:rsidR="00921B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B1B"/>
    <w:rsid w:val="00634712"/>
    <w:rsid w:val="00921B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527F"/>
  <w15:chartTrackingRefBased/>
  <w15:docId w15:val="{5851CCD4-EA40-4196-81EE-7AFA59287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1B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1B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1B1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1B1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1B1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1B1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1B1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1B1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1B1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1B1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1B1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1B1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1B1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1B1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1B1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1B1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1B1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1B1B"/>
    <w:rPr>
      <w:rFonts w:eastAsiaTheme="majorEastAsia" w:cstheme="majorBidi"/>
      <w:color w:val="272727" w:themeColor="text1" w:themeTint="D8"/>
    </w:rPr>
  </w:style>
  <w:style w:type="paragraph" w:styleId="Titel">
    <w:name w:val="Title"/>
    <w:basedOn w:val="Standaard"/>
    <w:next w:val="Standaard"/>
    <w:link w:val="TitelChar"/>
    <w:uiPriority w:val="10"/>
    <w:qFormat/>
    <w:rsid w:val="00921B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1B1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1B1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1B1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1B1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1B1B"/>
    <w:rPr>
      <w:i/>
      <w:iCs/>
      <w:color w:val="404040" w:themeColor="text1" w:themeTint="BF"/>
    </w:rPr>
  </w:style>
  <w:style w:type="paragraph" w:styleId="Lijstalinea">
    <w:name w:val="List Paragraph"/>
    <w:basedOn w:val="Standaard"/>
    <w:uiPriority w:val="34"/>
    <w:qFormat/>
    <w:rsid w:val="00921B1B"/>
    <w:pPr>
      <w:ind w:left="720"/>
      <w:contextualSpacing/>
    </w:pPr>
  </w:style>
  <w:style w:type="character" w:styleId="Intensievebenadrukking">
    <w:name w:val="Intense Emphasis"/>
    <w:basedOn w:val="Standaardalinea-lettertype"/>
    <w:uiPriority w:val="21"/>
    <w:qFormat/>
    <w:rsid w:val="00921B1B"/>
    <w:rPr>
      <w:i/>
      <w:iCs/>
      <w:color w:val="0F4761" w:themeColor="accent1" w:themeShade="BF"/>
    </w:rPr>
  </w:style>
  <w:style w:type="paragraph" w:styleId="Duidelijkcitaat">
    <w:name w:val="Intense Quote"/>
    <w:basedOn w:val="Standaard"/>
    <w:next w:val="Standaard"/>
    <w:link w:val="DuidelijkcitaatChar"/>
    <w:uiPriority w:val="30"/>
    <w:qFormat/>
    <w:rsid w:val="00921B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1B1B"/>
    <w:rPr>
      <w:i/>
      <w:iCs/>
      <w:color w:val="0F4761" w:themeColor="accent1" w:themeShade="BF"/>
    </w:rPr>
  </w:style>
  <w:style w:type="character" w:styleId="Intensieveverwijzing">
    <w:name w:val="Intense Reference"/>
    <w:basedOn w:val="Standaardalinea-lettertype"/>
    <w:uiPriority w:val="32"/>
    <w:qFormat/>
    <w:rsid w:val="00921B1B"/>
    <w:rPr>
      <w:b/>
      <w:bCs/>
      <w:smallCaps/>
      <w:color w:val="0F4761" w:themeColor="accent1" w:themeShade="BF"/>
      <w:spacing w:val="5"/>
    </w:rPr>
  </w:style>
  <w:style w:type="character" w:styleId="Hyperlink">
    <w:name w:val="Hyperlink"/>
    <w:basedOn w:val="Standaardalinea-lettertype"/>
    <w:uiPriority w:val="99"/>
    <w:unhideWhenUsed/>
    <w:rsid w:val="00921B1B"/>
    <w:rPr>
      <w:color w:val="467886" w:themeColor="hyperlink"/>
      <w:u w:val="single"/>
    </w:rPr>
  </w:style>
  <w:style w:type="character" w:styleId="Onopgelostemelding">
    <w:name w:val="Unresolved Mention"/>
    <w:basedOn w:val="Standaardalinea-lettertype"/>
    <w:uiPriority w:val="99"/>
    <w:semiHidden/>
    <w:unhideWhenUsed/>
    <w:rsid w:val="0092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306806">
      <w:bodyDiv w:val="1"/>
      <w:marLeft w:val="0"/>
      <w:marRight w:val="0"/>
      <w:marTop w:val="0"/>
      <w:marBottom w:val="0"/>
      <w:divBdr>
        <w:top w:val="none" w:sz="0" w:space="0" w:color="auto"/>
        <w:left w:val="none" w:sz="0" w:space="0" w:color="auto"/>
        <w:bottom w:val="none" w:sz="0" w:space="0" w:color="auto"/>
        <w:right w:val="none" w:sz="0" w:space="0" w:color="auto"/>
      </w:divBdr>
    </w:div>
    <w:div w:id="194348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U.S.%20is%20unlikely%20to%20provide%20substantial,%20if%20any,%20support%20to%20Europe%20in%20the%20case%20of%20Russian%20military%20advanc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188</ap:Words>
  <ap:Characters>1034</ap:Characters>
  <ap:DocSecurity>0</ap:DocSecurity>
  <ap:Lines>8</ap:Lines>
  <ap:Paragraphs>2</ap:Paragraphs>
  <ap:ScaleCrop>false</ap:ScaleCrop>
  <ap:LinksUpToDate>false</ap:LinksUpToDate>
  <ap:CharactersWithSpaces>1220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2025-04-03T11:37:00.0000000Z</dcterms:created>
  <dcterms:modified xsi:type="dcterms:W3CDTF">2025-04-03T11:39:00.0000000Z</dcterms:modified>
  <version/>
  <category/>
</coreProperties>
</file>