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7395" w:rsidP="002822CA" w:rsidRDefault="00987395" w14:paraId="65897236" w14:textId="4E8476B4">
      <w:r>
        <w:t xml:space="preserve">Geachte </w:t>
      </w:r>
      <w:r w:rsidR="007757DB">
        <w:t>V</w:t>
      </w:r>
      <w:r>
        <w:t>oorzitter,</w:t>
      </w:r>
    </w:p>
    <w:p w:rsidR="00987395" w:rsidP="002822CA" w:rsidRDefault="00987395" w14:paraId="03D09CF7" w14:textId="77777777"/>
    <w:p w:rsidR="5D887EF6" w:rsidP="5D887EF6" w:rsidRDefault="00B7759F" w14:paraId="5174C7C1" w14:textId="40BA5EF8">
      <w:r w:rsidRPr="4483144D">
        <w:rPr>
          <w:rFonts w:cs="Segoe UI"/>
        </w:rPr>
        <w:t>We werken toe naar een duurzaam en schoon Nederland, met een betrouwbare, veilige en betaalbare energievoorziening</w:t>
      </w:r>
      <w:r w:rsidRPr="4483144D" w:rsidR="00BF79E9">
        <w:rPr>
          <w:rFonts w:cs="Segoe UI"/>
        </w:rPr>
        <w:t xml:space="preserve">. </w:t>
      </w:r>
      <w:r w:rsidR="00A74AE8">
        <w:rPr>
          <w:rFonts w:cs="Segoe UI"/>
        </w:rPr>
        <w:t xml:space="preserve">In het kader van </w:t>
      </w:r>
      <w:r w:rsidRPr="4483144D" w:rsidR="00A74AE8">
        <w:rPr>
          <w:rFonts w:cs="Segoe UI"/>
        </w:rPr>
        <w:t>onze veiligheid en weerbaarheid</w:t>
      </w:r>
      <w:r w:rsidR="00A74AE8">
        <w:rPr>
          <w:rFonts w:cs="Segoe UI"/>
        </w:rPr>
        <w:t xml:space="preserve"> wil </w:t>
      </w:r>
      <w:r w:rsidRPr="4483144D" w:rsidR="00A74AE8">
        <w:rPr>
          <w:rFonts w:cs="Segoe UI"/>
        </w:rPr>
        <w:t>Nederland</w:t>
      </w:r>
      <w:r w:rsidR="00A74AE8">
        <w:rPr>
          <w:rFonts w:cs="Segoe UI"/>
        </w:rPr>
        <w:t xml:space="preserve"> </w:t>
      </w:r>
      <w:r w:rsidRPr="4483144D" w:rsidR="00A74AE8">
        <w:rPr>
          <w:rFonts w:cs="Segoe UI"/>
        </w:rPr>
        <w:t>minder afhankelijk zijn van onbetrouwbare landen voor de levering van energie.</w:t>
      </w:r>
      <w:r w:rsidR="00A74AE8">
        <w:rPr>
          <w:rFonts w:cs="Segoe UI"/>
        </w:rPr>
        <w:t xml:space="preserve"> D</w:t>
      </w:r>
      <w:r w:rsidRPr="4483144D" w:rsidR="00A74AE8">
        <w:rPr>
          <w:rFonts w:cs="Segoe UI"/>
        </w:rPr>
        <w:t>e</w:t>
      </w:r>
      <w:r w:rsidR="00A74AE8">
        <w:rPr>
          <w:rFonts w:cs="Segoe UI"/>
        </w:rPr>
        <w:t xml:space="preserve"> huidige</w:t>
      </w:r>
      <w:r w:rsidRPr="4483144D" w:rsidR="00A74AE8">
        <w:rPr>
          <w:rFonts w:cs="Segoe UI"/>
        </w:rPr>
        <w:t xml:space="preserve"> onzekere tijden</w:t>
      </w:r>
      <w:r w:rsidR="00A74AE8">
        <w:rPr>
          <w:rFonts w:cs="Segoe UI"/>
        </w:rPr>
        <w:t xml:space="preserve"> onderstrepen het </w:t>
      </w:r>
      <w:r w:rsidRPr="002C575F" w:rsidR="00A74AE8">
        <w:rPr>
          <w:rFonts w:cs="Segoe UI"/>
        </w:rPr>
        <w:t>belang van het verbeteren van onze energieonafhankelijkheid</w:t>
      </w:r>
      <w:r w:rsidR="00A74AE8">
        <w:rPr>
          <w:rFonts w:cs="Segoe UI"/>
        </w:rPr>
        <w:t xml:space="preserve">. Daarom </w:t>
      </w:r>
      <w:r w:rsidRPr="4483144D" w:rsidR="00A74AE8">
        <w:rPr>
          <w:rFonts w:cs="Segoe UI"/>
        </w:rPr>
        <w:t>vindt het kabinet het zeer belangrijk stevig door te pakken. Dit doet Nederland samen met haar Europese partners.</w:t>
      </w:r>
    </w:p>
    <w:p w:rsidR="4483144D" w:rsidP="4483144D" w:rsidRDefault="4483144D" w14:paraId="54BFDBB8" w14:textId="25F92302">
      <w:pPr>
        <w:rPr>
          <w:rFonts w:cs="Segoe UI"/>
        </w:rPr>
      </w:pPr>
    </w:p>
    <w:p w:rsidR="00CC7DE1" w:rsidP="00B7759F" w:rsidRDefault="00367D8F" w14:paraId="6EBCC27A" w14:textId="61A15576">
      <w:r w:rsidRPr="4483144D">
        <w:rPr>
          <w:rFonts w:cs="Segoe UI"/>
        </w:rPr>
        <w:t xml:space="preserve">In de komende periode </w:t>
      </w:r>
      <w:r w:rsidRPr="4483144D" w:rsidR="00D523E3">
        <w:rPr>
          <w:rFonts w:cs="Segoe UI"/>
        </w:rPr>
        <w:t xml:space="preserve">zet </w:t>
      </w:r>
      <w:r w:rsidRPr="4483144D">
        <w:rPr>
          <w:rFonts w:cs="Segoe UI"/>
        </w:rPr>
        <w:t xml:space="preserve">het </w:t>
      </w:r>
      <w:r w:rsidRPr="4483144D" w:rsidR="00276785">
        <w:rPr>
          <w:rFonts w:cs="Segoe UI"/>
        </w:rPr>
        <w:t>k</w:t>
      </w:r>
      <w:r w:rsidRPr="4483144D">
        <w:rPr>
          <w:rFonts w:cs="Segoe UI"/>
        </w:rPr>
        <w:t xml:space="preserve">abinet </w:t>
      </w:r>
      <w:r w:rsidRPr="4483144D">
        <w:rPr>
          <w:rFonts w:eastAsia="Verdana" w:cs="Verdana"/>
        </w:rPr>
        <w:t>b</w:t>
      </w:r>
      <w:r w:rsidRPr="4483144D" w:rsidR="11E8C343">
        <w:rPr>
          <w:rFonts w:eastAsia="Verdana" w:cs="Verdana"/>
        </w:rPr>
        <w:t xml:space="preserve">elangrijke stappen in de transitie </w:t>
      </w:r>
      <w:r w:rsidRPr="4483144D">
        <w:rPr>
          <w:rFonts w:eastAsia="Verdana" w:cs="Verdana"/>
        </w:rPr>
        <w:t>naar een betrouwbare en onafhankelijke energievoorziening</w:t>
      </w:r>
      <w:r w:rsidRPr="4483144D" w:rsidR="00A9331F">
        <w:rPr>
          <w:rFonts w:eastAsia="Verdana" w:cs="Verdana"/>
        </w:rPr>
        <w:t>.</w:t>
      </w:r>
      <w:r w:rsidRPr="4483144D" w:rsidR="11E8C343">
        <w:rPr>
          <w:rFonts w:eastAsia="Verdana" w:cs="Verdana"/>
        </w:rPr>
        <w:t xml:space="preserve"> </w:t>
      </w:r>
      <w:r w:rsidRPr="4483144D" w:rsidR="00A74AE8">
        <w:rPr>
          <w:rFonts w:cs="Segoe UI"/>
        </w:rPr>
        <w:t xml:space="preserve">We investeren dan ook fors in onze energievoorziening. </w:t>
      </w:r>
      <w:r w:rsidRPr="4483144D" w:rsidR="00D523E3">
        <w:rPr>
          <w:rFonts w:eastAsia="Verdana" w:cs="Verdana"/>
        </w:rPr>
        <w:t>T</w:t>
      </w:r>
      <w:r w:rsidRPr="4483144D" w:rsidR="11E8C343">
        <w:rPr>
          <w:rFonts w:eastAsia="Verdana" w:cs="Verdana"/>
        </w:rPr>
        <w:t xml:space="preserve">egelijkertijd zijn we er nog niet. </w:t>
      </w:r>
      <w:r w:rsidRPr="4483144D" w:rsidR="00CD2C63">
        <w:rPr>
          <w:rFonts w:eastAsia="Verdana" w:cs="Verdana"/>
        </w:rPr>
        <w:t xml:space="preserve">De transitie </w:t>
      </w:r>
      <w:r w:rsidRPr="4483144D" w:rsidR="3CB295EB">
        <w:rPr>
          <w:rFonts w:eastAsia="Verdana" w:cs="Verdana"/>
        </w:rPr>
        <w:t xml:space="preserve">vergt samenhang in beleid en investeringen zodat we een stabiel en voorspelbaar investeringsklimaat creëren waarin bedrijven en burgers met vertrouwen kunnen bijdragen aan een haalbare, betaalbare en eerlijke transitie. </w:t>
      </w:r>
      <w:r w:rsidR="004633AF">
        <w:t xml:space="preserve">Met deze brief biedt het kabinet de Kamer </w:t>
      </w:r>
      <w:r w:rsidR="00CC7DE1">
        <w:t xml:space="preserve">het </w:t>
      </w:r>
      <w:r w:rsidR="005B46C8">
        <w:t>definitie</w:t>
      </w:r>
      <w:r w:rsidR="200DAA72">
        <w:t>ve</w:t>
      </w:r>
      <w:r w:rsidR="005B46C8">
        <w:t xml:space="preserve"> ontwerp-</w:t>
      </w:r>
      <w:r w:rsidR="00CC7DE1">
        <w:t xml:space="preserve">Klimaatplan </w:t>
      </w:r>
      <w:r w:rsidR="005B46C8">
        <w:t xml:space="preserve">2025-2035 (hierna: Klimaatplan) </w:t>
      </w:r>
      <w:r w:rsidR="00CD1465">
        <w:t>aan.</w:t>
      </w:r>
      <w:r w:rsidR="7FFDC5E3">
        <w:t xml:space="preserve"> Dit Klimaatplan gaat in op de langetermijnstrategie naar klimaatneutraliteit in 2050 en agendeert de beleidsrichtingen en-keuzes die hieruit volgen voor de per</w:t>
      </w:r>
      <w:r w:rsidR="4761F0B9">
        <w:t>i</w:t>
      </w:r>
      <w:r w:rsidR="7FFDC5E3">
        <w:t>ode 202</w:t>
      </w:r>
      <w:r w:rsidR="466C2D25">
        <w:t>5</w:t>
      </w:r>
      <w:r w:rsidR="7FFDC5E3">
        <w:t>-20</w:t>
      </w:r>
      <w:r w:rsidR="38038C02">
        <w:t>3</w:t>
      </w:r>
      <w:r w:rsidR="7FFDC5E3">
        <w:t>5.</w:t>
      </w:r>
      <w:r w:rsidR="00CD1465">
        <w:t xml:space="preserve"> </w:t>
      </w:r>
      <w:r w:rsidR="00B7759F">
        <w:t>In</w:t>
      </w:r>
      <w:r w:rsidR="4A85AAD7">
        <w:t xml:space="preserve"> </w:t>
      </w:r>
      <w:r w:rsidR="00517BEC">
        <w:t xml:space="preserve">het </w:t>
      </w:r>
      <w:r w:rsidR="00B7759F">
        <w:t xml:space="preserve">Klimaatplan staat </w:t>
      </w:r>
      <w:r w:rsidR="355084AD">
        <w:t xml:space="preserve">daarmee centraal </w:t>
      </w:r>
      <w:r w:rsidR="00B7759F">
        <w:t>welke stappen cruciaal zijn voor een schoon, veilig en economisch sterk Nederland voor ons en toekomstige generaties</w:t>
      </w:r>
      <w:r w:rsidR="00101308">
        <w:t>.</w:t>
      </w:r>
    </w:p>
    <w:p w:rsidR="2C7B5D87" w:rsidRDefault="2C7B5D87" w14:paraId="6AD9EB44" w14:textId="33502436"/>
    <w:p w:rsidR="734D01B5" w:rsidRDefault="734D01B5" w14:paraId="10C043E1" w14:textId="6FB93A90">
      <w:r>
        <w:t>Dit Klimaatplan agendeert de beleidsrichtingen en -keuzes vooral voor de periode ná 2030. Het Klimaatplan beschouwt het bestaande beleid en de afspraken over het klimaatbeleid voor 2030 als gegeven en bevat geen appreciatie van de voortgang naar het 2030-doel of voorstel voor alternatief beleid. Dit gebeurt in de jaarlijkse Klimaatnota en de voorjaarsbesluitvorming.</w:t>
      </w:r>
    </w:p>
    <w:p w:rsidR="005B46C8" w:rsidP="00810C93" w:rsidRDefault="005B46C8" w14:paraId="5AE4D6AC" w14:textId="5FDEAB7F">
      <w:pPr>
        <w:rPr>
          <w:b/>
          <w:bCs/>
        </w:rPr>
      </w:pPr>
    </w:p>
    <w:p w:rsidR="00C84FCA" w:rsidP="00C84FCA" w:rsidRDefault="00C84FCA" w14:paraId="73B839D5" w14:textId="77777777">
      <w:pPr>
        <w:rPr>
          <w:b/>
          <w:bCs/>
        </w:rPr>
      </w:pPr>
      <w:r w:rsidRPr="00CC7DE1">
        <w:rPr>
          <w:b/>
          <w:bCs/>
        </w:rPr>
        <w:t>Moties en toezeggingen</w:t>
      </w:r>
    </w:p>
    <w:p w:rsidR="00C84FCA" w:rsidP="00C84FCA" w:rsidRDefault="00C84FCA" w14:paraId="7D8FA11A" w14:textId="77777777">
      <w:r>
        <w:t>Met dit Klimaatplan worden ook een aantal eerdere moties en toezeggingen afgedaan. Een overzicht hiervan is opgenomen in hoofdstuk 7.4 van het Klimaatplan.</w:t>
      </w:r>
    </w:p>
    <w:p w:rsidR="007757DB" w:rsidRDefault="007757DB" w14:paraId="1DDF4BAC" w14:textId="67A96C31">
      <w:pPr>
        <w:spacing w:line="240" w:lineRule="auto"/>
      </w:pPr>
      <w:r>
        <w:br w:type="page"/>
      </w:r>
    </w:p>
    <w:p w:rsidR="00C84FCA" w:rsidP="00C84FCA" w:rsidRDefault="00C84FCA" w14:paraId="69A89307" w14:textId="77777777"/>
    <w:p w:rsidR="00545ADB" w:rsidP="00C84FCA" w:rsidRDefault="00545ADB" w14:paraId="3C167468" w14:textId="77777777"/>
    <w:p w:rsidRPr="005B46C8" w:rsidR="005B46C8" w:rsidP="005B46C8" w:rsidRDefault="005B46C8" w14:paraId="0C8AC113" w14:textId="77777777">
      <w:pPr>
        <w:rPr>
          <w:b/>
          <w:bCs/>
        </w:rPr>
      </w:pPr>
      <w:r w:rsidRPr="005B46C8">
        <w:rPr>
          <w:b/>
          <w:bCs/>
        </w:rPr>
        <w:t xml:space="preserve">Publieke consultatie en advies Raad van State </w:t>
      </w:r>
    </w:p>
    <w:p w:rsidRPr="005B46C8" w:rsidR="005B46C8" w:rsidP="005B46C8" w:rsidRDefault="653F4CB0" w14:paraId="421DBAE9" w14:textId="6FBAEBB0">
      <w:r>
        <w:t xml:space="preserve">Het </w:t>
      </w:r>
      <w:r w:rsidR="005B46C8">
        <w:t xml:space="preserve">Klimaatplan is voorbereid volgens de in de Klimaatwet voorgeschreven procedure. Een ontwerp van het Klimaatplan </w:t>
      </w:r>
      <w:r w:rsidR="58EF82E5">
        <w:t>is</w:t>
      </w:r>
      <w:r w:rsidR="005B46C8">
        <w:t xml:space="preserve"> ter inzage geleg</w:t>
      </w:r>
      <w:r w:rsidR="6FD6DD0D">
        <w:t>d</w:t>
      </w:r>
      <w:r w:rsidR="005B46C8">
        <w:t xml:space="preserve">. Iedereen heeft gedurende deze periode de </w:t>
      </w:r>
      <w:r w:rsidRPr="00A9331F" w:rsidR="005B46C8">
        <w:t>mogelijkheid gehad een zienswijze in te dienen. In totaal zijn 1.171 zienswijzen ingediend. In de nota van antwoord (zie Bijlage 2) licht het kabinet toe hoe het met deze zienswijzen is omgegaan en zijn de wijzigingen toegelicht die in het Klimaatplan zijn gedaan. Ook heeft de Raad van State een beschouwing gegeven over het ontwerp-Klimaatplan en de nota van antwoord (zie Bijlage 3). In het nader rapport (zie Bijlage 4) reageert het kabinet op dit advies, inclusief een toelichting op de wijzigingen die in het Klimaatplan zijn gedaan.</w:t>
      </w:r>
    </w:p>
    <w:p w:rsidR="005B46C8" w:rsidP="00810C93" w:rsidRDefault="005B46C8" w14:paraId="2E7B19FB" w14:textId="77777777">
      <w:pPr>
        <w:rPr>
          <w:b/>
          <w:bCs/>
        </w:rPr>
      </w:pPr>
    </w:p>
    <w:p w:rsidR="00D22441" w:rsidP="00810C93" w:rsidRDefault="00D22441" w14:paraId="2E276C7D" w14:textId="11EAC8B2"/>
    <w:p w:rsidR="00D22441" w:rsidP="00C82AFE" w:rsidRDefault="00D22441" w14:paraId="3979C7E2" w14:textId="77777777">
      <w:pPr>
        <w:pStyle w:val="Voetnoottekst"/>
      </w:pPr>
    </w:p>
    <w:p w:rsidR="00D22441" w:rsidP="00810C93" w:rsidRDefault="00D22441" w14:paraId="0FF60617" w14:textId="77777777"/>
    <w:p w:rsidR="00D22441" w:rsidP="00810C93" w:rsidRDefault="00D22441" w14:paraId="2861E1E6" w14:textId="77777777"/>
    <w:p w:rsidR="00D22441" w:rsidP="00810C93" w:rsidRDefault="0055781B" w14:paraId="4E23EDF3" w14:textId="77777777">
      <w:pPr>
        <w:rPr>
          <w:szCs w:val="18"/>
        </w:rPr>
      </w:pPr>
      <w:r w:rsidRPr="005461DA">
        <w:rPr>
          <w:szCs w:val="18"/>
        </w:rPr>
        <w:t>Sophie Hermans</w:t>
      </w:r>
    </w:p>
    <w:p w:rsidRPr="005461DA" w:rsidR="004E505E" w:rsidP="00524FB4" w:rsidRDefault="0055781B" w14:paraId="536C625C" w14:textId="77777777">
      <w:pPr>
        <w:rPr>
          <w:szCs w:val="18"/>
        </w:rPr>
      </w:pPr>
      <w:r>
        <w:rPr>
          <w:szCs w:val="18"/>
        </w:rPr>
        <w:t>Minister van Klimaat en Groene Groei</w:t>
      </w:r>
    </w:p>
    <w:sectPr w:rsidRPr="005461DA" w:rsidR="004E505E"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B0A2" w14:textId="77777777" w:rsidR="00564C2A" w:rsidRDefault="00564C2A">
      <w:r>
        <w:separator/>
      </w:r>
    </w:p>
    <w:p w14:paraId="15F3FDA9" w14:textId="77777777" w:rsidR="00564C2A" w:rsidRDefault="00564C2A"/>
  </w:endnote>
  <w:endnote w:type="continuationSeparator" w:id="0">
    <w:p w14:paraId="41FA449E" w14:textId="77777777" w:rsidR="00564C2A" w:rsidRDefault="00564C2A">
      <w:r>
        <w:continuationSeparator/>
      </w:r>
    </w:p>
    <w:p w14:paraId="3927438E" w14:textId="77777777" w:rsidR="00564C2A" w:rsidRDefault="00564C2A"/>
  </w:endnote>
  <w:endnote w:type="continuationNotice" w:id="1">
    <w:p w14:paraId="606902A1" w14:textId="77777777" w:rsidR="00564C2A" w:rsidRDefault="00564C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84E9" w14:textId="77777777" w:rsidR="007757DB" w:rsidRDefault="007757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658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E26BF" w14:paraId="1DDF5ACE" w14:textId="77777777" w:rsidTr="00CA6A25">
      <w:trPr>
        <w:trHeight w:hRule="exact" w:val="240"/>
      </w:trPr>
      <w:tc>
        <w:tcPr>
          <w:tcW w:w="7601" w:type="dxa"/>
          <w:shd w:val="clear" w:color="auto" w:fill="auto"/>
        </w:tcPr>
        <w:p w14:paraId="2A2DAC1C" w14:textId="77777777" w:rsidR="00527BD4" w:rsidRDefault="00527BD4" w:rsidP="003F1F6B">
          <w:pPr>
            <w:pStyle w:val="Huisstijl-Rubricering"/>
          </w:pPr>
        </w:p>
      </w:tc>
      <w:tc>
        <w:tcPr>
          <w:tcW w:w="2156" w:type="dxa"/>
        </w:tcPr>
        <w:p w14:paraId="35306D56" w14:textId="0112D2C8" w:rsidR="00527BD4" w:rsidRPr="00645414" w:rsidRDefault="0055781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26432D">
            <w:t>2</w:t>
          </w:r>
          <w:r w:rsidR="00BC222D">
            <w:fldChar w:fldCharType="end"/>
          </w:r>
        </w:p>
      </w:tc>
    </w:tr>
  </w:tbl>
  <w:p w14:paraId="1CAB4D2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E26BF" w14:paraId="6489DE8F" w14:textId="77777777" w:rsidTr="00CA6A25">
      <w:trPr>
        <w:trHeight w:hRule="exact" w:val="240"/>
      </w:trPr>
      <w:tc>
        <w:tcPr>
          <w:tcW w:w="7601" w:type="dxa"/>
          <w:shd w:val="clear" w:color="auto" w:fill="auto"/>
        </w:tcPr>
        <w:p w14:paraId="36B7417D" w14:textId="77777777" w:rsidR="00527BD4" w:rsidRDefault="00527BD4" w:rsidP="008C356D">
          <w:pPr>
            <w:pStyle w:val="Huisstijl-Rubricering"/>
          </w:pPr>
        </w:p>
      </w:tc>
      <w:tc>
        <w:tcPr>
          <w:tcW w:w="2170" w:type="dxa"/>
        </w:tcPr>
        <w:p w14:paraId="2F582B82" w14:textId="7C1F223A" w:rsidR="00527BD4" w:rsidRPr="00ED539E" w:rsidRDefault="0055781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564C2A">
            <w:t>1</w:t>
          </w:r>
          <w:r w:rsidR="00BC222D">
            <w:fldChar w:fldCharType="end"/>
          </w:r>
        </w:p>
      </w:tc>
    </w:tr>
  </w:tbl>
  <w:p w14:paraId="182C06F8" w14:textId="77777777" w:rsidR="00527BD4" w:rsidRPr="00BC3B53" w:rsidRDefault="00527BD4" w:rsidP="008C356D">
    <w:pPr>
      <w:pStyle w:val="Voettekst"/>
      <w:spacing w:line="240" w:lineRule="auto"/>
      <w:rPr>
        <w:sz w:val="2"/>
        <w:szCs w:val="2"/>
      </w:rPr>
    </w:pPr>
  </w:p>
  <w:p w14:paraId="6C14049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788B" w14:textId="77777777" w:rsidR="00564C2A" w:rsidRDefault="00564C2A">
      <w:r>
        <w:separator/>
      </w:r>
    </w:p>
    <w:p w14:paraId="2AAC2FA2" w14:textId="77777777" w:rsidR="00564C2A" w:rsidRDefault="00564C2A"/>
  </w:footnote>
  <w:footnote w:type="continuationSeparator" w:id="0">
    <w:p w14:paraId="29D7EF87" w14:textId="77777777" w:rsidR="00564C2A" w:rsidRDefault="00564C2A">
      <w:r>
        <w:continuationSeparator/>
      </w:r>
    </w:p>
    <w:p w14:paraId="5C0CDDD7" w14:textId="77777777" w:rsidR="00564C2A" w:rsidRDefault="00564C2A"/>
  </w:footnote>
  <w:footnote w:type="continuationNotice" w:id="1">
    <w:p w14:paraId="55EB09F8" w14:textId="77777777" w:rsidR="00564C2A" w:rsidRDefault="00564C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6F93" w14:textId="77777777" w:rsidR="007757DB" w:rsidRDefault="007757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E26BF" w14:paraId="00571772" w14:textId="77777777" w:rsidTr="00A50CF6">
      <w:tc>
        <w:tcPr>
          <w:tcW w:w="2156" w:type="dxa"/>
          <w:shd w:val="clear" w:color="auto" w:fill="auto"/>
        </w:tcPr>
        <w:p w14:paraId="2A93BA19" w14:textId="77777777" w:rsidR="00527BD4" w:rsidRPr="005819CE" w:rsidRDefault="0055781B" w:rsidP="00A50CF6">
          <w:pPr>
            <w:pStyle w:val="Huisstijl-Adres"/>
            <w:rPr>
              <w:b/>
            </w:rPr>
          </w:pPr>
          <w:r>
            <w:rPr>
              <w:b/>
            </w:rPr>
            <w:t>Directoraat-generaal Klimaat en Energie</w:t>
          </w:r>
          <w:r w:rsidRPr="005819CE">
            <w:rPr>
              <w:b/>
            </w:rPr>
            <w:br/>
          </w:r>
          <w:r>
            <w:t>Directie Klimaat</w:t>
          </w:r>
        </w:p>
      </w:tc>
    </w:tr>
    <w:tr w:rsidR="00BE26BF" w14:paraId="1785F09A" w14:textId="77777777" w:rsidTr="00A50CF6">
      <w:trPr>
        <w:trHeight w:hRule="exact" w:val="200"/>
      </w:trPr>
      <w:tc>
        <w:tcPr>
          <w:tcW w:w="2156" w:type="dxa"/>
          <w:shd w:val="clear" w:color="auto" w:fill="auto"/>
        </w:tcPr>
        <w:p w14:paraId="282B1308" w14:textId="77777777" w:rsidR="00527BD4" w:rsidRPr="005819CE" w:rsidRDefault="00527BD4" w:rsidP="00A50CF6"/>
      </w:tc>
    </w:tr>
    <w:tr w:rsidR="00BE26BF" w14:paraId="5BFAF810" w14:textId="77777777" w:rsidTr="00502512">
      <w:trPr>
        <w:trHeight w:hRule="exact" w:val="774"/>
      </w:trPr>
      <w:tc>
        <w:tcPr>
          <w:tcW w:w="2156" w:type="dxa"/>
          <w:shd w:val="clear" w:color="auto" w:fill="auto"/>
        </w:tcPr>
        <w:p w14:paraId="086C0BE1" w14:textId="77777777" w:rsidR="00527BD4" w:rsidRDefault="0055781B" w:rsidP="003A5290">
          <w:pPr>
            <w:pStyle w:val="Huisstijl-Kopje"/>
          </w:pPr>
          <w:r>
            <w:t>Ons kenmerk</w:t>
          </w:r>
        </w:p>
        <w:p w14:paraId="3410789A" w14:textId="48DA176D" w:rsidR="00502512" w:rsidRPr="00502512" w:rsidRDefault="0055781B" w:rsidP="003A5290">
          <w:pPr>
            <w:pStyle w:val="Huisstijl-Kopje"/>
            <w:rPr>
              <w:b w:val="0"/>
            </w:rPr>
          </w:pPr>
          <w:r>
            <w:rPr>
              <w:b w:val="0"/>
            </w:rPr>
            <w:t>DGKE-K</w:t>
          </w:r>
          <w:r w:rsidRPr="00502512">
            <w:rPr>
              <w:b w:val="0"/>
            </w:rPr>
            <w:t xml:space="preserve"> / </w:t>
          </w:r>
          <w:r w:rsidR="00046CBA" w:rsidRPr="00046CBA">
            <w:rPr>
              <w:b w:val="0"/>
            </w:rPr>
            <w:t>97629117</w:t>
          </w:r>
        </w:p>
        <w:p w14:paraId="76EF78D2" w14:textId="77777777" w:rsidR="00527BD4" w:rsidRPr="005819CE" w:rsidRDefault="00527BD4" w:rsidP="00361A56">
          <w:pPr>
            <w:pStyle w:val="Huisstijl-Kopje"/>
          </w:pPr>
        </w:p>
      </w:tc>
    </w:tr>
  </w:tbl>
  <w:p w14:paraId="460B6DA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E26BF" w14:paraId="39DE33EB" w14:textId="77777777" w:rsidTr="00751A6A">
      <w:trPr>
        <w:trHeight w:val="2636"/>
      </w:trPr>
      <w:tc>
        <w:tcPr>
          <w:tcW w:w="737" w:type="dxa"/>
          <w:shd w:val="clear" w:color="auto" w:fill="auto"/>
        </w:tcPr>
        <w:p w14:paraId="25E10EC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601092A" w14:textId="77777777" w:rsidR="00527BD4" w:rsidRDefault="0055781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A3B4277" wp14:editId="5E71AB7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0C9696C" w14:textId="77777777" w:rsidR="007269E3" w:rsidRDefault="007269E3" w:rsidP="00651CEE">
          <w:pPr>
            <w:framePr w:w="6340" w:h="2750" w:hRule="exact" w:hSpace="180" w:wrap="around" w:vAnchor="page" w:hAnchor="text" w:x="3873" w:y="-140"/>
            <w:spacing w:line="240" w:lineRule="auto"/>
          </w:pPr>
        </w:p>
      </w:tc>
    </w:tr>
  </w:tbl>
  <w:p w14:paraId="1C7A967D" w14:textId="77777777" w:rsidR="00527BD4" w:rsidRDefault="00527BD4" w:rsidP="00D0609E">
    <w:pPr>
      <w:framePr w:w="6340" w:h="2750" w:hRule="exact" w:hSpace="180" w:wrap="around" w:vAnchor="page" w:hAnchor="text" w:x="3873" w:y="-140"/>
    </w:pPr>
  </w:p>
  <w:p w14:paraId="25EC044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E26BF" w14:paraId="3CFA2BE4" w14:textId="77777777" w:rsidTr="00A50CF6">
      <w:tc>
        <w:tcPr>
          <w:tcW w:w="2160" w:type="dxa"/>
          <w:shd w:val="clear" w:color="auto" w:fill="auto"/>
        </w:tcPr>
        <w:p w14:paraId="6A6C69C9" w14:textId="77777777" w:rsidR="00527BD4" w:rsidRPr="005819CE" w:rsidRDefault="0055781B" w:rsidP="00A50CF6">
          <w:pPr>
            <w:pStyle w:val="Huisstijl-Adres"/>
            <w:rPr>
              <w:b/>
            </w:rPr>
          </w:pPr>
          <w:r>
            <w:rPr>
              <w:b/>
            </w:rPr>
            <w:t>Directoraat-generaal Klimaat en Energie</w:t>
          </w:r>
          <w:r w:rsidRPr="005819CE">
            <w:rPr>
              <w:b/>
            </w:rPr>
            <w:br/>
          </w:r>
          <w:r>
            <w:t>Directie Klimaat</w:t>
          </w:r>
        </w:p>
        <w:p w14:paraId="5C232FFD" w14:textId="77777777" w:rsidR="00527BD4" w:rsidRPr="00BE5ED9" w:rsidRDefault="0055781B" w:rsidP="00A50CF6">
          <w:pPr>
            <w:pStyle w:val="Huisstijl-Adres"/>
          </w:pPr>
          <w:r>
            <w:rPr>
              <w:b/>
            </w:rPr>
            <w:t>Bezoekadres</w:t>
          </w:r>
          <w:r>
            <w:rPr>
              <w:b/>
            </w:rPr>
            <w:br/>
          </w:r>
          <w:r>
            <w:t>Bezuidenhoutseweg 73</w:t>
          </w:r>
          <w:r w:rsidRPr="005819CE">
            <w:br/>
          </w:r>
          <w:r>
            <w:t>2594 AC Den Haag</w:t>
          </w:r>
        </w:p>
        <w:p w14:paraId="4CF4F34C" w14:textId="77777777" w:rsidR="00EF495B" w:rsidRDefault="0055781B" w:rsidP="0098788A">
          <w:pPr>
            <w:pStyle w:val="Huisstijl-Adres"/>
          </w:pPr>
          <w:r>
            <w:rPr>
              <w:b/>
            </w:rPr>
            <w:t>Postadres</w:t>
          </w:r>
          <w:r>
            <w:rPr>
              <w:b/>
            </w:rPr>
            <w:br/>
          </w:r>
          <w:r>
            <w:t>Postbus 20401</w:t>
          </w:r>
          <w:r w:rsidRPr="005819CE">
            <w:br/>
            <w:t>2500 E</w:t>
          </w:r>
          <w:r>
            <w:t>K</w:t>
          </w:r>
          <w:r w:rsidRPr="005819CE">
            <w:t xml:space="preserve"> Den Haag</w:t>
          </w:r>
        </w:p>
        <w:p w14:paraId="6C268425" w14:textId="77777777" w:rsidR="00EF495B" w:rsidRPr="005B3814" w:rsidRDefault="0055781B" w:rsidP="0098788A">
          <w:pPr>
            <w:pStyle w:val="Huisstijl-Adres"/>
          </w:pPr>
          <w:r>
            <w:rPr>
              <w:b/>
            </w:rPr>
            <w:t>Overheidsidentificatienr</w:t>
          </w:r>
          <w:r>
            <w:rPr>
              <w:b/>
            </w:rPr>
            <w:br/>
          </w:r>
          <w:r w:rsidR="00F323ED" w:rsidRPr="00F323ED">
            <w:t>00000001003214369000</w:t>
          </w:r>
        </w:p>
        <w:p w14:paraId="0C0528C8" w14:textId="1D0A0834" w:rsidR="00527BD4" w:rsidRPr="007757DB" w:rsidRDefault="0055781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E26BF" w14:paraId="1BE11599" w14:textId="77777777" w:rsidTr="00A50CF6">
      <w:trPr>
        <w:trHeight w:hRule="exact" w:val="200"/>
      </w:trPr>
      <w:tc>
        <w:tcPr>
          <w:tcW w:w="2160" w:type="dxa"/>
          <w:shd w:val="clear" w:color="auto" w:fill="auto"/>
        </w:tcPr>
        <w:p w14:paraId="64729C3F" w14:textId="77777777" w:rsidR="00527BD4" w:rsidRPr="005819CE" w:rsidRDefault="00527BD4" w:rsidP="00A50CF6"/>
      </w:tc>
    </w:tr>
    <w:tr w:rsidR="00BE26BF" w14:paraId="03C21CFC" w14:textId="77777777" w:rsidTr="00A50CF6">
      <w:tc>
        <w:tcPr>
          <w:tcW w:w="2160" w:type="dxa"/>
          <w:shd w:val="clear" w:color="auto" w:fill="auto"/>
        </w:tcPr>
        <w:p w14:paraId="250659F6" w14:textId="77777777" w:rsidR="000C0163" w:rsidRPr="005819CE" w:rsidRDefault="0055781B" w:rsidP="000C0163">
          <w:pPr>
            <w:pStyle w:val="Huisstijl-Kopje"/>
          </w:pPr>
          <w:r>
            <w:t>Ons kenmerk</w:t>
          </w:r>
          <w:r w:rsidRPr="005819CE">
            <w:t xml:space="preserve"> </w:t>
          </w:r>
        </w:p>
        <w:p w14:paraId="355D2E94" w14:textId="71C18770" w:rsidR="00527BD4" w:rsidRPr="005819CE" w:rsidRDefault="0055781B" w:rsidP="00A50CF6">
          <w:pPr>
            <w:pStyle w:val="Huisstijl-Gegeven"/>
          </w:pPr>
          <w:r>
            <w:t>DGKE-K</w:t>
          </w:r>
          <w:r w:rsidR="00926AE2">
            <w:t xml:space="preserve"> / </w:t>
          </w:r>
          <w:r w:rsidR="00046CBA" w:rsidRPr="00046CBA">
            <w:t>97629117</w:t>
          </w:r>
        </w:p>
        <w:p w14:paraId="245CA815" w14:textId="77777777" w:rsidR="00046CBA" w:rsidRDefault="00046CBA" w:rsidP="00A50CF6">
          <w:pPr>
            <w:pStyle w:val="Huisstijl-Kopje"/>
          </w:pPr>
        </w:p>
        <w:p w14:paraId="52D0A4A7" w14:textId="2A33E81F" w:rsidR="00527BD4" w:rsidRDefault="0055781B" w:rsidP="00A50CF6">
          <w:pPr>
            <w:pStyle w:val="Huisstijl-Kopje"/>
          </w:pPr>
          <w:r>
            <w:t>Bijlage(n)</w:t>
          </w:r>
        </w:p>
        <w:p w14:paraId="2949800C" w14:textId="5D7566D0" w:rsidR="00527BD4" w:rsidRPr="005819CE" w:rsidRDefault="008A1DEB" w:rsidP="008A1DEB">
          <w:pPr>
            <w:pStyle w:val="Huisstijl-Gegeven"/>
          </w:pPr>
          <w:r>
            <w:t>4</w:t>
          </w:r>
        </w:p>
      </w:tc>
    </w:tr>
  </w:tbl>
  <w:p w14:paraId="48DEB41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E26BF" w14:paraId="612E49A7" w14:textId="77777777" w:rsidTr="007610AA">
      <w:trPr>
        <w:trHeight w:val="400"/>
      </w:trPr>
      <w:tc>
        <w:tcPr>
          <w:tcW w:w="7520" w:type="dxa"/>
          <w:gridSpan w:val="2"/>
          <w:shd w:val="clear" w:color="auto" w:fill="auto"/>
        </w:tcPr>
        <w:p w14:paraId="22B0515E" w14:textId="77777777" w:rsidR="00527BD4" w:rsidRPr="00BC3B53" w:rsidRDefault="0055781B" w:rsidP="00A50CF6">
          <w:pPr>
            <w:pStyle w:val="Huisstijl-Retouradres"/>
          </w:pPr>
          <w:r>
            <w:t>&gt; Retouradres Postbus 20401 2500 EK Den Haag</w:t>
          </w:r>
        </w:p>
      </w:tc>
    </w:tr>
    <w:tr w:rsidR="00BE26BF" w14:paraId="0CAEA0BB" w14:textId="77777777" w:rsidTr="007610AA">
      <w:tc>
        <w:tcPr>
          <w:tcW w:w="7520" w:type="dxa"/>
          <w:gridSpan w:val="2"/>
          <w:shd w:val="clear" w:color="auto" w:fill="auto"/>
        </w:tcPr>
        <w:p w14:paraId="47CC88F3" w14:textId="77777777" w:rsidR="00527BD4" w:rsidRPr="00983E8F" w:rsidRDefault="00527BD4" w:rsidP="00A50CF6">
          <w:pPr>
            <w:pStyle w:val="Huisstijl-Rubricering"/>
          </w:pPr>
        </w:p>
      </w:tc>
    </w:tr>
    <w:tr w:rsidR="00BE26BF" w14:paraId="7F239AFF" w14:textId="77777777" w:rsidTr="007610AA">
      <w:trPr>
        <w:trHeight w:hRule="exact" w:val="2440"/>
      </w:trPr>
      <w:tc>
        <w:tcPr>
          <w:tcW w:w="7520" w:type="dxa"/>
          <w:gridSpan w:val="2"/>
          <w:shd w:val="clear" w:color="auto" w:fill="auto"/>
        </w:tcPr>
        <w:p w14:paraId="2258E03B" w14:textId="77777777" w:rsidR="00527BD4" w:rsidRDefault="0055781B" w:rsidP="00A50CF6">
          <w:pPr>
            <w:pStyle w:val="Huisstijl-NAW"/>
          </w:pPr>
          <w:r>
            <w:t xml:space="preserve">De Voorzitter van de Tweede Kamer </w:t>
          </w:r>
        </w:p>
        <w:p w14:paraId="469EF70C" w14:textId="77777777" w:rsidR="00BE26BF" w:rsidRDefault="0055781B">
          <w:pPr>
            <w:pStyle w:val="Huisstijl-NAW"/>
          </w:pPr>
          <w:r>
            <w:t xml:space="preserve">der Staten-Generaal </w:t>
          </w:r>
        </w:p>
        <w:p w14:paraId="5B78695D" w14:textId="77777777" w:rsidR="00BE26BF" w:rsidRDefault="0055781B">
          <w:pPr>
            <w:pStyle w:val="Huisstijl-NAW"/>
          </w:pPr>
          <w:r>
            <w:t>Prinses Irenestraat 6</w:t>
          </w:r>
        </w:p>
        <w:p w14:paraId="356F051B" w14:textId="45B33ECF" w:rsidR="00BE26BF" w:rsidRDefault="0055781B">
          <w:pPr>
            <w:pStyle w:val="Huisstijl-NAW"/>
          </w:pPr>
          <w:r>
            <w:t xml:space="preserve">2595 BD </w:t>
          </w:r>
          <w:r w:rsidR="007757DB">
            <w:t xml:space="preserve"> </w:t>
          </w:r>
          <w:r>
            <w:t>DEN HAAG</w:t>
          </w:r>
        </w:p>
      </w:tc>
    </w:tr>
    <w:tr w:rsidR="00BE26BF" w14:paraId="1712E1A2" w14:textId="77777777" w:rsidTr="007610AA">
      <w:trPr>
        <w:trHeight w:hRule="exact" w:val="400"/>
      </w:trPr>
      <w:tc>
        <w:tcPr>
          <w:tcW w:w="7520" w:type="dxa"/>
          <w:gridSpan w:val="2"/>
          <w:shd w:val="clear" w:color="auto" w:fill="auto"/>
        </w:tcPr>
        <w:p w14:paraId="13FE1F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E26BF" w14:paraId="3E47D469" w14:textId="77777777" w:rsidTr="007610AA">
      <w:trPr>
        <w:trHeight w:val="240"/>
      </w:trPr>
      <w:tc>
        <w:tcPr>
          <w:tcW w:w="900" w:type="dxa"/>
          <w:shd w:val="clear" w:color="auto" w:fill="auto"/>
        </w:tcPr>
        <w:p w14:paraId="4A66C1E4" w14:textId="77777777" w:rsidR="00527BD4" w:rsidRPr="007709EF" w:rsidRDefault="0055781B" w:rsidP="00A50CF6">
          <w:pPr>
            <w:rPr>
              <w:szCs w:val="18"/>
            </w:rPr>
          </w:pPr>
          <w:r>
            <w:rPr>
              <w:szCs w:val="18"/>
            </w:rPr>
            <w:t>Datum</w:t>
          </w:r>
        </w:p>
      </w:tc>
      <w:tc>
        <w:tcPr>
          <w:tcW w:w="6620" w:type="dxa"/>
          <w:shd w:val="clear" w:color="auto" w:fill="auto"/>
        </w:tcPr>
        <w:p w14:paraId="632930F3" w14:textId="6AB3CCAB" w:rsidR="00527BD4" w:rsidRPr="007709EF" w:rsidRDefault="00495D0F" w:rsidP="00A50CF6">
          <w:r>
            <w:t>14 maart 2025</w:t>
          </w:r>
        </w:p>
      </w:tc>
    </w:tr>
    <w:tr w:rsidR="00BE26BF" w14:paraId="7C803793" w14:textId="77777777" w:rsidTr="007610AA">
      <w:trPr>
        <w:trHeight w:val="240"/>
      </w:trPr>
      <w:tc>
        <w:tcPr>
          <w:tcW w:w="900" w:type="dxa"/>
          <w:shd w:val="clear" w:color="auto" w:fill="auto"/>
        </w:tcPr>
        <w:p w14:paraId="64AC9CD4" w14:textId="77777777" w:rsidR="00527BD4" w:rsidRPr="007709EF" w:rsidRDefault="0055781B" w:rsidP="00A50CF6">
          <w:pPr>
            <w:rPr>
              <w:szCs w:val="18"/>
            </w:rPr>
          </w:pPr>
          <w:r>
            <w:rPr>
              <w:szCs w:val="18"/>
            </w:rPr>
            <w:t>Betreft</w:t>
          </w:r>
        </w:p>
      </w:tc>
      <w:tc>
        <w:tcPr>
          <w:tcW w:w="6620" w:type="dxa"/>
          <w:shd w:val="clear" w:color="auto" w:fill="auto"/>
        </w:tcPr>
        <w:p w14:paraId="4D09654E" w14:textId="77777777" w:rsidR="00527BD4" w:rsidRPr="007709EF" w:rsidRDefault="0055781B" w:rsidP="00A50CF6">
          <w:r>
            <w:t>Definitief ontwerp-Klimaatplan 2025-2035</w:t>
          </w:r>
        </w:p>
      </w:tc>
    </w:tr>
  </w:tbl>
  <w:p w14:paraId="5DE1053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44BC36">
      <w:start w:val="1"/>
      <w:numFmt w:val="bullet"/>
      <w:pStyle w:val="Lijstopsomteken"/>
      <w:lvlText w:val="•"/>
      <w:lvlJc w:val="left"/>
      <w:pPr>
        <w:tabs>
          <w:tab w:val="num" w:pos="227"/>
        </w:tabs>
        <w:ind w:left="227" w:hanging="227"/>
      </w:pPr>
      <w:rPr>
        <w:rFonts w:ascii="Verdana" w:hAnsi="Verdana" w:hint="default"/>
        <w:sz w:val="18"/>
        <w:szCs w:val="18"/>
      </w:rPr>
    </w:lvl>
    <w:lvl w:ilvl="1" w:tplc="E79E5A6A" w:tentative="1">
      <w:start w:val="1"/>
      <w:numFmt w:val="bullet"/>
      <w:lvlText w:val="o"/>
      <w:lvlJc w:val="left"/>
      <w:pPr>
        <w:tabs>
          <w:tab w:val="num" w:pos="1440"/>
        </w:tabs>
        <w:ind w:left="1440" w:hanging="360"/>
      </w:pPr>
      <w:rPr>
        <w:rFonts w:ascii="Courier New" w:hAnsi="Courier New" w:cs="Courier New" w:hint="default"/>
      </w:rPr>
    </w:lvl>
    <w:lvl w:ilvl="2" w:tplc="0938F108" w:tentative="1">
      <w:start w:val="1"/>
      <w:numFmt w:val="bullet"/>
      <w:lvlText w:val=""/>
      <w:lvlJc w:val="left"/>
      <w:pPr>
        <w:tabs>
          <w:tab w:val="num" w:pos="2160"/>
        </w:tabs>
        <w:ind w:left="2160" w:hanging="360"/>
      </w:pPr>
      <w:rPr>
        <w:rFonts w:ascii="Wingdings" w:hAnsi="Wingdings" w:hint="default"/>
      </w:rPr>
    </w:lvl>
    <w:lvl w:ilvl="3" w:tplc="49AE25C6" w:tentative="1">
      <w:start w:val="1"/>
      <w:numFmt w:val="bullet"/>
      <w:lvlText w:val=""/>
      <w:lvlJc w:val="left"/>
      <w:pPr>
        <w:tabs>
          <w:tab w:val="num" w:pos="2880"/>
        </w:tabs>
        <w:ind w:left="2880" w:hanging="360"/>
      </w:pPr>
      <w:rPr>
        <w:rFonts w:ascii="Symbol" w:hAnsi="Symbol" w:hint="default"/>
      </w:rPr>
    </w:lvl>
    <w:lvl w:ilvl="4" w:tplc="9EA8FA88" w:tentative="1">
      <w:start w:val="1"/>
      <w:numFmt w:val="bullet"/>
      <w:lvlText w:val="o"/>
      <w:lvlJc w:val="left"/>
      <w:pPr>
        <w:tabs>
          <w:tab w:val="num" w:pos="3600"/>
        </w:tabs>
        <w:ind w:left="3600" w:hanging="360"/>
      </w:pPr>
      <w:rPr>
        <w:rFonts w:ascii="Courier New" w:hAnsi="Courier New" w:cs="Courier New" w:hint="default"/>
      </w:rPr>
    </w:lvl>
    <w:lvl w:ilvl="5" w:tplc="EF2278CA" w:tentative="1">
      <w:start w:val="1"/>
      <w:numFmt w:val="bullet"/>
      <w:lvlText w:val=""/>
      <w:lvlJc w:val="left"/>
      <w:pPr>
        <w:tabs>
          <w:tab w:val="num" w:pos="4320"/>
        </w:tabs>
        <w:ind w:left="4320" w:hanging="360"/>
      </w:pPr>
      <w:rPr>
        <w:rFonts w:ascii="Wingdings" w:hAnsi="Wingdings" w:hint="default"/>
      </w:rPr>
    </w:lvl>
    <w:lvl w:ilvl="6" w:tplc="54AE0674" w:tentative="1">
      <w:start w:val="1"/>
      <w:numFmt w:val="bullet"/>
      <w:lvlText w:val=""/>
      <w:lvlJc w:val="left"/>
      <w:pPr>
        <w:tabs>
          <w:tab w:val="num" w:pos="5040"/>
        </w:tabs>
        <w:ind w:left="5040" w:hanging="360"/>
      </w:pPr>
      <w:rPr>
        <w:rFonts w:ascii="Symbol" w:hAnsi="Symbol" w:hint="default"/>
      </w:rPr>
    </w:lvl>
    <w:lvl w:ilvl="7" w:tplc="0B0408F0" w:tentative="1">
      <w:start w:val="1"/>
      <w:numFmt w:val="bullet"/>
      <w:lvlText w:val="o"/>
      <w:lvlJc w:val="left"/>
      <w:pPr>
        <w:tabs>
          <w:tab w:val="num" w:pos="5760"/>
        </w:tabs>
        <w:ind w:left="5760" w:hanging="360"/>
      </w:pPr>
      <w:rPr>
        <w:rFonts w:ascii="Courier New" w:hAnsi="Courier New" w:cs="Courier New" w:hint="default"/>
      </w:rPr>
    </w:lvl>
    <w:lvl w:ilvl="8" w:tplc="1DF0DE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B28EA32">
      <w:start w:val="1"/>
      <w:numFmt w:val="bullet"/>
      <w:pStyle w:val="Lijstopsomteken2"/>
      <w:lvlText w:val="–"/>
      <w:lvlJc w:val="left"/>
      <w:pPr>
        <w:tabs>
          <w:tab w:val="num" w:pos="227"/>
        </w:tabs>
        <w:ind w:left="227" w:firstLine="0"/>
      </w:pPr>
      <w:rPr>
        <w:rFonts w:ascii="Verdana" w:hAnsi="Verdana" w:hint="default"/>
      </w:rPr>
    </w:lvl>
    <w:lvl w:ilvl="1" w:tplc="1A348BAA" w:tentative="1">
      <w:start w:val="1"/>
      <w:numFmt w:val="bullet"/>
      <w:lvlText w:val="o"/>
      <w:lvlJc w:val="left"/>
      <w:pPr>
        <w:tabs>
          <w:tab w:val="num" w:pos="1440"/>
        </w:tabs>
        <w:ind w:left="1440" w:hanging="360"/>
      </w:pPr>
      <w:rPr>
        <w:rFonts w:ascii="Courier New" w:hAnsi="Courier New" w:cs="Courier New" w:hint="default"/>
      </w:rPr>
    </w:lvl>
    <w:lvl w:ilvl="2" w:tplc="853CF62A" w:tentative="1">
      <w:start w:val="1"/>
      <w:numFmt w:val="bullet"/>
      <w:lvlText w:val=""/>
      <w:lvlJc w:val="left"/>
      <w:pPr>
        <w:tabs>
          <w:tab w:val="num" w:pos="2160"/>
        </w:tabs>
        <w:ind w:left="2160" w:hanging="360"/>
      </w:pPr>
      <w:rPr>
        <w:rFonts w:ascii="Wingdings" w:hAnsi="Wingdings" w:hint="default"/>
      </w:rPr>
    </w:lvl>
    <w:lvl w:ilvl="3" w:tplc="5900BCAE" w:tentative="1">
      <w:start w:val="1"/>
      <w:numFmt w:val="bullet"/>
      <w:lvlText w:val=""/>
      <w:lvlJc w:val="left"/>
      <w:pPr>
        <w:tabs>
          <w:tab w:val="num" w:pos="2880"/>
        </w:tabs>
        <w:ind w:left="2880" w:hanging="360"/>
      </w:pPr>
      <w:rPr>
        <w:rFonts w:ascii="Symbol" w:hAnsi="Symbol" w:hint="default"/>
      </w:rPr>
    </w:lvl>
    <w:lvl w:ilvl="4" w:tplc="12023E0A" w:tentative="1">
      <w:start w:val="1"/>
      <w:numFmt w:val="bullet"/>
      <w:lvlText w:val="o"/>
      <w:lvlJc w:val="left"/>
      <w:pPr>
        <w:tabs>
          <w:tab w:val="num" w:pos="3600"/>
        </w:tabs>
        <w:ind w:left="3600" w:hanging="360"/>
      </w:pPr>
      <w:rPr>
        <w:rFonts w:ascii="Courier New" w:hAnsi="Courier New" w:cs="Courier New" w:hint="default"/>
      </w:rPr>
    </w:lvl>
    <w:lvl w:ilvl="5" w:tplc="639814AC" w:tentative="1">
      <w:start w:val="1"/>
      <w:numFmt w:val="bullet"/>
      <w:lvlText w:val=""/>
      <w:lvlJc w:val="left"/>
      <w:pPr>
        <w:tabs>
          <w:tab w:val="num" w:pos="4320"/>
        </w:tabs>
        <w:ind w:left="4320" w:hanging="360"/>
      </w:pPr>
      <w:rPr>
        <w:rFonts w:ascii="Wingdings" w:hAnsi="Wingdings" w:hint="default"/>
      </w:rPr>
    </w:lvl>
    <w:lvl w:ilvl="6" w:tplc="5262CBC4" w:tentative="1">
      <w:start w:val="1"/>
      <w:numFmt w:val="bullet"/>
      <w:lvlText w:val=""/>
      <w:lvlJc w:val="left"/>
      <w:pPr>
        <w:tabs>
          <w:tab w:val="num" w:pos="5040"/>
        </w:tabs>
        <w:ind w:left="5040" w:hanging="360"/>
      </w:pPr>
      <w:rPr>
        <w:rFonts w:ascii="Symbol" w:hAnsi="Symbol" w:hint="default"/>
      </w:rPr>
    </w:lvl>
    <w:lvl w:ilvl="7" w:tplc="B734BE2E" w:tentative="1">
      <w:start w:val="1"/>
      <w:numFmt w:val="bullet"/>
      <w:lvlText w:val="o"/>
      <w:lvlJc w:val="left"/>
      <w:pPr>
        <w:tabs>
          <w:tab w:val="num" w:pos="5760"/>
        </w:tabs>
        <w:ind w:left="5760" w:hanging="360"/>
      </w:pPr>
      <w:rPr>
        <w:rFonts w:ascii="Courier New" w:hAnsi="Courier New" w:cs="Courier New" w:hint="default"/>
      </w:rPr>
    </w:lvl>
    <w:lvl w:ilvl="8" w:tplc="9D682F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92356"/>
    <w:multiLevelType w:val="hybridMultilevel"/>
    <w:tmpl w:val="9C9A4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0262968">
    <w:abstractNumId w:val="10"/>
  </w:num>
  <w:num w:numId="2" w16cid:durableId="1168641131">
    <w:abstractNumId w:val="7"/>
  </w:num>
  <w:num w:numId="3" w16cid:durableId="561140290">
    <w:abstractNumId w:val="6"/>
  </w:num>
  <w:num w:numId="4" w16cid:durableId="421995425">
    <w:abstractNumId w:val="5"/>
  </w:num>
  <w:num w:numId="5" w16cid:durableId="165444286">
    <w:abstractNumId w:val="4"/>
  </w:num>
  <w:num w:numId="6" w16cid:durableId="994720186">
    <w:abstractNumId w:val="8"/>
  </w:num>
  <w:num w:numId="7" w16cid:durableId="958339192">
    <w:abstractNumId w:val="3"/>
  </w:num>
  <w:num w:numId="8" w16cid:durableId="1569460100">
    <w:abstractNumId w:val="2"/>
  </w:num>
  <w:num w:numId="9" w16cid:durableId="629750086">
    <w:abstractNumId w:val="1"/>
  </w:num>
  <w:num w:numId="10" w16cid:durableId="821627015">
    <w:abstractNumId w:val="0"/>
  </w:num>
  <w:num w:numId="11" w16cid:durableId="1332416163">
    <w:abstractNumId w:val="9"/>
  </w:num>
  <w:num w:numId="12" w16cid:durableId="1223830563">
    <w:abstractNumId w:val="11"/>
  </w:num>
  <w:num w:numId="13" w16cid:durableId="68314954">
    <w:abstractNumId w:val="14"/>
  </w:num>
  <w:num w:numId="14" w16cid:durableId="851334210">
    <w:abstractNumId w:val="12"/>
  </w:num>
  <w:num w:numId="15" w16cid:durableId="16898674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372C3"/>
    <w:rsid w:val="00046CBA"/>
    <w:rsid w:val="0006024D"/>
    <w:rsid w:val="00071193"/>
    <w:rsid w:val="00071F28"/>
    <w:rsid w:val="00074079"/>
    <w:rsid w:val="00083B9E"/>
    <w:rsid w:val="00085B3C"/>
    <w:rsid w:val="00092799"/>
    <w:rsid w:val="00092C5F"/>
    <w:rsid w:val="00096680"/>
    <w:rsid w:val="00097A85"/>
    <w:rsid w:val="000A0F36"/>
    <w:rsid w:val="000A174A"/>
    <w:rsid w:val="000A1E0E"/>
    <w:rsid w:val="000A2533"/>
    <w:rsid w:val="000A3E0A"/>
    <w:rsid w:val="000A65AC"/>
    <w:rsid w:val="000A7159"/>
    <w:rsid w:val="000B7281"/>
    <w:rsid w:val="000B7FAB"/>
    <w:rsid w:val="000C0163"/>
    <w:rsid w:val="000C1BA1"/>
    <w:rsid w:val="000C3EA9"/>
    <w:rsid w:val="000D0225"/>
    <w:rsid w:val="000D2B1E"/>
    <w:rsid w:val="000E0E1E"/>
    <w:rsid w:val="000E7895"/>
    <w:rsid w:val="000E7E91"/>
    <w:rsid w:val="000F161D"/>
    <w:rsid w:val="000F3CAA"/>
    <w:rsid w:val="00101308"/>
    <w:rsid w:val="00102ABB"/>
    <w:rsid w:val="00104162"/>
    <w:rsid w:val="00121BF0"/>
    <w:rsid w:val="00123704"/>
    <w:rsid w:val="001270C7"/>
    <w:rsid w:val="00132540"/>
    <w:rsid w:val="00133F0F"/>
    <w:rsid w:val="0013761B"/>
    <w:rsid w:val="00140907"/>
    <w:rsid w:val="00147642"/>
    <w:rsid w:val="0014786A"/>
    <w:rsid w:val="001516A4"/>
    <w:rsid w:val="00151E5F"/>
    <w:rsid w:val="00153E28"/>
    <w:rsid w:val="001569AB"/>
    <w:rsid w:val="00164D63"/>
    <w:rsid w:val="0016725C"/>
    <w:rsid w:val="001726F3"/>
    <w:rsid w:val="00173C51"/>
    <w:rsid w:val="00174CC2"/>
    <w:rsid w:val="00176CC6"/>
    <w:rsid w:val="00181BE4"/>
    <w:rsid w:val="00182FCD"/>
    <w:rsid w:val="00185576"/>
    <w:rsid w:val="00185951"/>
    <w:rsid w:val="00194346"/>
    <w:rsid w:val="00196B8B"/>
    <w:rsid w:val="001A2BEA"/>
    <w:rsid w:val="001A6D93"/>
    <w:rsid w:val="001C32EC"/>
    <w:rsid w:val="001C38BD"/>
    <w:rsid w:val="001C4D5A"/>
    <w:rsid w:val="001E09FD"/>
    <w:rsid w:val="001E3076"/>
    <w:rsid w:val="001E34C6"/>
    <w:rsid w:val="001E5581"/>
    <w:rsid w:val="001F1A1E"/>
    <w:rsid w:val="001F3C70"/>
    <w:rsid w:val="00200D88"/>
    <w:rsid w:val="00201F68"/>
    <w:rsid w:val="00212F2A"/>
    <w:rsid w:val="00214F2B"/>
    <w:rsid w:val="00217880"/>
    <w:rsid w:val="00222D66"/>
    <w:rsid w:val="00224A8A"/>
    <w:rsid w:val="002309A8"/>
    <w:rsid w:val="00236CFE"/>
    <w:rsid w:val="002428E3"/>
    <w:rsid w:val="00243031"/>
    <w:rsid w:val="00243CF1"/>
    <w:rsid w:val="00250BEC"/>
    <w:rsid w:val="00260BAF"/>
    <w:rsid w:val="0026432D"/>
    <w:rsid w:val="002650F7"/>
    <w:rsid w:val="00271A8E"/>
    <w:rsid w:val="00273F3B"/>
    <w:rsid w:val="00274DB7"/>
    <w:rsid w:val="00275984"/>
    <w:rsid w:val="00276785"/>
    <w:rsid w:val="00280F74"/>
    <w:rsid w:val="002822CA"/>
    <w:rsid w:val="00286998"/>
    <w:rsid w:val="00291AB7"/>
    <w:rsid w:val="00292EB2"/>
    <w:rsid w:val="0029422B"/>
    <w:rsid w:val="002A0938"/>
    <w:rsid w:val="002A113B"/>
    <w:rsid w:val="002B153C"/>
    <w:rsid w:val="002B52FC"/>
    <w:rsid w:val="002B6424"/>
    <w:rsid w:val="002C2830"/>
    <w:rsid w:val="002C575F"/>
    <w:rsid w:val="002D001A"/>
    <w:rsid w:val="002D28E2"/>
    <w:rsid w:val="002D317B"/>
    <w:rsid w:val="002D3587"/>
    <w:rsid w:val="002D502D"/>
    <w:rsid w:val="002E0F69"/>
    <w:rsid w:val="002E12EE"/>
    <w:rsid w:val="002F5147"/>
    <w:rsid w:val="002F7ABD"/>
    <w:rsid w:val="00312597"/>
    <w:rsid w:val="00317480"/>
    <w:rsid w:val="00327BA5"/>
    <w:rsid w:val="0033326F"/>
    <w:rsid w:val="00334154"/>
    <w:rsid w:val="00334A81"/>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7D8F"/>
    <w:rsid w:val="00371048"/>
    <w:rsid w:val="0037396C"/>
    <w:rsid w:val="0037421D"/>
    <w:rsid w:val="00376093"/>
    <w:rsid w:val="00383DA1"/>
    <w:rsid w:val="00385F30"/>
    <w:rsid w:val="00386128"/>
    <w:rsid w:val="00393696"/>
    <w:rsid w:val="00393963"/>
    <w:rsid w:val="00394481"/>
    <w:rsid w:val="00395575"/>
    <w:rsid w:val="00395672"/>
    <w:rsid w:val="003A06C8"/>
    <w:rsid w:val="003A0D7C"/>
    <w:rsid w:val="003A5290"/>
    <w:rsid w:val="003B0155"/>
    <w:rsid w:val="003B2BAB"/>
    <w:rsid w:val="003B7EE7"/>
    <w:rsid w:val="003C2CCB"/>
    <w:rsid w:val="003D14C1"/>
    <w:rsid w:val="003D39EC"/>
    <w:rsid w:val="003D5DED"/>
    <w:rsid w:val="003E3DD5"/>
    <w:rsid w:val="003F07C6"/>
    <w:rsid w:val="003F1F6B"/>
    <w:rsid w:val="003F2395"/>
    <w:rsid w:val="003F3757"/>
    <w:rsid w:val="003F38BD"/>
    <w:rsid w:val="003F44B7"/>
    <w:rsid w:val="004008E9"/>
    <w:rsid w:val="00413B2E"/>
    <w:rsid w:val="00413D48"/>
    <w:rsid w:val="00415FCF"/>
    <w:rsid w:val="00441AC2"/>
    <w:rsid w:val="0044249B"/>
    <w:rsid w:val="004453A0"/>
    <w:rsid w:val="0045023C"/>
    <w:rsid w:val="00451A5B"/>
    <w:rsid w:val="00452BCD"/>
    <w:rsid w:val="00452CEA"/>
    <w:rsid w:val="00462907"/>
    <w:rsid w:val="004633AF"/>
    <w:rsid w:val="00465B52"/>
    <w:rsid w:val="0046708E"/>
    <w:rsid w:val="00467DA6"/>
    <w:rsid w:val="00472A65"/>
    <w:rsid w:val="00474463"/>
    <w:rsid w:val="00474B75"/>
    <w:rsid w:val="00483F0B"/>
    <w:rsid w:val="00495D0F"/>
    <w:rsid w:val="00496319"/>
    <w:rsid w:val="00497279"/>
    <w:rsid w:val="004A163B"/>
    <w:rsid w:val="004A670A"/>
    <w:rsid w:val="004B0F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17BEC"/>
    <w:rsid w:val="00521CEE"/>
    <w:rsid w:val="00524FB4"/>
    <w:rsid w:val="00527BD4"/>
    <w:rsid w:val="00531EC2"/>
    <w:rsid w:val="00537095"/>
    <w:rsid w:val="005403C8"/>
    <w:rsid w:val="005429DC"/>
    <w:rsid w:val="00545ADB"/>
    <w:rsid w:val="005461DA"/>
    <w:rsid w:val="005565F9"/>
    <w:rsid w:val="0055781B"/>
    <w:rsid w:val="00557E8C"/>
    <w:rsid w:val="005614EC"/>
    <w:rsid w:val="00564C2A"/>
    <w:rsid w:val="005722F6"/>
    <w:rsid w:val="00573041"/>
    <w:rsid w:val="00575B80"/>
    <w:rsid w:val="0057620F"/>
    <w:rsid w:val="005779AD"/>
    <w:rsid w:val="005819CE"/>
    <w:rsid w:val="0058298D"/>
    <w:rsid w:val="00584C1A"/>
    <w:rsid w:val="005864E1"/>
    <w:rsid w:val="00593C2B"/>
    <w:rsid w:val="00595231"/>
    <w:rsid w:val="00596166"/>
    <w:rsid w:val="00597849"/>
    <w:rsid w:val="00597F64"/>
    <w:rsid w:val="005A207F"/>
    <w:rsid w:val="005A2F35"/>
    <w:rsid w:val="005B3814"/>
    <w:rsid w:val="005B463E"/>
    <w:rsid w:val="005B46C8"/>
    <w:rsid w:val="005C34E1"/>
    <w:rsid w:val="005C374F"/>
    <w:rsid w:val="005C3FE0"/>
    <w:rsid w:val="005C740C"/>
    <w:rsid w:val="005D625B"/>
    <w:rsid w:val="005F62D3"/>
    <w:rsid w:val="005F63B2"/>
    <w:rsid w:val="005F6A60"/>
    <w:rsid w:val="005F6D11"/>
    <w:rsid w:val="005F7D4F"/>
    <w:rsid w:val="00600CF0"/>
    <w:rsid w:val="006048F4"/>
    <w:rsid w:val="0060660A"/>
    <w:rsid w:val="00613B1D"/>
    <w:rsid w:val="00617A44"/>
    <w:rsid w:val="006202B6"/>
    <w:rsid w:val="00621D7E"/>
    <w:rsid w:val="00625CD0"/>
    <w:rsid w:val="0062627D"/>
    <w:rsid w:val="00627432"/>
    <w:rsid w:val="00637ACA"/>
    <w:rsid w:val="006448E4"/>
    <w:rsid w:val="00645414"/>
    <w:rsid w:val="00651CEE"/>
    <w:rsid w:val="00653606"/>
    <w:rsid w:val="006540F9"/>
    <w:rsid w:val="006610E9"/>
    <w:rsid w:val="00661591"/>
    <w:rsid w:val="00664678"/>
    <w:rsid w:val="0066632F"/>
    <w:rsid w:val="006730C3"/>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1082"/>
    <w:rsid w:val="006F31F2"/>
    <w:rsid w:val="006F4645"/>
    <w:rsid w:val="006F67EB"/>
    <w:rsid w:val="006F7494"/>
    <w:rsid w:val="006F751F"/>
    <w:rsid w:val="00705433"/>
    <w:rsid w:val="00711B95"/>
    <w:rsid w:val="00714DC5"/>
    <w:rsid w:val="00715237"/>
    <w:rsid w:val="00715795"/>
    <w:rsid w:val="00721AE1"/>
    <w:rsid w:val="007254A5"/>
    <w:rsid w:val="00725748"/>
    <w:rsid w:val="007269E3"/>
    <w:rsid w:val="00735D88"/>
    <w:rsid w:val="0073720D"/>
    <w:rsid w:val="00737507"/>
    <w:rsid w:val="00740712"/>
    <w:rsid w:val="007415CC"/>
    <w:rsid w:val="00742934"/>
    <w:rsid w:val="00742AB9"/>
    <w:rsid w:val="00746C31"/>
    <w:rsid w:val="00751A6A"/>
    <w:rsid w:val="00754FBF"/>
    <w:rsid w:val="00755C55"/>
    <w:rsid w:val="007610AA"/>
    <w:rsid w:val="00763C31"/>
    <w:rsid w:val="007709EF"/>
    <w:rsid w:val="007757DB"/>
    <w:rsid w:val="00782701"/>
    <w:rsid w:val="00783559"/>
    <w:rsid w:val="007879AF"/>
    <w:rsid w:val="0079551B"/>
    <w:rsid w:val="00797AA5"/>
    <w:rsid w:val="007A26BD"/>
    <w:rsid w:val="007A2A2D"/>
    <w:rsid w:val="007A4105"/>
    <w:rsid w:val="007B4503"/>
    <w:rsid w:val="007B7B85"/>
    <w:rsid w:val="007C406E"/>
    <w:rsid w:val="007C5183"/>
    <w:rsid w:val="007C53DC"/>
    <w:rsid w:val="007C7573"/>
    <w:rsid w:val="007D4433"/>
    <w:rsid w:val="007E2B20"/>
    <w:rsid w:val="007F1FE4"/>
    <w:rsid w:val="007F20E8"/>
    <w:rsid w:val="007F439C"/>
    <w:rsid w:val="007F5331"/>
    <w:rsid w:val="007FB46A"/>
    <w:rsid w:val="00800CCA"/>
    <w:rsid w:val="00806120"/>
    <w:rsid w:val="008067E6"/>
    <w:rsid w:val="00806F63"/>
    <w:rsid w:val="00810C93"/>
    <w:rsid w:val="00812028"/>
    <w:rsid w:val="00812DD8"/>
    <w:rsid w:val="00813082"/>
    <w:rsid w:val="00814D03"/>
    <w:rsid w:val="00820371"/>
    <w:rsid w:val="00821FC1"/>
    <w:rsid w:val="00823AE2"/>
    <w:rsid w:val="0083178B"/>
    <w:rsid w:val="00831EE4"/>
    <w:rsid w:val="008329DF"/>
    <w:rsid w:val="00833695"/>
    <w:rsid w:val="008336B7"/>
    <w:rsid w:val="00833A8E"/>
    <w:rsid w:val="00836ACA"/>
    <w:rsid w:val="00842CD8"/>
    <w:rsid w:val="008431FA"/>
    <w:rsid w:val="00847444"/>
    <w:rsid w:val="008517C6"/>
    <w:rsid w:val="00854495"/>
    <w:rsid w:val="008547BA"/>
    <w:rsid w:val="008553C7"/>
    <w:rsid w:val="00857FEB"/>
    <w:rsid w:val="008601AF"/>
    <w:rsid w:val="00872271"/>
    <w:rsid w:val="00883137"/>
    <w:rsid w:val="00894A3B"/>
    <w:rsid w:val="00897162"/>
    <w:rsid w:val="008A1DEB"/>
    <w:rsid w:val="008A1F5D"/>
    <w:rsid w:val="008A28F5"/>
    <w:rsid w:val="008A5950"/>
    <w:rsid w:val="008A7121"/>
    <w:rsid w:val="008B1198"/>
    <w:rsid w:val="008B3471"/>
    <w:rsid w:val="008B3929"/>
    <w:rsid w:val="008B4125"/>
    <w:rsid w:val="008B4CB3"/>
    <w:rsid w:val="008B567B"/>
    <w:rsid w:val="008B7B24"/>
    <w:rsid w:val="008C356D"/>
    <w:rsid w:val="008D43B5"/>
    <w:rsid w:val="008E0B3F"/>
    <w:rsid w:val="008E49AD"/>
    <w:rsid w:val="008E698E"/>
    <w:rsid w:val="008F0876"/>
    <w:rsid w:val="008F2584"/>
    <w:rsid w:val="008F3246"/>
    <w:rsid w:val="008F3C1B"/>
    <w:rsid w:val="008F508C"/>
    <w:rsid w:val="00901BE9"/>
    <w:rsid w:val="0090271B"/>
    <w:rsid w:val="00910642"/>
    <w:rsid w:val="00910DDF"/>
    <w:rsid w:val="00915ACA"/>
    <w:rsid w:val="00922290"/>
    <w:rsid w:val="00926AE2"/>
    <w:rsid w:val="00930B13"/>
    <w:rsid w:val="009311C8"/>
    <w:rsid w:val="00933376"/>
    <w:rsid w:val="00933A2F"/>
    <w:rsid w:val="0095229C"/>
    <w:rsid w:val="009547AE"/>
    <w:rsid w:val="009716D8"/>
    <w:rsid w:val="009718F9"/>
    <w:rsid w:val="00971F42"/>
    <w:rsid w:val="00972FB9"/>
    <w:rsid w:val="00975112"/>
    <w:rsid w:val="00981768"/>
    <w:rsid w:val="00983010"/>
    <w:rsid w:val="00983E8F"/>
    <w:rsid w:val="009848E1"/>
    <w:rsid w:val="00987395"/>
    <w:rsid w:val="0098788A"/>
    <w:rsid w:val="00994FDA"/>
    <w:rsid w:val="009A31BF"/>
    <w:rsid w:val="009A3B71"/>
    <w:rsid w:val="009A61BC"/>
    <w:rsid w:val="009B0138"/>
    <w:rsid w:val="009B0C0A"/>
    <w:rsid w:val="009B0FE9"/>
    <w:rsid w:val="009B173A"/>
    <w:rsid w:val="009C2CA4"/>
    <w:rsid w:val="009C3F20"/>
    <w:rsid w:val="009C7CA1"/>
    <w:rsid w:val="009D043D"/>
    <w:rsid w:val="009E3C59"/>
    <w:rsid w:val="009F3259"/>
    <w:rsid w:val="009F77CC"/>
    <w:rsid w:val="00A037D5"/>
    <w:rsid w:val="00A056DE"/>
    <w:rsid w:val="00A128AD"/>
    <w:rsid w:val="00A16C36"/>
    <w:rsid w:val="00A16D7E"/>
    <w:rsid w:val="00A21E76"/>
    <w:rsid w:val="00A23BC8"/>
    <w:rsid w:val="00A245F8"/>
    <w:rsid w:val="00A27C19"/>
    <w:rsid w:val="00A30E68"/>
    <w:rsid w:val="00A31933"/>
    <w:rsid w:val="00A329D2"/>
    <w:rsid w:val="00A34AA0"/>
    <w:rsid w:val="00A3715C"/>
    <w:rsid w:val="00A413B4"/>
    <w:rsid w:val="00A41FE2"/>
    <w:rsid w:val="00A44716"/>
    <w:rsid w:val="00A46FEF"/>
    <w:rsid w:val="00A47948"/>
    <w:rsid w:val="00A50CF6"/>
    <w:rsid w:val="00A56946"/>
    <w:rsid w:val="00A6085A"/>
    <w:rsid w:val="00A61121"/>
    <w:rsid w:val="00A6170E"/>
    <w:rsid w:val="00A63B8C"/>
    <w:rsid w:val="00A715F8"/>
    <w:rsid w:val="00A73122"/>
    <w:rsid w:val="00A74AE8"/>
    <w:rsid w:val="00A77F6F"/>
    <w:rsid w:val="00A831FD"/>
    <w:rsid w:val="00A83352"/>
    <w:rsid w:val="00A850A2"/>
    <w:rsid w:val="00A91FA3"/>
    <w:rsid w:val="00A927D3"/>
    <w:rsid w:val="00A9331F"/>
    <w:rsid w:val="00A94325"/>
    <w:rsid w:val="00AA7FC9"/>
    <w:rsid w:val="00AB237D"/>
    <w:rsid w:val="00AB5933"/>
    <w:rsid w:val="00AD686D"/>
    <w:rsid w:val="00AE013D"/>
    <w:rsid w:val="00AE11B7"/>
    <w:rsid w:val="00AE5D31"/>
    <w:rsid w:val="00AE7F68"/>
    <w:rsid w:val="00AF2321"/>
    <w:rsid w:val="00AF52F6"/>
    <w:rsid w:val="00AF52FD"/>
    <w:rsid w:val="00AF54A8"/>
    <w:rsid w:val="00AF7237"/>
    <w:rsid w:val="00AF7528"/>
    <w:rsid w:val="00B003FF"/>
    <w:rsid w:val="00B0043A"/>
    <w:rsid w:val="00B00D75"/>
    <w:rsid w:val="00B06399"/>
    <w:rsid w:val="00B070CB"/>
    <w:rsid w:val="00B12456"/>
    <w:rsid w:val="00B145F0"/>
    <w:rsid w:val="00B2548D"/>
    <w:rsid w:val="00B259C8"/>
    <w:rsid w:val="00B26CCF"/>
    <w:rsid w:val="00B30FC2"/>
    <w:rsid w:val="00B331A2"/>
    <w:rsid w:val="00B37300"/>
    <w:rsid w:val="00B425F0"/>
    <w:rsid w:val="00B42DFA"/>
    <w:rsid w:val="00B531DD"/>
    <w:rsid w:val="00B55014"/>
    <w:rsid w:val="00B609FA"/>
    <w:rsid w:val="00B62232"/>
    <w:rsid w:val="00B70BF3"/>
    <w:rsid w:val="00B710BC"/>
    <w:rsid w:val="00B71DC2"/>
    <w:rsid w:val="00B76D26"/>
    <w:rsid w:val="00B7759F"/>
    <w:rsid w:val="00B849F5"/>
    <w:rsid w:val="00B8630F"/>
    <w:rsid w:val="00B918E9"/>
    <w:rsid w:val="00B91CFC"/>
    <w:rsid w:val="00B93893"/>
    <w:rsid w:val="00BA1397"/>
    <w:rsid w:val="00BA52D1"/>
    <w:rsid w:val="00BA7E0A"/>
    <w:rsid w:val="00BB4895"/>
    <w:rsid w:val="00BC222D"/>
    <w:rsid w:val="00BC2C00"/>
    <w:rsid w:val="00BC3B53"/>
    <w:rsid w:val="00BC3B96"/>
    <w:rsid w:val="00BC4AE3"/>
    <w:rsid w:val="00BC5B28"/>
    <w:rsid w:val="00BD2370"/>
    <w:rsid w:val="00BE1A1C"/>
    <w:rsid w:val="00BE26BF"/>
    <w:rsid w:val="00BE3105"/>
    <w:rsid w:val="00BE3F88"/>
    <w:rsid w:val="00BE4756"/>
    <w:rsid w:val="00BE5ED9"/>
    <w:rsid w:val="00BE7B41"/>
    <w:rsid w:val="00BF2257"/>
    <w:rsid w:val="00BF64DD"/>
    <w:rsid w:val="00BF79E9"/>
    <w:rsid w:val="00C15A91"/>
    <w:rsid w:val="00C206F1"/>
    <w:rsid w:val="00C217E1"/>
    <w:rsid w:val="00C219B1"/>
    <w:rsid w:val="00C4015B"/>
    <w:rsid w:val="00C40C60"/>
    <w:rsid w:val="00C4261A"/>
    <w:rsid w:val="00C43FE6"/>
    <w:rsid w:val="00C513E8"/>
    <w:rsid w:val="00C5258E"/>
    <w:rsid w:val="00C530C9"/>
    <w:rsid w:val="00C57CEF"/>
    <w:rsid w:val="00C60F10"/>
    <w:rsid w:val="00C619A7"/>
    <w:rsid w:val="00C73D5F"/>
    <w:rsid w:val="00C82AFE"/>
    <w:rsid w:val="00C83DBC"/>
    <w:rsid w:val="00C84FCA"/>
    <w:rsid w:val="00C97C80"/>
    <w:rsid w:val="00CA34E4"/>
    <w:rsid w:val="00CA47D3"/>
    <w:rsid w:val="00CA6533"/>
    <w:rsid w:val="00CA6A25"/>
    <w:rsid w:val="00CA6A3F"/>
    <w:rsid w:val="00CA7C99"/>
    <w:rsid w:val="00CB4F86"/>
    <w:rsid w:val="00CC6290"/>
    <w:rsid w:val="00CC6947"/>
    <w:rsid w:val="00CC7B6B"/>
    <w:rsid w:val="00CC7DE1"/>
    <w:rsid w:val="00CD1465"/>
    <w:rsid w:val="00CD233D"/>
    <w:rsid w:val="00CD2C63"/>
    <w:rsid w:val="00CD3499"/>
    <w:rsid w:val="00CD362D"/>
    <w:rsid w:val="00CE101D"/>
    <w:rsid w:val="00CE1814"/>
    <w:rsid w:val="00CE1A95"/>
    <w:rsid w:val="00CE1C84"/>
    <w:rsid w:val="00CE5055"/>
    <w:rsid w:val="00CE547C"/>
    <w:rsid w:val="00CF053F"/>
    <w:rsid w:val="00CF1A17"/>
    <w:rsid w:val="00D0375A"/>
    <w:rsid w:val="00D0531D"/>
    <w:rsid w:val="00D0609E"/>
    <w:rsid w:val="00D078E1"/>
    <w:rsid w:val="00D100E9"/>
    <w:rsid w:val="00D114EC"/>
    <w:rsid w:val="00D17942"/>
    <w:rsid w:val="00D21E4B"/>
    <w:rsid w:val="00D21E6E"/>
    <w:rsid w:val="00D22441"/>
    <w:rsid w:val="00D23522"/>
    <w:rsid w:val="00D264D6"/>
    <w:rsid w:val="00D33BF0"/>
    <w:rsid w:val="00D33DE0"/>
    <w:rsid w:val="00D36447"/>
    <w:rsid w:val="00D4334D"/>
    <w:rsid w:val="00D516BE"/>
    <w:rsid w:val="00D523E3"/>
    <w:rsid w:val="00D5423B"/>
    <w:rsid w:val="00D54E6A"/>
    <w:rsid w:val="00D54F4E"/>
    <w:rsid w:val="00D555C1"/>
    <w:rsid w:val="00D56E01"/>
    <w:rsid w:val="00D57A56"/>
    <w:rsid w:val="00D604B3"/>
    <w:rsid w:val="00D60BA4"/>
    <w:rsid w:val="00D62419"/>
    <w:rsid w:val="00D63306"/>
    <w:rsid w:val="00D77870"/>
    <w:rsid w:val="00D80977"/>
    <w:rsid w:val="00D80CCE"/>
    <w:rsid w:val="00D81119"/>
    <w:rsid w:val="00D86EEA"/>
    <w:rsid w:val="00D87D03"/>
    <w:rsid w:val="00D9360B"/>
    <w:rsid w:val="00D95C88"/>
    <w:rsid w:val="00D97B2E"/>
    <w:rsid w:val="00DA241E"/>
    <w:rsid w:val="00DB36FE"/>
    <w:rsid w:val="00DB533A"/>
    <w:rsid w:val="00DB60AE"/>
    <w:rsid w:val="00DB6307"/>
    <w:rsid w:val="00DD1DCD"/>
    <w:rsid w:val="00DD338F"/>
    <w:rsid w:val="00DD4827"/>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6D57"/>
    <w:rsid w:val="00E77E18"/>
    <w:rsid w:val="00E77F89"/>
    <w:rsid w:val="00E80330"/>
    <w:rsid w:val="00E806C5"/>
    <w:rsid w:val="00E80984"/>
    <w:rsid w:val="00E80E71"/>
    <w:rsid w:val="00E850D3"/>
    <w:rsid w:val="00E853D6"/>
    <w:rsid w:val="00E876B9"/>
    <w:rsid w:val="00EC0803"/>
    <w:rsid w:val="00EC0DFF"/>
    <w:rsid w:val="00EC237D"/>
    <w:rsid w:val="00EC2918"/>
    <w:rsid w:val="00EC4D0E"/>
    <w:rsid w:val="00EC4E2B"/>
    <w:rsid w:val="00ED072A"/>
    <w:rsid w:val="00ED3622"/>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47128"/>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D4EA81C"/>
    <w:rsid w:val="102DF7C6"/>
    <w:rsid w:val="11E8C343"/>
    <w:rsid w:val="18A82385"/>
    <w:rsid w:val="200DAA72"/>
    <w:rsid w:val="207C6CA0"/>
    <w:rsid w:val="22D0352E"/>
    <w:rsid w:val="290BE9EA"/>
    <w:rsid w:val="2BAD88B5"/>
    <w:rsid w:val="2C7B5D87"/>
    <w:rsid w:val="355084AD"/>
    <w:rsid w:val="38038C02"/>
    <w:rsid w:val="3B16F370"/>
    <w:rsid w:val="3CB295EB"/>
    <w:rsid w:val="3D6E8D7B"/>
    <w:rsid w:val="3F4B68AB"/>
    <w:rsid w:val="4483144D"/>
    <w:rsid w:val="466C2D25"/>
    <w:rsid w:val="4713B376"/>
    <w:rsid w:val="4761F0B9"/>
    <w:rsid w:val="4A85AAD7"/>
    <w:rsid w:val="4B21445A"/>
    <w:rsid w:val="4C8B31A9"/>
    <w:rsid w:val="4DFE8515"/>
    <w:rsid w:val="50BA9FD3"/>
    <w:rsid w:val="50D5F33F"/>
    <w:rsid w:val="56F29180"/>
    <w:rsid w:val="58EF82E5"/>
    <w:rsid w:val="5AAF441A"/>
    <w:rsid w:val="5D887EF6"/>
    <w:rsid w:val="5DD79C94"/>
    <w:rsid w:val="5F5C2C24"/>
    <w:rsid w:val="60B8D60C"/>
    <w:rsid w:val="60BE9472"/>
    <w:rsid w:val="653F4CB0"/>
    <w:rsid w:val="65E66DDD"/>
    <w:rsid w:val="67521673"/>
    <w:rsid w:val="6A65E0CF"/>
    <w:rsid w:val="6BB258DF"/>
    <w:rsid w:val="6F3084C3"/>
    <w:rsid w:val="6FD6DD0D"/>
    <w:rsid w:val="7081C805"/>
    <w:rsid w:val="734D01B5"/>
    <w:rsid w:val="742A1A37"/>
    <w:rsid w:val="786089C5"/>
    <w:rsid w:val="7FFDC5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FD282"/>
  <w15:docId w15:val="{7B1EE85D-0456-4ACC-B241-A7850A8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CC7DE1"/>
    <w:rPr>
      <w:sz w:val="16"/>
      <w:szCs w:val="16"/>
    </w:rPr>
  </w:style>
  <w:style w:type="paragraph" w:styleId="Tekstopmerking">
    <w:name w:val="annotation text"/>
    <w:basedOn w:val="Standaard"/>
    <w:link w:val="TekstopmerkingChar"/>
    <w:unhideWhenUsed/>
    <w:rsid w:val="00CC7DE1"/>
    <w:pPr>
      <w:spacing w:line="240" w:lineRule="auto"/>
    </w:pPr>
    <w:rPr>
      <w:sz w:val="20"/>
      <w:szCs w:val="20"/>
    </w:rPr>
  </w:style>
  <w:style w:type="character" w:customStyle="1" w:styleId="TekstopmerkingChar">
    <w:name w:val="Tekst opmerking Char"/>
    <w:basedOn w:val="Standaardalinea-lettertype"/>
    <w:link w:val="Tekstopmerking"/>
    <w:rsid w:val="00CC7DE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C7DE1"/>
    <w:rPr>
      <w:b/>
      <w:bCs/>
    </w:rPr>
  </w:style>
  <w:style w:type="character" w:customStyle="1" w:styleId="OnderwerpvanopmerkingChar">
    <w:name w:val="Onderwerp van opmerking Char"/>
    <w:basedOn w:val="TekstopmerkingChar"/>
    <w:link w:val="Onderwerpvanopmerking"/>
    <w:semiHidden/>
    <w:rsid w:val="00CC7DE1"/>
    <w:rPr>
      <w:rFonts w:ascii="Verdana" w:hAnsi="Verdana"/>
      <w:b/>
      <w:bCs/>
      <w:lang w:val="nl-NL" w:eastAsia="nl-NL"/>
    </w:rPr>
  </w:style>
  <w:style w:type="paragraph" w:styleId="Revisie">
    <w:name w:val="Revision"/>
    <w:hidden/>
    <w:uiPriority w:val="99"/>
    <w:semiHidden/>
    <w:rsid w:val="00B2548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1829">
      <w:bodyDiv w:val="1"/>
      <w:marLeft w:val="0"/>
      <w:marRight w:val="0"/>
      <w:marTop w:val="0"/>
      <w:marBottom w:val="0"/>
      <w:divBdr>
        <w:top w:val="none" w:sz="0" w:space="0" w:color="auto"/>
        <w:left w:val="none" w:sz="0" w:space="0" w:color="auto"/>
        <w:bottom w:val="none" w:sz="0" w:space="0" w:color="auto"/>
        <w:right w:val="none" w:sz="0" w:space="0" w:color="auto"/>
      </w:divBdr>
    </w:div>
    <w:div w:id="780496694">
      <w:bodyDiv w:val="1"/>
      <w:marLeft w:val="0"/>
      <w:marRight w:val="0"/>
      <w:marTop w:val="0"/>
      <w:marBottom w:val="0"/>
      <w:divBdr>
        <w:top w:val="none" w:sz="0" w:space="0" w:color="auto"/>
        <w:left w:val="none" w:sz="0" w:space="0" w:color="auto"/>
        <w:bottom w:val="none" w:sz="0" w:space="0" w:color="auto"/>
        <w:right w:val="none" w:sz="0" w:space="0" w:color="auto"/>
      </w:divBdr>
    </w:div>
    <w:div w:id="1024212246">
      <w:bodyDiv w:val="1"/>
      <w:marLeft w:val="0"/>
      <w:marRight w:val="0"/>
      <w:marTop w:val="0"/>
      <w:marBottom w:val="0"/>
      <w:divBdr>
        <w:top w:val="none" w:sz="0" w:space="0" w:color="auto"/>
        <w:left w:val="none" w:sz="0" w:space="0" w:color="auto"/>
        <w:bottom w:val="none" w:sz="0" w:space="0" w:color="auto"/>
        <w:right w:val="none" w:sz="0" w:space="0" w:color="auto"/>
      </w:divBdr>
    </w:div>
    <w:div w:id="18117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429</ap:Words>
  <ap:Characters>2361</ap:Characters>
  <ap:DocSecurity>0</ap:DocSecurity>
  <ap:Lines>19</ap:Lines>
  <ap:Paragraphs>5</ap:Paragraphs>
  <ap:ScaleCrop>false</ap:ScaleCrop>
  <ap:LinksUpToDate>false</ap:LinksUpToDate>
  <ap:CharactersWithSpaces>2785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2009-07-02T08:30:00.0000000Z</lastPrinted>
  <dcterms:created xsi:type="dcterms:W3CDTF">2025-03-14T15:27:00.0000000Z</dcterms:created>
  <dcterms:modified xsi:type="dcterms:W3CDTF">2025-03-14T16:16:00.0000000Z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vervoornt</vt:lpwstr>
  </property>
  <property fmtid="{D5CDD505-2E9C-101B-9397-08002B2CF9AE}" pid="3" name="AUTHOR_ID">
    <vt:lpwstr>vervoornt</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Definitief ontwerp-Klimaatplan 2025-2035</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vervoornt</vt:lpwstr>
  </property>
  <property fmtid="{D5CDD505-2E9C-101B-9397-08002B2CF9AE}" pid="16" name="ContentTypeId">
    <vt:lpwstr>0x010100056A9D48576CEB49A4FCC204647B3BE8</vt:lpwstr>
  </property>
  <property fmtid="{D5CDD505-2E9C-101B-9397-08002B2CF9AE}" pid="17" name="MediaServiceImageTags">
    <vt:lpwstr/>
  </property>
</Properties>
</file>