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FA49A" w14:textId="77777777">
        <w:tc>
          <w:tcPr>
            <w:tcW w:w="6379" w:type="dxa"/>
            <w:gridSpan w:val="2"/>
            <w:tcBorders>
              <w:top w:val="nil"/>
              <w:left w:val="nil"/>
              <w:bottom w:val="nil"/>
              <w:right w:val="nil"/>
            </w:tcBorders>
            <w:vAlign w:val="center"/>
          </w:tcPr>
          <w:p w:rsidR="004330ED" w:rsidP="00EA1CE4" w:rsidRDefault="004330ED" w14:paraId="0E972F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FC32A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3A3BA4" w14:textId="77777777">
        <w:trPr>
          <w:cantSplit/>
        </w:trPr>
        <w:tc>
          <w:tcPr>
            <w:tcW w:w="10348" w:type="dxa"/>
            <w:gridSpan w:val="3"/>
            <w:tcBorders>
              <w:top w:val="single" w:color="auto" w:sz="4" w:space="0"/>
              <w:left w:val="nil"/>
              <w:bottom w:val="nil"/>
              <w:right w:val="nil"/>
            </w:tcBorders>
          </w:tcPr>
          <w:p w:rsidR="004330ED" w:rsidP="004A1E29" w:rsidRDefault="004330ED" w14:paraId="64CA9EC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48F0AFF" w14:textId="77777777">
        <w:trPr>
          <w:cantSplit/>
        </w:trPr>
        <w:tc>
          <w:tcPr>
            <w:tcW w:w="10348" w:type="dxa"/>
            <w:gridSpan w:val="3"/>
            <w:tcBorders>
              <w:top w:val="nil"/>
              <w:left w:val="nil"/>
              <w:bottom w:val="nil"/>
              <w:right w:val="nil"/>
            </w:tcBorders>
          </w:tcPr>
          <w:p w:rsidR="004330ED" w:rsidP="00BF623B" w:rsidRDefault="004330ED" w14:paraId="710EEC60" w14:textId="77777777">
            <w:pPr>
              <w:pStyle w:val="Amendement"/>
              <w:tabs>
                <w:tab w:val="clear" w:pos="3310"/>
                <w:tab w:val="clear" w:pos="3600"/>
              </w:tabs>
              <w:rPr>
                <w:rFonts w:ascii="Times New Roman" w:hAnsi="Times New Roman"/>
                <w:b w:val="0"/>
              </w:rPr>
            </w:pPr>
          </w:p>
        </w:tc>
      </w:tr>
      <w:tr w:rsidR="004330ED" w:rsidTr="00EA1CE4" w14:paraId="165DBCC1" w14:textId="77777777">
        <w:trPr>
          <w:cantSplit/>
        </w:trPr>
        <w:tc>
          <w:tcPr>
            <w:tcW w:w="10348" w:type="dxa"/>
            <w:gridSpan w:val="3"/>
            <w:tcBorders>
              <w:top w:val="nil"/>
              <w:left w:val="nil"/>
              <w:bottom w:val="single" w:color="auto" w:sz="4" w:space="0"/>
              <w:right w:val="nil"/>
            </w:tcBorders>
          </w:tcPr>
          <w:p w:rsidR="004330ED" w:rsidP="00BF623B" w:rsidRDefault="004330ED" w14:paraId="5EA5B6AC" w14:textId="77777777">
            <w:pPr>
              <w:pStyle w:val="Amendement"/>
              <w:tabs>
                <w:tab w:val="clear" w:pos="3310"/>
                <w:tab w:val="clear" w:pos="3600"/>
              </w:tabs>
              <w:rPr>
                <w:rFonts w:ascii="Times New Roman" w:hAnsi="Times New Roman"/>
              </w:rPr>
            </w:pPr>
          </w:p>
        </w:tc>
      </w:tr>
      <w:tr w:rsidR="004330ED" w:rsidTr="00EA1CE4" w14:paraId="7FD93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51EEA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189357" w14:textId="77777777">
            <w:pPr>
              <w:suppressAutoHyphens/>
              <w:ind w:left="-70"/>
              <w:rPr>
                <w:b/>
              </w:rPr>
            </w:pPr>
          </w:p>
        </w:tc>
      </w:tr>
      <w:tr w:rsidR="003C21AC" w:rsidTr="00EA1CE4" w14:paraId="720F0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56CEB" w14:paraId="4B1E6AB6" w14:textId="75FC2E1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56CEB" w:rsidR="003C21AC" w:rsidP="00956CEB" w:rsidRDefault="00956CEB" w14:paraId="68F09EF5" w14:textId="78F6E2C9">
            <w:pPr>
              <w:rPr>
                <w:b/>
                <w:bCs/>
                <w:szCs w:val="24"/>
              </w:rPr>
            </w:pPr>
            <w:r w:rsidRPr="00956CE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5F35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00B9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66A4559" w14:textId="77777777">
            <w:pPr>
              <w:pStyle w:val="Amendement"/>
              <w:tabs>
                <w:tab w:val="clear" w:pos="3310"/>
                <w:tab w:val="clear" w:pos="3600"/>
              </w:tabs>
              <w:ind w:left="-70"/>
              <w:rPr>
                <w:rFonts w:ascii="Times New Roman" w:hAnsi="Times New Roman"/>
              </w:rPr>
            </w:pPr>
          </w:p>
        </w:tc>
      </w:tr>
      <w:tr w:rsidR="003C21AC" w:rsidTr="00EA1CE4" w14:paraId="3B55E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E3C67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413333" w14:textId="77777777">
            <w:pPr>
              <w:pStyle w:val="Amendement"/>
              <w:tabs>
                <w:tab w:val="clear" w:pos="3310"/>
                <w:tab w:val="clear" w:pos="3600"/>
              </w:tabs>
              <w:ind w:left="-70"/>
              <w:rPr>
                <w:rFonts w:ascii="Times New Roman" w:hAnsi="Times New Roman"/>
              </w:rPr>
            </w:pPr>
          </w:p>
        </w:tc>
      </w:tr>
      <w:tr w:rsidR="003C21AC" w:rsidTr="00EA1CE4" w14:paraId="48930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16B27F" w14:textId="3BCAEAB1">
            <w:pPr>
              <w:pStyle w:val="Amendement"/>
              <w:tabs>
                <w:tab w:val="clear" w:pos="3310"/>
                <w:tab w:val="clear" w:pos="3600"/>
              </w:tabs>
              <w:rPr>
                <w:rFonts w:ascii="Times New Roman" w:hAnsi="Times New Roman"/>
              </w:rPr>
            </w:pPr>
            <w:r w:rsidRPr="00C035D4">
              <w:rPr>
                <w:rFonts w:ascii="Times New Roman" w:hAnsi="Times New Roman"/>
              </w:rPr>
              <w:t xml:space="preserve">Nr. </w:t>
            </w:r>
            <w:r w:rsidR="0083066C">
              <w:rPr>
                <w:rFonts w:ascii="Times New Roman" w:hAnsi="Times New Roman"/>
                <w:caps/>
              </w:rPr>
              <w:t>34</w:t>
            </w:r>
          </w:p>
        </w:tc>
        <w:tc>
          <w:tcPr>
            <w:tcW w:w="7371" w:type="dxa"/>
            <w:gridSpan w:val="2"/>
          </w:tcPr>
          <w:p w:rsidRPr="00C035D4" w:rsidR="003C21AC" w:rsidP="006E0971" w:rsidRDefault="003C21AC" w14:paraId="26CAAE72" w14:textId="57DC609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D3864">
              <w:rPr>
                <w:rFonts w:ascii="Times New Roman" w:hAnsi="Times New Roman"/>
                <w:caps/>
              </w:rPr>
              <w:t>el abassi</w:t>
            </w:r>
          </w:p>
        </w:tc>
      </w:tr>
      <w:tr w:rsidR="003C21AC" w:rsidTr="00EA1CE4" w14:paraId="1F452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404BD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AB64C1" w14:textId="2601C44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066C">
              <w:rPr>
                <w:rFonts w:ascii="Times New Roman" w:hAnsi="Times New Roman"/>
                <w:b w:val="0"/>
              </w:rPr>
              <w:t>13 maart 2025</w:t>
            </w:r>
          </w:p>
        </w:tc>
      </w:tr>
      <w:tr w:rsidR="00B01BA6" w:rsidTr="00EA1CE4" w14:paraId="70EA8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B575C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1811AB6" w14:textId="77777777">
            <w:pPr>
              <w:pStyle w:val="Amendement"/>
              <w:tabs>
                <w:tab w:val="clear" w:pos="3310"/>
                <w:tab w:val="clear" w:pos="3600"/>
              </w:tabs>
              <w:ind w:left="-70"/>
              <w:rPr>
                <w:rFonts w:ascii="Times New Roman" w:hAnsi="Times New Roman"/>
                <w:b w:val="0"/>
              </w:rPr>
            </w:pPr>
          </w:p>
        </w:tc>
      </w:tr>
      <w:tr w:rsidRPr="00EA69AC" w:rsidR="00B01BA6" w:rsidTr="00EA1CE4" w14:paraId="7A528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05EA7A6" w14:textId="77777777">
            <w:pPr>
              <w:ind w:firstLine="284"/>
            </w:pPr>
            <w:r w:rsidRPr="00EA69AC">
              <w:t>De ondergetekende stelt het volgende amendement voor:</w:t>
            </w:r>
          </w:p>
        </w:tc>
      </w:tr>
    </w:tbl>
    <w:p w:rsidRPr="00EA69AC" w:rsidR="004330ED" w:rsidP="00D774B3" w:rsidRDefault="004330ED" w14:paraId="4B4BD125" w14:textId="77777777"/>
    <w:p w:rsidRPr="00EA69AC" w:rsidR="005B1DCC" w:rsidP="0088452C" w:rsidRDefault="000D3864" w14:paraId="7D8A9529" w14:textId="15A348DC">
      <w:pPr>
        <w:ind w:firstLine="284"/>
      </w:pPr>
      <w:r>
        <w:t>In artikel VII wordt “vijf jaar” vervangen door “drie jaar”.</w:t>
      </w:r>
    </w:p>
    <w:p w:rsidR="00EA1CE4" w:rsidP="00EA1CE4" w:rsidRDefault="00EA1CE4" w14:paraId="488947AC" w14:textId="77777777"/>
    <w:p w:rsidRPr="00EA69AC" w:rsidR="003C21AC" w:rsidP="00EA1CE4" w:rsidRDefault="003C21AC" w14:paraId="558F5C09" w14:textId="77777777">
      <w:pPr>
        <w:rPr>
          <w:b/>
        </w:rPr>
      </w:pPr>
      <w:r w:rsidRPr="00EA69AC">
        <w:rPr>
          <w:b/>
        </w:rPr>
        <w:t>Toelichting</w:t>
      </w:r>
    </w:p>
    <w:p w:rsidRPr="00EA69AC" w:rsidR="003C21AC" w:rsidP="00BF623B" w:rsidRDefault="003C21AC" w14:paraId="77CABB34" w14:textId="77777777"/>
    <w:p w:rsidRPr="000D3864" w:rsidR="000D3864" w:rsidP="000D3864" w:rsidRDefault="000D3864" w14:paraId="0272CF6C" w14:textId="77777777">
      <w:r w:rsidRPr="000D3864">
        <w:t>Met dit amendement wordt geregeld dat de evaluatie van de Wet verbetering beschikbaarheid jeugdzorg niet na vijf jaar, maar al na drie jaar plaatsvindt. Dit is noodzakelijk om tijdig te kunnen bijsturen als blijkt dat de voorgeschreven zorgvormen niet effectief of haalbaar zijn in de praktijk. Een eerdere evaluatie zorgt ervoor dat:</w:t>
      </w:r>
    </w:p>
    <w:p w:rsidRPr="000D3864" w:rsidR="000D3864" w:rsidP="000D3864" w:rsidRDefault="000D3864" w14:paraId="098C04DB" w14:textId="77777777">
      <w:pPr>
        <w:numPr>
          <w:ilvl w:val="0"/>
          <w:numId w:val="1"/>
        </w:numPr>
      </w:pPr>
      <w:r w:rsidRPr="000D3864">
        <w:t>Er sneller ingegrepen kan worden bij onbedoelde negatieve gevolgen, zoals een aanzuigende werking of problemen met beschikbaarheid van personeel en middelen.</w:t>
      </w:r>
    </w:p>
    <w:p w:rsidRPr="000D3864" w:rsidR="000D3864" w:rsidP="000D3864" w:rsidRDefault="000D3864" w14:paraId="5BA2F5E3" w14:textId="77777777">
      <w:pPr>
        <w:numPr>
          <w:ilvl w:val="0"/>
          <w:numId w:val="1"/>
        </w:numPr>
      </w:pPr>
      <w:r w:rsidRPr="000D3864">
        <w:t xml:space="preserve">Er beter kan worden ingespeeld op de </w:t>
      </w:r>
      <w:proofErr w:type="spellStart"/>
      <w:r w:rsidRPr="000D3864">
        <w:t>transformatieve</w:t>
      </w:r>
      <w:proofErr w:type="spellEnd"/>
      <w:r w:rsidRPr="000D3864">
        <w:t xml:space="preserve"> doelen van de Hervormingsagenda Jeugd, waarbij meer gezinsgerichte en preventieve ondersteuning centraal staat.</w:t>
      </w:r>
    </w:p>
    <w:p w:rsidRPr="000D3864" w:rsidR="000D3864" w:rsidP="000D3864" w:rsidRDefault="000D3864" w14:paraId="15BFFC5F" w14:textId="77777777">
      <w:pPr>
        <w:numPr>
          <w:ilvl w:val="0"/>
          <w:numId w:val="1"/>
        </w:numPr>
      </w:pPr>
      <w:r w:rsidRPr="000D3864">
        <w:t>Gemeenten en zorgaanbieders meer flexibiliteit krijgen om de zorg vorm te geven op basis van actuele inzichten en praktijkervaring.</w:t>
      </w:r>
    </w:p>
    <w:p w:rsidRPr="008467D7" w:rsidR="00E6619B" w:rsidP="00EA1CE4" w:rsidRDefault="000D3864" w14:paraId="377CB659" w14:textId="342EEF92">
      <w:r w:rsidRPr="000D3864">
        <w:t>Door deze wijziging blijft de wet dynamisch en adaptief, wat essentieel is voor de beschikbaarheid en kwaliteit van jeugdhulp in Nederland.</w:t>
      </w:r>
    </w:p>
    <w:p w:rsidRPr="00EA69AC" w:rsidR="005B1DCC" w:rsidP="00BF623B" w:rsidRDefault="005B1DCC" w14:paraId="466C42EF" w14:textId="77777777"/>
    <w:p w:rsidRPr="00EA69AC" w:rsidR="00B4708A" w:rsidP="00EA1CE4" w:rsidRDefault="000D3864" w14:paraId="4250930E" w14:textId="490A8AEC">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D8A0" w14:textId="77777777" w:rsidR="00956CEB" w:rsidRDefault="00956CEB">
      <w:pPr>
        <w:spacing w:line="20" w:lineRule="exact"/>
      </w:pPr>
    </w:p>
  </w:endnote>
  <w:endnote w:type="continuationSeparator" w:id="0">
    <w:p w14:paraId="13CB3ABE" w14:textId="77777777" w:rsidR="00956CEB" w:rsidRDefault="00956CEB">
      <w:pPr>
        <w:pStyle w:val="Amendement"/>
      </w:pPr>
      <w:r>
        <w:rPr>
          <w:b w:val="0"/>
        </w:rPr>
        <w:t xml:space="preserve"> </w:t>
      </w:r>
    </w:p>
  </w:endnote>
  <w:endnote w:type="continuationNotice" w:id="1">
    <w:p w14:paraId="7172557C" w14:textId="77777777" w:rsidR="00956CEB" w:rsidRDefault="00956C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240B" w14:textId="77777777" w:rsidR="00956CEB" w:rsidRDefault="00956CEB">
      <w:pPr>
        <w:pStyle w:val="Amendement"/>
      </w:pPr>
      <w:r>
        <w:rPr>
          <w:b w:val="0"/>
        </w:rPr>
        <w:separator/>
      </w:r>
    </w:p>
  </w:footnote>
  <w:footnote w:type="continuationSeparator" w:id="0">
    <w:p w14:paraId="7B056FC5" w14:textId="77777777" w:rsidR="00956CEB" w:rsidRDefault="00956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54383"/>
    <w:multiLevelType w:val="multilevel"/>
    <w:tmpl w:val="5BC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75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B"/>
    <w:rsid w:val="0007471A"/>
    <w:rsid w:val="000D17BF"/>
    <w:rsid w:val="000D3864"/>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3066C"/>
    <w:rsid w:val="008467D7"/>
    <w:rsid w:val="00852541"/>
    <w:rsid w:val="00865D47"/>
    <w:rsid w:val="0088452C"/>
    <w:rsid w:val="008D7DCB"/>
    <w:rsid w:val="009055DB"/>
    <w:rsid w:val="00905ECB"/>
    <w:rsid w:val="00956CEB"/>
    <w:rsid w:val="0096165D"/>
    <w:rsid w:val="00993E91"/>
    <w:rsid w:val="009A409F"/>
    <w:rsid w:val="009B5845"/>
    <w:rsid w:val="009C0C1F"/>
    <w:rsid w:val="00A10505"/>
    <w:rsid w:val="00A1288B"/>
    <w:rsid w:val="00A53203"/>
    <w:rsid w:val="00A772EB"/>
    <w:rsid w:val="00B01BA6"/>
    <w:rsid w:val="00B4708A"/>
    <w:rsid w:val="00BD3BC9"/>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B4288"/>
  <w15:docId w15:val="{CD2FBA63-02CF-40C2-8397-02B6990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1321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2025-03-13T12:01:00.0000000Z</dcterms:created>
  <dcterms:modified xsi:type="dcterms:W3CDTF">2025-03-13T12:01:00.0000000Z</dcterms:modified>
  <dc:description>------------------------</dc:description>
  <dc:subject/>
  <keywords/>
  <version/>
  <category/>
</coreProperties>
</file>