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49A" w:rsidRDefault="005B2FC2" w14:paraId="533AFA0C" w14:textId="77777777">
      <w:r>
        <w:t>Geachte voorzitter,</w:t>
      </w:r>
    </w:p>
    <w:p w:rsidR="0017349A" w:rsidRDefault="0017349A" w14:paraId="533AFA0D" w14:textId="77777777"/>
    <w:p w:rsidR="0017349A" w:rsidRDefault="005B2FC2" w14:paraId="533AFA0E" w14:textId="2CC80250">
      <w:r>
        <w:t>Hierbij bied ik u het verslag aan van de informele Raad Algemene Zaken van 17 en 18 februari 2025.</w:t>
      </w:r>
    </w:p>
    <w:p w:rsidR="0017349A" w:rsidRDefault="0017349A" w14:paraId="533AFA0F" w14:textId="100D73FC"/>
    <w:p w:rsidR="005B2FC2" w:rsidRDefault="005B2FC2" w14:paraId="6F273182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7349A" w14:paraId="533AFA12" w14:textId="77777777">
        <w:tc>
          <w:tcPr>
            <w:tcW w:w="3620" w:type="dxa"/>
          </w:tcPr>
          <w:p w:rsidR="0017349A" w:rsidRDefault="005B2FC2" w14:paraId="533AFA10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17349A" w:rsidRDefault="0017349A" w14:paraId="533AFA11" w14:textId="77777777"/>
        </w:tc>
      </w:tr>
    </w:tbl>
    <w:p w:rsidR="0017349A" w:rsidRDefault="0017349A" w14:paraId="533AFA13" w14:textId="77777777"/>
    <w:sectPr w:rsidR="0017349A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FA1C" w14:textId="77777777" w:rsidR="00D430FA" w:rsidRDefault="005B2FC2">
      <w:pPr>
        <w:spacing w:line="240" w:lineRule="auto"/>
      </w:pPr>
      <w:r>
        <w:separator/>
      </w:r>
    </w:p>
  </w:endnote>
  <w:endnote w:type="continuationSeparator" w:id="0">
    <w:p w14:paraId="533AFA1E" w14:textId="77777777" w:rsidR="00D430FA" w:rsidRDefault="005B2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FA18" w14:textId="77777777" w:rsidR="00D430FA" w:rsidRDefault="005B2FC2">
      <w:pPr>
        <w:spacing w:line="240" w:lineRule="auto"/>
      </w:pPr>
      <w:r>
        <w:separator/>
      </w:r>
    </w:p>
  </w:footnote>
  <w:footnote w:type="continuationSeparator" w:id="0">
    <w:p w14:paraId="533AFA1A" w14:textId="77777777" w:rsidR="00D430FA" w:rsidRDefault="005B2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FA14" w14:textId="77777777" w:rsidR="0017349A" w:rsidRDefault="005B2FC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33AFA18" wp14:editId="533AFA1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47" w14:textId="77777777" w:rsidR="0017349A" w:rsidRDefault="005B2FC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33AFA48" w14:textId="77777777" w:rsidR="0017349A" w:rsidRDefault="0017349A">
                          <w:pPr>
                            <w:pStyle w:val="WitregelW2"/>
                          </w:pPr>
                        </w:p>
                        <w:p w14:paraId="533AFA49" w14:textId="77777777" w:rsidR="0017349A" w:rsidRDefault="005B2FC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3AFA4A" w14:textId="77777777" w:rsidR="0017349A" w:rsidRDefault="005B2FC2">
                          <w:pPr>
                            <w:pStyle w:val="Referentiegegevens"/>
                          </w:pPr>
                          <w:r>
                            <w:t>BZ2513068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3AFA1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33AFA47" w14:textId="77777777" w:rsidR="0017349A" w:rsidRDefault="005B2FC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33AFA48" w14:textId="77777777" w:rsidR="0017349A" w:rsidRDefault="0017349A">
                    <w:pPr>
                      <w:pStyle w:val="WitregelW2"/>
                    </w:pPr>
                  </w:p>
                  <w:p w14:paraId="533AFA49" w14:textId="77777777" w:rsidR="0017349A" w:rsidRDefault="005B2FC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3AFA4A" w14:textId="77777777" w:rsidR="0017349A" w:rsidRDefault="005B2FC2">
                    <w:pPr>
                      <w:pStyle w:val="Referentiegegevens"/>
                    </w:pPr>
                    <w:r>
                      <w:t>BZ2513068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33AFA1A" wp14:editId="533AFA1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4B" w14:textId="77777777" w:rsidR="0017349A" w:rsidRDefault="005B2FC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AFA1A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33AFA4B" w14:textId="77777777" w:rsidR="0017349A" w:rsidRDefault="005B2FC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33AFA1C" wp14:editId="533AFA1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58" w14:textId="77777777" w:rsidR="00D430FA" w:rsidRDefault="00D430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AFA1C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33AFA58" w14:textId="77777777" w:rsidR="00D430FA" w:rsidRDefault="00D430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FA16" w14:textId="512097A2" w:rsidR="0017349A" w:rsidRDefault="005B2FC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33AFA1E" wp14:editId="533AFA1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4C" w14:textId="77777777" w:rsidR="00D430FA" w:rsidRDefault="00D430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3AFA1E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33AFA4C" w14:textId="77777777" w:rsidR="00D430FA" w:rsidRDefault="00D430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33AFA20" wp14:editId="533AFA2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2F" w14:textId="77777777" w:rsidR="0017349A" w:rsidRDefault="005B2FC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AFA20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33AFA2F" w14:textId="77777777" w:rsidR="0017349A" w:rsidRDefault="005B2FC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33AFA22" wp14:editId="533AFA23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7349A" w14:paraId="533AFA32" w14:textId="77777777">
                            <w:tc>
                              <w:tcPr>
                                <w:tcW w:w="678" w:type="dxa"/>
                              </w:tcPr>
                              <w:p w14:paraId="533AFA30" w14:textId="77777777" w:rsidR="0017349A" w:rsidRDefault="005B2FC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33AFA31" w14:textId="276053D7" w:rsidR="0017349A" w:rsidRDefault="00F005FC">
                                <w:r>
                                  <w:t>21 f</w:t>
                                </w:r>
                                <w:r w:rsidR="005B2FC2">
                                  <w:t>ebruari 2025</w:t>
                                </w:r>
                              </w:p>
                            </w:tc>
                          </w:tr>
                          <w:tr w:rsidR="0017349A" w14:paraId="533AFA37" w14:textId="77777777">
                            <w:tc>
                              <w:tcPr>
                                <w:tcW w:w="678" w:type="dxa"/>
                              </w:tcPr>
                              <w:p w14:paraId="533AFA33" w14:textId="77777777" w:rsidR="0017349A" w:rsidRDefault="005B2FC2">
                                <w:r>
                                  <w:t>Betreft</w:t>
                                </w:r>
                              </w:p>
                              <w:p w14:paraId="533AFA34" w14:textId="77777777" w:rsidR="0017349A" w:rsidRDefault="0017349A"/>
                            </w:tc>
                            <w:tc>
                              <w:tcPr>
                                <w:tcW w:w="6851" w:type="dxa"/>
                              </w:tcPr>
                              <w:p w14:paraId="533AFA35" w14:textId="77777777" w:rsidR="0017349A" w:rsidRDefault="005B2FC2">
                                <w:r>
                                  <w:t>Verslag informele Raad Algemene Zaken 17 en 18 februari 2025</w:t>
                                </w:r>
                              </w:p>
                              <w:p w14:paraId="533AFA36" w14:textId="77777777" w:rsidR="0017349A" w:rsidRDefault="0017349A"/>
                            </w:tc>
                          </w:tr>
                        </w:tbl>
                        <w:p w14:paraId="533AFA38" w14:textId="77777777" w:rsidR="0017349A" w:rsidRDefault="0017349A"/>
                        <w:p w14:paraId="533AFA39" w14:textId="77777777" w:rsidR="0017349A" w:rsidRDefault="001734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AFA22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7349A" w14:paraId="533AFA32" w14:textId="77777777">
                      <w:tc>
                        <w:tcPr>
                          <w:tcW w:w="678" w:type="dxa"/>
                        </w:tcPr>
                        <w:p w14:paraId="533AFA30" w14:textId="77777777" w:rsidR="0017349A" w:rsidRDefault="005B2FC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33AFA31" w14:textId="276053D7" w:rsidR="0017349A" w:rsidRDefault="00F005FC">
                          <w:r>
                            <w:t>21 f</w:t>
                          </w:r>
                          <w:r w:rsidR="005B2FC2">
                            <w:t>ebruari 2025</w:t>
                          </w:r>
                        </w:p>
                      </w:tc>
                    </w:tr>
                    <w:tr w:rsidR="0017349A" w14:paraId="533AFA37" w14:textId="77777777">
                      <w:tc>
                        <w:tcPr>
                          <w:tcW w:w="678" w:type="dxa"/>
                        </w:tcPr>
                        <w:p w14:paraId="533AFA33" w14:textId="77777777" w:rsidR="0017349A" w:rsidRDefault="005B2FC2">
                          <w:r>
                            <w:t>Betreft</w:t>
                          </w:r>
                        </w:p>
                        <w:p w14:paraId="533AFA34" w14:textId="77777777" w:rsidR="0017349A" w:rsidRDefault="0017349A"/>
                      </w:tc>
                      <w:tc>
                        <w:tcPr>
                          <w:tcW w:w="6851" w:type="dxa"/>
                        </w:tcPr>
                        <w:p w14:paraId="533AFA35" w14:textId="77777777" w:rsidR="0017349A" w:rsidRDefault="005B2FC2">
                          <w:r>
                            <w:t>Verslag informele Raad Algemene Zaken 17 en 18 februari 2025</w:t>
                          </w:r>
                        </w:p>
                        <w:p w14:paraId="533AFA36" w14:textId="77777777" w:rsidR="0017349A" w:rsidRDefault="0017349A"/>
                      </w:tc>
                    </w:tr>
                  </w:tbl>
                  <w:p w14:paraId="533AFA38" w14:textId="77777777" w:rsidR="0017349A" w:rsidRDefault="0017349A"/>
                  <w:p w14:paraId="533AFA39" w14:textId="77777777" w:rsidR="0017349A" w:rsidRDefault="001734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33AFA24" wp14:editId="334FCF02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001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3A" w14:textId="2C8A7723" w:rsidR="0017349A" w:rsidRDefault="005B2FC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7094312" w14:textId="50FCAC9A" w:rsidR="005B2FC2" w:rsidRPr="005B2FC2" w:rsidRDefault="005B2FC2" w:rsidP="005B2FC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B2FC2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8767CBF" w14:textId="63C52CF0" w:rsidR="005B2FC2" w:rsidRPr="006C4E80" w:rsidRDefault="005B2FC2" w:rsidP="005B2FC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C4E80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F089DEA" w14:textId="3D2339C9" w:rsidR="005B2FC2" w:rsidRPr="006C4E80" w:rsidRDefault="005B2FC2" w:rsidP="005B2FC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C4E8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533AFA3C" w14:textId="63DC87EE" w:rsidR="0017349A" w:rsidRPr="006C4E80" w:rsidRDefault="005B2FC2" w:rsidP="005B2FC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C4E8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533AFA3D" w14:textId="77777777" w:rsidR="0017349A" w:rsidRPr="006C4E80" w:rsidRDefault="005B2FC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C4E80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533AFA3E" w14:textId="77777777" w:rsidR="0017349A" w:rsidRPr="006C4E80" w:rsidRDefault="0017349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33AFA3F" w14:textId="77777777" w:rsidR="0017349A" w:rsidRPr="006C4E80" w:rsidRDefault="005B2FC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6C4E8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33AFA40" w14:textId="77777777" w:rsidR="0017349A" w:rsidRDefault="005B2FC2">
                          <w:pPr>
                            <w:pStyle w:val="Referentiegegevens"/>
                          </w:pPr>
                          <w:r>
                            <w:t>BZ2513068</w:t>
                          </w:r>
                        </w:p>
                        <w:p w14:paraId="533AFA41" w14:textId="77777777" w:rsidR="0017349A" w:rsidRDefault="0017349A">
                          <w:pPr>
                            <w:pStyle w:val="WitregelW1"/>
                          </w:pPr>
                        </w:p>
                        <w:p w14:paraId="533AFA42" w14:textId="77777777" w:rsidR="0017349A" w:rsidRDefault="005B2FC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33AFA43" w14:textId="77777777" w:rsidR="0017349A" w:rsidRDefault="005B2FC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3AFA24" id="41b10cd4-80a4-11ea-b356-6230a4311406" o:spid="_x0000_s1032" type="#_x0000_t202" style="position:absolute;margin-left:466.45pt;margin-top:154.5pt;width:110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" filled="f" stroked="f">
              <v:textbox inset="0,0,0,0">
                <w:txbxContent>
                  <w:p w14:paraId="533AFA3A" w14:textId="2C8A7723" w:rsidR="0017349A" w:rsidRDefault="005B2FC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7094312" w14:textId="50FCAC9A" w:rsidR="005B2FC2" w:rsidRPr="005B2FC2" w:rsidRDefault="005B2FC2" w:rsidP="005B2FC2">
                    <w:pPr>
                      <w:rPr>
                        <w:sz w:val="13"/>
                        <w:szCs w:val="13"/>
                      </w:rPr>
                    </w:pPr>
                    <w:r w:rsidRPr="005B2FC2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8767CBF" w14:textId="63C52CF0" w:rsidR="005B2FC2" w:rsidRPr="006C4E80" w:rsidRDefault="005B2FC2" w:rsidP="005B2FC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C4E80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F089DEA" w14:textId="3D2339C9" w:rsidR="005B2FC2" w:rsidRPr="006C4E80" w:rsidRDefault="005B2FC2" w:rsidP="005B2FC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C4E8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533AFA3C" w14:textId="63DC87EE" w:rsidR="0017349A" w:rsidRPr="006C4E80" w:rsidRDefault="005B2FC2" w:rsidP="005B2FC2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C4E8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533AFA3D" w14:textId="77777777" w:rsidR="0017349A" w:rsidRPr="006C4E80" w:rsidRDefault="005B2FC2">
                    <w:pPr>
                      <w:pStyle w:val="Referentiegegevens"/>
                      <w:rPr>
                        <w:lang w:val="de-DE"/>
                      </w:rPr>
                    </w:pPr>
                    <w:r w:rsidRPr="006C4E80">
                      <w:rPr>
                        <w:lang w:val="de-DE"/>
                      </w:rPr>
                      <w:t>www.minbuza.nl</w:t>
                    </w:r>
                  </w:p>
                  <w:p w14:paraId="533AFA3E" w14:textId="77777777" w:rsidR="0017349A" w:rsidRPr="006C4E80" w:rsidRDefault="0017349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33AFA3F" w14:textId="77777777" w:rsidR="0017349A" w:rsidRPr="006C4E80" w:rsidRDefault="005B2FC2">
                    <w:pPr>
                      <w:pStyle w:val="Referentiegegevensbold"/>
                      <w:rPr>
                        <w:lang w:val="de-DE"/>
                      </w:rPr>
                    </w:pPr>
                    <w:r w:rsidRPr="006C4E80">
                      <w:rPr>
                        <w:lang w:val="de-DE"/>
                      </w:rPr>
                      <w:t>Onze referentie</w:t>
                    </w:r>
                  </w:p>
                  <w:p w14:paraId="533AFA40" w14:textId="77777777" w:rsidR="0017349A" w:rsidRDefault="005B2FC2">
                    <w:pPr>
                      <w:pStyle w:val="Referentiegegevens"/>
                    </w:pPr>
                    <w:r>
                      <w:t>BZ2513068</w:t>
                    </w:r>
                  </w:p>
                  <w:p w14:paraId="533AFA41" w14:textId="77777777" w:rsidR="0017349A" w:rsidRDefault="0017349A">
                    <w:pPr>
                      <w:pStyle w:val="WitregelW1"/>
                    </w:pPr>
                  </w:p>
                  <w:p w14:paraId="533AFA42" w14:textId="77777777" w:rsidR="0017349A" w:rsidRDefault="005B2FC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33AFA43" w14:textId="77777777" w:rsidR="0017349A" w:rsidRDefault="005B2FC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33AFA28" wp14:editId="6A660D5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52" w14:textId="77777777" w:rsidR="00D430FA" w:rsidRDefault="00D430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AFA28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33AFA52" w14:textId="77777777" w:rsidR="00D430FA" w:rsidRDefault="00D430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33AFA2A" wp14:editId="533AFA2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45" w14:textId="77777777" w:rsidR="0017349A" w:rsidRDefault="005B2FC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AFA4C" wp14:editId="533AFA4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AFA2A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33AFA45" w14:textId="77777777" w:rsidR="0017349A" w:rsidRDefault="005B2FC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3AFA4C" wp14:editId="533AFA4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33AFA2C" wp14:editId="533AFA2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FA46" w14:textId="77777777" w:rsidR="0017349A" w:rsidRDefault="005B2FC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AFA4E" wp14:editId="533AFA4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3AFA2C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33AFA46" w14:textId="77777777" w:rsidR="0017349A" w:rsidRDefault="005B2FC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3AFA4E" wp14:editId="533AFA4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FA013"/>
    <w:multiLevelType w:val="multilevel"/>
    <w:tmpl w:val="5CD98DA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205CB54"/>
    <w:multiLevelType w:val="multilevel"/>
    <w:tmpl w:val="F1BDD83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71CA2"/>
    <w:multiLevelType w:val="multilevel"/>
    <w:tmpl w:val="B298993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572366D"/>
    <w:multiLevelType w:val="multilevel"/>
    <w:tmpl w:val="73C509E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A4D22A3"/>
    <w:multiLevelType w:val="multilevel"/>
    <w:tmpl w:val="AEE6880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351300649">
    <w:abstractNumId w:val="4"/>
  </w:num>
  <w:num w:numId="2" w16cid:durableId="1628127247">
    <w:abstractNumId w:val="2"/>
  </w:num>
  <w:num w:numId="3" w16cid:durableId="502625763">
    <w:abstractNumId w:val="3"/>
  </w:num>
  <w:num w:numId="4" w16cid:durableId="1082487320">
    <w:abstractNumId w:val="0"/>
  </w:num>
  <w:num w:numId="5" w16cid:durableId="184813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9A"/>
    <w:rsid w:val="0017349A"/>
    <w:rsid w:val="005B2FC2"/>
    <w:rsid w:val="006C4E80"/>
    <w:rsid w:val="00D430FA"/>
    <w:rsid w:val="00F0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33AFA0C"/>
  <w15:docId w15:val="{EDEF7B53-B9F1-41A4-8198-6AB5741D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B2F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C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2F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C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2025-02-21T10:08:00.0000000Z</dcterms:created>
  <dcterms:modified xsi:type="dcterms:W3CDTF">2025-02-21T10:08:00.0000000Z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5c72a952-4572-4a00-a6b4-6255857bd8de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