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BBC" w:rsidP="00380BBC" w:rsidRDefault="00380BBC" w14:paraId="187BF0A1" w14:textId="615C3878"/>
    <w:p w:rsidR="00380BBC" w:rsidP="00380BBC" w:rsidRDefault="00380BBC" w14:paraId="65CB05D6" w14:textId="77777777">
      <w:pPr>
        <w:rPr>
          <w:b/>
        </w:rPr>
      </w:pPr>
    </w:p>
    <w:p w:rsidR="007C6C81" w:rsidP="00380BBC" w:rsidRDefault="007C6C81" w14:paraId="3F722EFF" w14:textId="77777777">
      <w:pPr>
        <w:rPr>
          <w:b/>
        </w:rPr>
      </w:pPr>
    </w:p>
    <w:p w:rsidRPr="00F4376F" w:rsidR="00380BBC" w:rsidP="00380BBC" w:rsidRDefault="00173DD2" w14:paraId="31BFF494" w14:textId="5A4CF7FF">
      <w:r>
        <w:rPr>
          <w:b/>
        </w:rPr>
        <w:t>W</w:t>
      </w:r>
      <w:r w:rsidR="007C6C81">
        <w:rPr>
          <w:b/>
        </w:rPr>
        <w:t>i</w:t>
      </w:r>
      <w:r w:rsidR="00FE7829">
        <w:rPr>
          <w:b/>
        </w:rPr>
        <w:t xml:space="preserve">jziging van diverse onderwijswetten </w:t>
      </w:r>
      <w:r w:rsidR="00DF4905">
        <w:rPr>
          <w:b/>
        </w:rPr>
        <w:t xml:space="preserve">voor </w:t>
      </w:r>
      <w:r w:rsidR="00880FBB">
        <w:rPr>
          <w:b/>
        </w:rPr>
        <w:t xml:space="preserve">een </w:t>
      </w:r>
      <w:r w:rsidR="00FE7829">
        <w:rPr>
          <w:b/>
        </w:rPr>
        <w:t xml:space="preserve">meer planmatige </w:t>
      </w:r>
      <w:r w:rsidR="003450E1">
        <w:rPr>
          <w:b/>
        </w:rPr>
        <w:t xml:space="preserve">en doelmatige </w:t>
      </w:r>
      <w:r w:rsidR="004B36A3">
        <w:rPr>
          <w:b/>
        </w:rPr>
        <w:t xml:space="preserve">aanpak van de </w:t>
      </w:r>
      <w:r w:rsidR="007F2A1C">
        <w:rPr>
          <w:b/>
        </w:rPr>
        <w:t>on</w:t>
      </w:r>
      <w:r w:rsidR="00FE7829">
        <w:rPr>
          <w:b/>
        </w:rPr>
        <w:t xml:space="preserve">derwijshuisvesting in het primair en </w:t>
      </w:r>
      <w:r w:rsidR="003B1100">
        <w:rPr>
          <w:b/>
        </w:rPr>
        <w:t xml:space="preserve">het </w:t>
      </w:r>
      <w:r w:rsidR="00FE7829">
        <w:rPr>
          <w:b/>
        </w:rPr>
        <w:t xml:space="preserve">voortgezet onderwijs </w:t>
      </w:r>
      <w:r w:rsidR="00DE5142">
        <w:rPr>
          <w:b/>
        </w:rPr>
        <w:t>(</w:t>
      </w:r>
      <w:r w:rsidRPr="00D45B2C" w:rsidR="00DE5142">
        <w:rPr>
          <w:b/>
        </w:rPr>
        <w:t>Wet planmatige aanpak onderwijshuisvesting</w:t>
      </w:r>
      <w:r w:rsidR="00DE5142">
        <w:rPr>
          <w:b/>
        </w:rPr>
        <w:t>)</w:t>
      </w:r>
    </w:p>
    <w:p w:rsidR="00380BBC" w:rsidP="00380BBC" w:rsidRDefault="00380BBC" w14:paraId="2C168D56" w14:textId="77777777"/>
    <w:p w:rsidR="000D0157" w:rsidP="00380BBC" w:rsidRDefault="000D0157" w14:paraId="27DF2C72" w14:textId="37B8E5D2"/>
    <w:p w:rsidR="000D0157" w:rsidP="00380BBC" w:rsidRDefault="000D0157" w14:paraId="4B5587A9" w14:textId="77777777"/>
    <w:p w:rsidRPr="00B25E3D" w:rsidR="00380BBC" w:rsidP="00380BBC" w:rsidRDefault="00B14B69" w14:paraId="38D89CBF" w14:textId="77777777">
      <w:pPr>
        <w:rPr>
          <w:b/>
        </w:rPr>
      </w:pPr>
      <w:r w:rsidRPr="00B25E3D">
        <w:rPr>
          <w:b/>
        </w:rPr>
        <w:t>Voorstel van wet</w:t>
      </w:r>
    </w:p>
    <w:p w:rsidR="00380BBC" w:rsidP="00380BBC" w:rsidRDefault="00380BBC" w14:paraId="69021BC8" w14:textId="77777777"/>
    <w:p w:rsidR="00380BBC" w:rsidP="00380BBC" w:rsidRDefault="00380BBC" w14:paraId="10F0C40A" w14:textId="77777777"/>
    <w:p w:rsidR="00380BBC" w:rsidP="00380BBC" w:rsidRDefault="00380BBC" w14:paraId="7F9D7B30" w14:textId="77777777"/>
    <w:p w:rsidR="00380BBC" w:rsidP="00380BBC" w:rsidRDefault="00B14B69" w14:paraId="578BCC2F" w14:textId="77777777">
      <w:r>
        <w:t>Allen, die deze zullen zien of horen lezen, saluut! doen te weten:</w:t>
      </w:r>
    </w:p>
    <w:p w:rsidR="00380BBC" w:rsidP="00380BBC" w:rsidRDefault="00380BBC" w14:paraId="292508B5" w14:textId="77777777"/>
    <w:p w:rsidR="00613B0A" w:rsidP="00613B0A" w:rsidRDefault="00B14B69" w14:paraId="0CCBD53C" w14:textId="4F7978FA">
      <w:r>
        <w:t xml:space="preserve">Alzo Wij in overweging genomen hebben, dat </w:t>
      </w:r>
      <w:r w:rsidR="008016A3">
        <w:t xml:space="preserve">het wenselijk is </w:t>
      </w:r>
      <w:r w:rsidR="00D17917">
        <w:t xml:space="preserve">regels te stellen </w:t>
      </w:r>
      <w:r w:rsidR="000F5246">
        <w:t xml:space="preserve">over </w:t>
      </w:r>
      <w:r w:rsidR="00425F38">
        <w:t xml:space="preserve">onderwijshuisvesting ten behoeve van </w:t>
      </w:r>
      <w:r w:rsidR="008016A3">
        <w:t xml:space="preserve">een meer planmatige </w:t>
      </w:r>
      <w:r w:rsidR="00F10B1B">
        <w:t xml:space="preserve">en doelmatige </w:t>
      </w:r>
      <w:r w:rsidR="008016A3">
        <w:t xml:space="preserve">aanpak van bouw en onderhoud van schoolgebouwen </w:t>
      </w:r>
      <w:r w:rsidR="00F10B1B">
        <w:t xml:space="preserve">in het primair </w:t>
      </w:r>
      <w:r w:rsidR="00EB3CA3">
        <w:t xml:space="preserve">onderwijs </w:t>
      </w:r>
      <w:r w:rsidR="00F10B1B">
        <w:t xml:space="preserve">en </w:t>
      </w:r>
      <w:r w:rsidR="00EB3CA3">
        <w:t xml:space="preserve">het </w:t>
      </w:r>
      <w:r w:rsidR="00F10B1B">
        <w:t xml:space="preserve">voortgezet onderwijs </w:t>
      </w:r>
      <w:r>
        <w:t xml:space="preserve">ter </w:t>
      </w:r>
      <w:r w:rsidR="00425F38">
        <w:t xml:space="preserve">verduidelijking van de </w:t>
      </w:r>
      <w:r w:rsidR="00DE5142">
        <w:t xml:space="preserve">verdeling van de </w:t>
      </w:r>
      <w:r w:rsidR="00425F38">
        <w:t xml:space="preserve">verantwoordelijkheid voor </w:t>
      </w:r>
      <w:r w:rsidR="00F10B1B">
        <w:t>de onderwijshuisvesting</w:t>
      </w:r>
      <w:r>
        <w:t>;</w:t>
      </w:r>
    </w:p>
    <w:p w:rsidR="00613B0A" w:rsidP="00613B0A" w:rsidRDefault="00613B0A" w14:paraId="02C00B3C" w14:textId="77777777"/>
    <w:p w:rsidR="00613B0A" w:rsidP="00613B0A" w:rsidRDefault="00B14B69" w14:paraId="1C7BA543" w14:textId="77777777">
      <w:r>
        <w:t>Zo is het, dat Wij, de Afdeling advisering van de Raad van State gehoord, en met gemeen overleg der Staten-Generaal, hebben goedgevonden en verstaan, gelijk Wij goedvinden en verstaan bij deze:</w:t>
      </w:r>
    </w:p>
    <w:p w:rsidR="00613B0A" w:rsidP="00613B0A" w:rsidRDefault="00613B0A" w14:paraId="4E7FB21D" w14:textId="7CA9A2F1"/>
    <w:p w:rsidR="00D21946" w:rsidP="00613B0A" w:rsidRDefault="00D21946" w14:paraId="12DCEC71" w14:textId="406777DA"/>
    <w:p w:rsidR="00D21946" w:rsidP="00613B0A" w:rsidRDefault="00D21946" w14:paraId="5C6DC700" w14:textId="7A783EE9"/>
    <w:p w:rsidR="00D21946" w:rsidP="00613B0A" w:rsidRDefault="00D21946" w14:paraId="721270C5" w14:textId="77777777"/>
    <w:p w:rsidR="00613B0A" w:rsidP="00613B0A" w:rsidRDefault="00B14B69" w14:paraId="13E0EAEA" w14:textId="77777777">
      <w:pPr>
        <w:rPr>
          <w:b/>
        </w:rPr>
      </w:pPr>
      <w:r>
        <w:rPr>
          <w:b/>
        </w:rPr>
        <w:t xml:space="preserve">Artikel </w:t>
      </w:r>
      <w:r w:rsidR="00F14FF1">
        <w:rPr>
          <w:b/>
        </w:rPr>
        <w:t>I. Wijziging Wet op het primair onderwijs</w:t>
      </w:r>
    </w:p>
    <w:p w:rsidR="00613B0A" w:rsidP="00613B0A" w:rsidRDefault="00613B0A" w14:paraId="36A0C775" w14:textId="77777777"/>
    <w:p w:rsidR="00F14FF1" w:rsidP="00F14FF1" w:rsidRDefault="00F14FF1" w14:paraId="08B150D1" w14:textId="1C672D0B">
      <w:r>
        <w:t>De Wet op het primair onderwijs wordt als volgt gewijzigd:</w:t>
      </w:r>
    </w:p>
    <w:p w:rsidR="000A50E0" w:rsidP="00F14FF1" w:rsidRDefault="000A50E0" w14:paraId="038F3185" w14:textId="77777777"/>
    <w:p w:rsidR="000A50E0" w:rsidP="00F14FF1" w:rsidRDefault="005C28D0" w14:paraId="5F696402" w14:textId="4A2F1A4F">
      <w:bookmarkStart w:name="_Hlk144899213" w:id="0"/>
      <w:r>
        <w:t>A</w:t>
      </w:r>
    </w:p>
    <w:p w:rsidR="00D21946" w:rsidP="00F14FF1" w:rsidRDefault="00D21946" w14:paraId="01823EA3" w14:textId="77777777"/>
    <w:p w:rsidR="0057634A" w:rsidP="00F14FF1" w:rsidRDefault="0057634A" w14:paraId="13702B97" w14:textId="057C9390">
      <w:r>
        <w:t xml:space="preserve">Artikel 92, eerste lid, </w:t>
      </w:r>
      <w:r w:rsidR="00A6063A">
        <w:t xml:space="preserve">onderdeel a, </w:t>
      </w:r>
      <w:r>
        <w:t>wordt als volgt gewijzigd:</w:t>
      </w:r>
    </w:p>
    <w:p w:rsidR="00786BD7" w:rsidP="00B40553" w:rsidRDefault="00786BD7" w14:paraId="5144EC70" w14:textId="34E6FA61">
      <w:bookmarkStart w:name="_Hlk121164362" w:id="1"/>
      <w:r>
        <w:t xml:space="preserve">1. </w:t>
      </w:r>
      <w:r w:rsidR="0057634A">
        <w:t xml:space="preserve">In onderdeel </w:t>
      </w:r>
      <w:r w:rsidRPr="00747691" w:rsidR="00747691">
        <w:rPr>
          <w:rFonts w:cs="Arial"/>
          <w:color w:val="333333"/>
          <w:shd w:val="clear" w:color="auto" w:fill="FFFFFF"/>
        </w:rPr>
        <w:t>2</w:t>
      </w:r>
      <w:r w:rsidRPr="00747691" w:rsidR="00747691">
        <w:rPr>
          <w:rFonts w:cs="Arial"/>
          <w:b/>
          <w:bCs/>
          <w:color w:val="333333"/>
          <w:shd w:val="clear" w:color="auto" w:fill="FFFFFF"/>
        </w:rPr>
        <w:t>°</w:t>
      </w:r>
      <w:r w:rsidRPr="00747691" w:rsidR="0057634A">
        <w:t>, vervalt “en”</w:t>
      </w:r>
      <w:r w:rsidRPr="00747691">
        <w:t>.</w:t>
      </w:r>
      <w:r w:rsidRPr="00747691" w:rsidR="00B40553">
        <w:br/>
      </w:r>
      <w:r w:rsidRPr="00747691">
        <w:t>2.</w:t>
      </w:r>
      <w:r w:rsidRPr="00747691" w:rsidR="0057634A">
        <w:t xml:space="preserve"> </w:t>
      </w:r>
      <w:r w:rsidRPr="00747691">
        <w:t>In onderdeel 3</w:t>
      </w:r>
      <w:r w:rsidRPr="00747691" w:rsidR="00747691">
        <w:rPr>
          <w:rFonts w:cs="Arial"/>
          <w:b/>
          <w:bCs/>
          <w:color w:val="333333"/>
          <w:shd w:val="clear" w:color="auto" w:fill="FFFFFF"/>
        </w:rPr>
        <w:t>°</w:t>
      </w:r>
      <w:r w:rsidRPr="00747691">
        <w:t>, wordt</w:t>
      </w:r>
      <w:r>
        <w:t xml:space="preserve"> de puntkomma vervangen door “, en”</w:t>
      </w:r>
      <w:r w:rsidR="00B40553">
        <w:t>.</w:t>
      </w:r>
      <w:r w:rsidR="00B40553">
        <w:br/>
      </w:r>
      <w:r>
        <w:t xml:space="preserve">3. </w:t>
      </w:r>
      <w:r w:rsidR="00A6063A">
        <w:t>E</w:t>
      </w:r>
      <w:r>
        <w:t>en</w:t>
      </w:r>
      <w:r w:rsidR="0004392F">
        <w:t xml:space="preserve"> </w:t>
      </w:r>
      <w:r>
        <w:t xml:space="preserve">onderdeel </w:t>
      </w:r>
      <w:r w:rsidR="00A6063A">
        <w:t xml:space="preserve">wordt </w:t>
      </w:r>
      <w:r w:rsidR="00AE4285">
        <w:t>toe</w:t>
      </w:r>
      <w:r>
        <w:t>gevoegd, luidend</w:t>
      </w:r>
      <w:r w:rsidR="001043E2">
        <w:t>e</w:t>
      </w:r>
      <w:r>
        <w:t>:</w:t>
      </w:r>
    </w:p>
    <w:p w:rsidRPr="002644FA" w:rsidR="00786BD7" w:rsidP="00786BD7" w:rsidRDefault="00786BD7" w14:paraId="5C2F6173" w14:textId="27174231">
      <w:pPr>
        <w:rPr>
          <w:color w:val="FF0000"/>
        </w:rPr>
      </w:pPr>
      <w:r w:rsidRPr="00786BD7">
        <w:t>4</w:t>
      </w:r>
      <w:bookmarkEnd w:id="1"/>
      <w:r w:rsidR="00EB3CA3">
        <w:rPr>
          <w:rFonts w:ascii="Arial" w:hAnsi="Arial" w:cs="Arial"/>
          <w:b/>
          <w:bCs/>
          <w:color w:val="333333"/>
          <w:shd w:val="clear" w:color="auto" w:fill="FFFFFF"/>
        </w:rPr>
        <w:t>°.</w:t>
      </w:r>
      <w:r w:rsidRPr="00786BD7">
        <w:t xml:space="preserve"> renovatie </w:t>
      </w:r>
      <w:r w:rsidR="000B29E2">
        <w:t xml:space="preserve">als alternatief voor nieuwbouw, </w:t>
      </w:r>
      <w:r w:rsidRPr="00786BD7">
        <w:t xml:space="preserve">bestaande uit vernieuwing of grootschalige verandering van een gebouw of </w:t>
      </w:r>
      <w:r w:rsidR="008C2238">
        <w:t xml:space="preserve">een </w:t>
      </w:r>
      <w:r w:rsidRPr="00786BD7">
        <w:t xml:space="preserve">gedeelte daarvan door een </w:t>
      </w:r>
      <w:r w:rsidR="000B29E2">
        <w:t xml:space="preserve">samenhangend </w:t>
      </w:r>
      <w:r w:rsidRPr="00786BD7">
        <w:t xml:space="preserve">geheel van maatregelen, dat gericht </w:t>
      </w:r>
      <w:r w:rsidR="000B29E2">
        <w:t xml:space="preserve">is op </w:t>
      </w:r>
      <w:r w:rsidR="005A56DF">
        <w:t xml:space="preserve">het verlengen van </w:t>
      </w:r>
      <w:r w:rsidRPr="00786BD7">
        <w:t>de levensduur</w:t>
      </w:r>
      <w:r>
        <w:t xml:space="preserve"> van het gebouw of </w:t>
      </w:r>
      <w:r w:rsidR="008C2238">
        <w:t xml:space="preserve">het </w:t>
      </w:r>
      <w:r>
        <w:t>gedeelte daarvan</w:t>
      </w:r>
      <w:r w:rsidRPr="00786BD7">
        <w:t>;</w:t>
      </w:r>
      <w:r w:rsidR="00D467AD">
        <w:t>.</w:t>
      </w:r>
      <w:r w:rsidRPr="00786BD7">
        <w:t xml:space="preserve"> </w:t>
      </w:r>
    </w:p>
    <w:p w:rsidR="00F14FF1" w:rsidP="00F14FF1" w:rsidRDefault="00F14FF1" w14:paraId="20BA4DAC" w14:textId="77777777"/>
    <w:p w:rsidR="00C72729" w:rsidRDefault="00C72729" w14:paraId="48C84840" w14:textId="77777777">
      <w:pPr>
        <w:spacing w:line="240" w:lineRule="auto"/>
      </w:pPr>
      <w:r>
        <w:br w:type="page"/>
      </w:r>
    </w:p>
    <w:p w:rsidR="00410D0A" w:rsidP="00F14FF1" w:rsidRDefault="00474689" w14:paraId="5E05F5D6" w14:textId="65A01165">
      <w:r>
        <w:lastRenderedPageBreak/>
        <w:t>B</w:t>
      </w:r>
    </w:p>
    <w:p w:rsidR="00921F44" w:rsidP="00F14FF1" w:rsidRDefault="00921F44" w14:paraId="7959980A" w14:textId="77777777"/>
    <w:p w:rsidR="00F97754" w:rsidP="00F14FF1" w:rsidRDefault="00F97754" w14:paraId="30E99B4E" w14:textId="4B12EABD">
      <w:r>
        <w:t xml:space="preserve">Na artikel 92 worden </w:t>
      </w:r>
      <w:r w:rsidR="00AE4285">
        <w:t>drie</w:t>
      </w:r>
      <w:r w:rsidR="0031287A">
        <w:t xml:space="preserve"> </w:t>
      </w:r>
      <w:r>
        <w:t xml:space="preserve">artikelen </w:t>
      </w:r>
      <w:r w:rsidR="0054785D">
        <w:t>ingevoegd</w:t>
      </w:r>
      <w:r>
        <w:t>, luidend</w:t>
      </w:r>
      <w:r w:rsidR="00D467AD">
        <w:t>e</w:t>
      </w:r>
      <w:r w:rsidR="0031287A">
        <w:t>:</w:t>
      </w:r>
    </w:p>
    <w:p w:rsidR="00F97754" w:rsidP="00F14FF1" w:rsidRDefault="00F97754" w14:paraId="0CF7CD57" w14:textId="77777777"/>
    <w:p w:rsidRPr="002A2B73" w:rsidR="00D467AD" w:rsidP="00D467AD" w:rsidRDefault="00D467AD" w14:paraId="198D3975" w14:textId="37D679AE">
      <w:pPr>
        <w:rPr>
          <w:b/>
          <w:bCs/>
        </w:rPr>
      </w:pPr>
      <w:bookmarkStart w:name="_Hlk143260289" w:id="2"/>
      <w:r w:rsidRPr="002A2B73">
        <w:rPr>
          <w:b/>
          <w:bCs/>
        </w:rPr>
        <w:t>Artikel 92a. In</w:t>
      </w:r>
      <w:r w:rsidR="0010219D">
        <w:rPr>
          <w:b/>
          <w:bCs/>
        </w:rPr>
        <w:t>houd in</w:t>
      </w:r>
      <w:r w:rsidRPr="002A2B73">
        <w:rPr>
          <w:b/>
          <w:bCs/>
        </w:rPr>
        <w:t>tegraal huisvestingsplan</w:t>
      </w:r>
    </w:p>
    <w:p w:rsidR="00C7605D" w:rsidP="00C7605D" w:rsidRDefault="00D467AD" w14:paraId="7ED3D468" w14:textId="56475D5D">
      <w:r w:rsidRPr="00B770B3">
        <w:t xml:space="preserve">1. </w:t>
      </w:r>
      <w:r w:rsidRPr="00B770B3" w:rsidR="0093011F">
        <w:t>De gemeenteraad stelt het integraal huisvestingsplan vast</w:t>
      </w:r>
      <w:r w:rsidR="00C7605D">
        <w:t>, dat in elk geval</w:t>
      </w:r>
      <w:r w:rsidRPr="00B770B3">
        <w:t xml:space="preserve"> </w:t>
      </w:r>
      <w:r w:rsidRPr="00731322" w:rsidR="007A529F">
        <w:t>bevat</w:t>
      </w:r>
      <w:r w:rsidR="00C7605D">
        <w:t>:</w:t>
      </w:r>
    </w:p>
    <w:p w:rsidR="00C7605D" w:rsidP="00C7605D" w:rsidRDefault="00C7605D" w14:paraId="2C418B97" w14:textId="02C5BB88">
      <w:r>
        <w:t>a.</w:t>
      </w:r>
      <w:r w:rsidRPr="00731322" w:rsidR="007A529F">
        <w:t xml:space="preserve"> </w:t>
      </w:r>
      <w:r>
        <w:t>een beschrijving van elk schoolgebouw</w:t>
      </w:r>
      <w:r w:rsidR="00597184">
        <w:t xml:space="preserve"> </w:t>
      </w:r>
      <w:r>
        <w:t>op het grondgebied van de gemeente;</w:t>
      </w:r>
    </w:p>
    <w:p w:rsidRPr="00B770B3" w:rsidR="00D467AD" w:rsidP="00C7605D" w:rsidRDefault="00C7605D" w14:paraId="59E1EF7B" w14:textId="2E510A69">
      <w:r>
        <w:t xml:space="preserve">b. </w:t>
      </w:r>
      <w:r w:rsidR="004B1ADD">
        <w:t xml:space="preserve">de </w:t>
      </w:r>
      <w:r w:rsidRPr="00731322" w:rsidR="00AB63BD">
        <w:t xml:space="preserve">geraamde </w:t>
      </w:r>
      <w:r w:rsidR="004B1ADD">
        <w:t>investeringsbedragen</w:t>
      </w:r>
      <w:r w:rsidRPr="00731322" w:rsidR="004B1ADD">
        <w:t xml:space="preserve"> </w:t>
      </w:r>
      <w:r w:rsidR="004B1ADD">
        <w:t xml:space="preserve">per schoolgebouw </w:t>
      </w:r>
      <w:r w:rsidRPr="00B770B3" w:rsidR="00D467AD">
        <w:t>v</w:t>
      </w:r>
      <w:r w:rsidRPr="00B770B3" w:rsidR="00E07CD9">
        <w:t>oor</w:t>
      </w:r>
      <w:r w:rsidRPr="00B770B3" w:rsidR="00D467AD">
        <w:t xml:space="preserve"> de voorzieningen in de huisvesting</w:t>
      </w:r>
      <w:r w:rsidRPr="00B770B3" w:rsidR="0039267A">
        <w:t>,</w:t>
      </w:r>
      <w:r w:rsidRPr="00B770B3" w:rsidR="00D467AD">
        <w:t xml:space="preserve"> bedoeld in artikel 9</w:t>
      </w:r>
      <w:r w:rsidRPr="00B770B3" w:rsidR="00F31093">
        <w:t>2</w:t>
      </w:r>
      <w:r w:rsidRPr="00B770B3" w:rsidR="00D21946">
        <w:t>,</w:t>
      </w:r>
      <w:r w:rsidRPr="00B770B3" w:rsidR="008311F1">
        <w:t xml:space="preserve"> </w:t>
      </w:r>
      <w:r w:rsidRPr="00B770B3" w:rsidR="007A529F">
        <w:t>voor een periode van vier jaar</w:t>
      </w:r>
      <w:r>
        <w:t>;</w:t>
      </w:r>
      <w:r w:rsidRPr="00B770B3" w:rsidR="00D467AD">
        <w:t xml:space="preserve"> </w:t>
      </w:r>
    </w:p>
    <w:p w:rsidRPr="00B770B3" w:rsidR="005F4B00" w:rsidP="00D467AD" w:rsidRDefault="00C7605D" w14:paraId="08155DEB" w14:textId="5981181C">
      <w:pPr>
        <w:rPr>
          <w:rStyle w:val="Verwijzingopmerking"/>
          <w:szCs w:val="18"/>
        </w:rPr>
      </w:pPr>
      <w:r>
        <w:t xml:space="preserve">c. </w:t>
      </w:r>
      <w:r w:rsidRPr="00B770B3" w:rsidR="007A529F">
        <w:rPr>
          <w:rStyle w:val="Verwijzingopmerking"/>
          <w:sz w:val="18"/>
          <w:szCs w:val="18"/>
        </w:rPr>
        <w:t xml:space="preserve">het </w:t>
      </w:r>
      <w:r w:rsidRPr="00B770B3" w:rsidR="00AC4759">
        <w:rPr>
          <w:rStyle w:val="Verwijzingopmerking"/>
          <w:sz w:val="18"/>
          <w:szCs w:val="18"/>
        </w:rPr>
        <w:t>beleid</w:t>
      </w:r>
      <w:r w:rsidRPr="00B770B3" w:rsidR="00FD6A98">
        <w:rPr>
          <w:rStyle w:val="Verwijzingopmerking"/>
          <w:sz w:val="18"/>
          <w:szCs w:val="18"/>
        </w:rPr>
        <w:t xml:space="preserve"> </w:t>
      </w:r>
      <w:r w:rsidRPr="00B770B3" w:rsidR="00D467AD">
        <w:rPr>
          <w:rStyle w:val="Verwijzingopmerking"/>
          <w:sz w:val="18"/>
          <w:szCs w:val="18"/>
        </w:rPr>
        <w:t>voor de onderwijshuisvesting in relatie tot de prognose van het aantal leerlingen in de gemeente in de periode waarop het plan betrekking heeft.</w:t>
      </w:r>
      <w:r w:rsidRPr="00B770B3" w:rsidR="00D467AD">
        <w:rPr>
          <w:rStyle w:val="Verwijzingopmerking"/>
          <w:szCs w:val="18"/>
        </w:rPr>
        <w:t xml:space="preserve"> </w:t>
      </w:r>
    </w:p>
    <w:p w:rsidRPr="00B770B3" w:rsidR="00D467AD" w:rsidP="00D467AD" w:rsidRDefault="00C7605D" w14:paraId="4BE8CB22" w14:textId="4CE1126E">
      <w:r>
        <w:rPr>
          <w:rStyle w:val="Verwijzingopmerking"/>
          <w:sz w:val="18"/>
          <w:szCs w:val="18"/>
        </w:rPr>
        <w:t>2.</w:t>
      </w:r>
      <w:r w:rsidRPr="00B770B3" w:rsidR="005F4B00">
        <w:rPr>
          <w:rStyle w:val="Verwijzingopmerking"/>
          <w:szCs w:val="18"/>
        </w:rPr>
        <w:t xml:space="preserve"> </w:t>
      </w:r>
      <w:r>
        <w:rPr>
          <w:rStyle w:val="Verwijzingopmerking"/>
          <w:sz w:val="18"/>
          <w:szCs w:val="18"/>
        </w:rPr>
        <w:t>E</w:t>
      </w:r>
      <w:r w:rsidRPr="00731322" w:rsidR="00D467AD">
        <w:rPr>
          <w:rStyle w:val="Verwijzingopmerking"/>
          <w:sz w:val="18"/>
          <w:szCs w:val="18"/>
        </w:rPr>
        <w:t>lk</w:t>
      </w:r>
      <w:r w:rsidRPr="00B770B3" w:rsidR="00D467AD">
        <w:t xml:space="preserve"> </w:t>
      </w:r>
      <w:r w:rsidRPr="00B770B3" w:rsidR="0093011F">
        <w:t>schoolgebouw</w:t>
      </w:r>
      <w:r w:rsidRPr="00B770B3" w:rsidR="00D467AD">
        <w:t xml:space="preserve"> </w:t>
      </w:r>
      <w:r>
        <w:t>wordt</w:t>
      </w:r>
      <w:r w:rsidRPr="00B770B3" w:rsidR="00D467AD">
        <w:t xml:space="preserve"> aangeduid met vermelding van</w:t>
      </w:r>
      <w:r w:rsidRPr="00B770B3" w:rsidR="007A529F">
        <w:t xml:space="preserve"> in ieder geval</w:t>
      </w:r>
      <w:r w:rsidRPr="00B770B3" w:rsidR="00D467AD">
        <w:t xml:space="preserve">: </w:t>
      </w:r>
    </w:p>
    <w:p w:rsidRPr="00B770B3" w:rsidR="007A529F" w:rsidP="00D467AD" w:rsidRDefault="00D467AD" w14:paraId="08A0932A" w14:textId="77777777">
      <w:r w:rsidRPr="00B770B3">
        <w:t>a. de kadastrale gegevens</w:t>
      </w:r>
      <w:r w:rsidRPr="00B770B3" w:rsidR="008311F1">
        <w:t xml:space="preserve"> van het perceel</w:t>
      </w:r>
      <w:r w:rsidRPr="00B770B3" w:rsidR="007A529F">
        <w:t>;</w:t>
      </w:r>
    </w:p>
    <w:p w:rsidRPr="00B770B3" w:rsidR="00D467AD" w:rsidP="00D467AD" w:rsidRDefault="007A529F" w14:paraId="3CC5C473" w14:textId="1FEA1A4C">
      <w:r w:rsidRPr="00B770B3">
        <w:t>b.</w:t>
      </w:r>
      <w:r w:rsidRPr="00B770B3" w:rsidR="008311F1">
        <w:t xml:space="preserve"> </w:t>
      </w:r>
      <w:r w:rsidRPr="00B770B3" w:rsidR="00D467AD">
        <w:t>het bouwjaar, het bruto vloeroppervlak</w:t>
      </w:r>
      <w:r w:rsidRPr="00B770B3" w:rsidR="00F31093">
        <w:t>te</w:t>
      </w:r>
      <w:r w:rsidRPr="00B770B3" w:rsidR="00D467AD">
        <w:t>, de bouwtechnische staat, de functionaliteit van het gebouw in relatie tot de onderwijsvorm, het energieverbruik</w:t>
      </w:r>
      <w:r w:rsidRPr="00B770B3" w:rsidR="00E46571">
        <w:t>,</w:t>
      </w:r>
      <w:bookmarkStart w:name="_Hlk121319303" w:id="3"/>
      <w:r w:rsidRPr="00B770B3" w:rsidR="00E445EC">
        <w:t xml:space="preserve"> de overige exploitatielasten</w:t>
      </w:r>
      <w:bookmarkEnd w:id="3"/>
      <w:r w:rsidRPr="00B770B3" w:rsidR="00D467AD">
        <w:t xml:space="preserve">, de verwachte </w:t>
      </w:r>
      <w:r w:rsidRPr="00B770B3" w:rsidR="00681917">
        <w:t xml:space="preserve">technische </w:t>
      </w:r>
      <w:r w:rsidRPr="00B770B3" w:rsidR="00D467AD">
        <w:t xml:space="preserve">levensduur en </w:t>
      </w:r>
      <w:r w:rsidRPr="00B770B3" w:rsidR="00F31093">
        <w:t xml:space="preserve">de </w:t>
      </w:r>
      <w:r w:rsidRPr="00B770B3" w:rsidR="00D467AD">
        <w:t>duurzaamheid van het gebouw;</w:t>
      </w:r>
    </w:p>
    <w:p w:rsidR="0051014E" w:rsidP="00D467AD" w:rsidRDefault="0051014E" w14:paraId="79BD15B1" w14:textId="30E36C6E">
      <w:r w:rsidRPr="00731322">
        <w:t xml:space="preserve">c. de </w:t>
      </w:r>
      <w:r w:rsidRPr="00731322" w:rsidR="00545DA8">
        <w:t xml:space="preserve">aanwezige </w:t>
      </w:r>
      <w:r w:rsidRPr="00731322">
        <w:t>sportvoorzieningen</w:t>
      </w:r>
      <w:r w:rsidR="00B85109">
        <w:t>;</w:t>
      </w:r>
    </w:p>
    <w:p w:rsidRPr="00BD2E0C" w:rsidR="00D467AD" w:rsidP="00D467AD" w:rsidRDefault="004B1ADD" w14:paraId="5E1D273F" w14:textId="7C5F2765">
      <w:r>
        <w:t>d</w:t>
      </w:r>
      <w:r w:rsidRPr="00BD2E0C" w:rsidR="00D467AD">
        <w:t xml:space="preserve">. de wijze waarop </w:t>
      </w:r>
      <w:r w:rsidRPr="00BD2E0C" w:rsidR="00567072">
        <w:t xml:space="preserve">afstemming heeft plaatsgevonden met </w:t>
      </w:r>
      <w:r w:rsidRPr="00BD2E0C" w:rsidR="00F31093">
        <w:t xml:space="preserve">de </w:t>
      </w:r>
      <w:proofErr w:type="spellStart"/>
      <w:r w:rsidRPr="00BD2E0C" w:rsidR="009F56E6">
        <w:t>meerjarenonderhoudsplan</w:t>
      </w:r>
      <w:r w:rsidRPr="00BD2E0C" w:rsidR="00F31093">
        <w:t>nen</w:t>
      </w:r>
      <w:proofErr w:type="spellEnd"/>
      <w:r w:rsidRPr="00BD2E0C" w:rsidR="004A4BD6">
        <w:t>,</w:t>
      </w:r>
      <w:r w:rsidRPr="00BD2E0C" w:rsidR="00F31093">
        <w:t xml:space="preserve"> </w:t>
      </w:r>
      <w:r w:rsidRPr="00BD2E0C" w:rsidR="00D467AD">
        <w:t>bedoeld in artikel 92c;</w:t>
      </w:r>
    </w:p>
    <w:p w:rsidRPr="00BD2E0C" w:rsidR="00E11D81" w:rsidP="00D467AD" w:rsidRDefault="004B1ADD" w14:paraId="733226CC" w14:textId="697745A6">
      <w:r w:rsidRPr="00BD2E0C">
        <w:t>e</w:t>
      </w:r>
      <w:r w:rsidRPr="00BD2E0C" w:rsidR="00D467AD">
        <w:t xml:space="preserve">. </w:t>
      </w:r>
      <w:bookmarkStart w:name="_Hlk121236730" w:id="4"/>
      <w:r w:rsidRPr="00BD2E0C" w:rsidR="00D467AD">
        <w:t xml:space="preserve">de voornemens </w:t>
      </w:r>
      <w:r w:rsidRPr="00BD2E0C" w:rsidR="00BD2E0C">
        <w:t>voor</w:t>
      </w:r>
      <w:r w:rsidRPr="00BD2E0C">
        <w:t xml:space="preserve"> het schoolgebouw </w:t>
      </w:r>
      <w:r w:rsidRPr="00BD2E0C" w:rsidR="00D467AD">
        <w:t xml:space="preserve">in de periode van </w:t>
      </w:r>
      <w:r w:rsidRPr="00BD2E0C" w:rsidR="0031287A">
        <w:t xml:space="preserve">twaalf </w:t>
      </w:r>
      <w:r w:rsidRPr="00BD2E0C" w:rsidR="00D467AD">
        <w:t>jaar volgend op de periode van vier jaar waarvoor het plan geldt</w:t>
      </w:r>
      <w:bookmarkEnd w:id="4"/>
      <w:r w:rsidRPr="00BD2E0C" w:rsidR="00B633A4">
        <w:t>.</w:t>
      </w:r>
    </w:p>
    <w:p w:rsidRPr="00BD2E0C" w:rsidR="00D533C0" w:rsidP="00D467AD" w:rsidRDefault="00C7605D" w14:paraId="3F1C9CA7" w14:textId="0D979CAA">
      <w:r w:rsidRPr="00BD2E0C">
        <w:t>3</w:t>
      </w:r>
      <w:r w:rsidRPr="00BD2E0C" w:rsidR="00D467AD">
        <w:t xml:space="preserve">. </w:t>
      </w:r>
      <w:r w:rsidRPr="00BD2E0C" w:rsidR="007223E1">
        <w:t xml:space="preserve">Indien de gemeenteraad een besluit </w:t>
      </w:r>
      <w:r w:rsidRPr="00BD2E0C" w:rsidR="007A529F">
        <w:t xml:space="preserve">heeft </w:t>
      </w:r>
      <w:r w:rsidRPr="00BD2E0C" w:rsidR="007223E1">
        <w:t>genomen als bedoeld in</w:t>
      </w:r>
      <w:r w:rsidRPr="00BD2E0C" w:rsidR="00D467AD">
        <w:t xml:space="preserve"> artikel </w:t>
      </w:r>
      <w:r w:rsidRPr="00BD2E0C" w:rsidR="00776B78">
        <w:t>111</w:t>
      </w:r>
      <w:r w:rsidRPr="00BD2E0C" w:rsidR="00D467AD">
        <w:t xml:space="preserve">, </w:t>
      </w:r>
      <w:r w:rsidRPr="00BD2E0C" w:rsidR="007A529F">
        <w:t xml:space="preserve">vermeldt </w:t>
      </w:r>
      <w:r w:rsidRPr="00BD2E0C" w:rsidR="007223E1">
        <w:t xml:space="preserve">het </w:t>
      </w:r>
      <w:r w:rsidRPr="00BD2E0C" w:rsidR="004F153D">
        <w:t>integraal huisvestings</w:t>
      </w:r>
      <w:r w:rsidRPr="00BD2E0C" w:rsidR="007223E1">
        <w:t>plan</w:t>
      </w:r>
      <w:r w:rsidRPr="00BD2E0C" w:rsidR="00D467AD">
        <w:t xml:space="preserve"> </w:t>
      </w:r>
      <w:r w:rsidRPr="00BD2E0C" w:rsidR="000C0ABB">
        <w:t xml:space="preserve">voor </w:t>
      </w:r>
      <w:r w:rsidRPr="00BD2E0C" w:rsidR="00D467AD">
        <w:t>welk bevoegd gezag, voor welke voorziening</w:t>
      </w:r>
      <w:r w:rsidRPr="00BD2E0C" w:rsidR="00505447">
        <w:t xml:space="preserve"> in de huisvesting</w:t>
      </w:r>
      <w:r w:rsidRPr="00BD2E0C" w:rsidR="00D467AD">
        <w:t xml:space="preserve"> en voor welke termijn dit </w:t>
      </w:r>
      <w:r w:rsidRPr="00BD2E0C" w:rsidR="007223E1">
        <w:t>besluit is genomen</w:t>
      </w:r>
      <w:r w:rsidRPr="00BD2E0C" w:rsidR="00D467AD">
        <w:t>.</w:t>
      </w:r>
      <w:r w:rsidRPr="00BD2E0C" w:rsidR="00D527D9">
        <w:t xml:space="preserve"> </w:t>
      </w:r>
    </w:p>
    <w:p w:rsidRPr="00BD2E0C" w:rsidR="00D467AD" w:rsidP="00D467AD" w:rsidRDefault="00C7605D" w14:paraId="461CE489" w14:textId="1F5C358B">
      <w:r w:rsidRPr="00BD2E0C">
        <w:t>4</w:t>
      </w:r>
      <w:r w:rsidRPr="00BD2E0C" w:rsidR="00D533C0">
        <w:t xml:space="preserve">. </w:t>
      </w:r>
      <w:r w:rsidRPr="00BD2E0C" w:rsidR="00266DB7">
        <w:t>Het</w:t>
      </w:r>
      <w:r w:rsidRPr="00BD2E0C" w:rsidR="002E1461">
        <w:t xml:space="preserve"> </w:t>
      </w:r>
      <w:r w:rsidRPr="00BD2E0C" w:rsidR="00266DB7">
        <w:t>betreffende</w:t>
      </w:r>
      <w:r w:rsidRPr="00BD2E0C" w:rsidR="005F002F">
        <w:t xml:space="preserve"> </w:t>
      </w:r>
      <w:r w:rsidRPr="00BD2E0C" w:rsidR="002E1461">
        <w:t xml:space="preserve">bevoegd gezag </w:t>
      </w:r>
      <w:r w:rsidRPr="00BD2E0C" w:rsidR="00266DB7">
        <w:t xml:space="preserve">verstrekt </w:t>
      </w:r>
      <w:r w:rsidRPr="00BD2E0C" w:rsidR="0062377F">
        <w:t xml:space="preserve">voor zover nodig </w:t>
      </w:r>
      <w:r w:rsidRPr="00BD2E0C" w:rsidR="002E1461">
        <w:t>de</w:t>
      </w:r>
      <w:r w:rsidRPr="00BD2E0C" w:rsidR="00921F44">
        <w:t xml:space="preserve"> </w:t>
      </w:r>
      <w:r w:rsidRPr="00BD2E0C" w:rsidR="00494D7F">
        <w:t>gegevens</w:t>
      </w:r>
      <w:r w:rsidRPr="00BD2E0C" w:rsidR="00D527D9">
        <w:t xml:space="preserve">, </w:t>
      </w:r>
      <w:r w:rsidRPr="00BD2E0C" w:rsidR="0031287A">
        <w:t xml:space="preserve">bedoeld </w:t>
      </w:r>
      <w:r w:rsidRPr="00BD2E0C" w:rsidR="00D527D9">
        <w:t xml:space="preserve">in het </w:t>
      </w:r>
      <w:r w:rsidRPr="00BD2E0C">
        <w:t xml:space="preserve">tweede </w:t>
      </w:r>
      <w:r w:rsidRPr="00BD2E0C" w:rsidR="00D527D9">
        <w:t xml:space="preserve">lid, </w:t>
      </w:r>
      <w:r w:rsidRPr="00BD2E0C" w:rsidR="00D533C0">
        <w:t>aan de gemeenteraad.</w:t>
      </w:r>
    </w:p>
    <w:p w:rsidRPr="00BD2E0C" w:rsidR="00F97754" w:rsidP="00F14FF1" w:rsidRDefault="00C7605D" w14:paraId="722C3E48" w14:textId="741F9837">
      <w:r w:rsidRPr="00BD2E0C">
        <w:t>5</w:t>
      </w:r>
      <w:r w:rsidRPr="00BD2E0C" w:rsidR="00D467AD">
        <w:t xml:space="preserve">. Bij ministeriële regeling kunnen nadere regels worden gesteld </w:t>
      </w:r>
      <w:r w:rsidRPr="00BD2E0C" w:rsidR="00187C64">
        <w:t>over</w:t>
      </w:r>
      <w:r w:rsidRPr="00BD2E0C" w:rsidR="00FD6A98">
        <w:t xml:space="preserve"> </w:t>
      </w:r>
      <w:r w:rsidRPr="00BD2E0C" w:rsidR="00D467AD">
        <w:t>de</w:t>
      </w:r>
      <w:r w:rsidRPr="00BD2E0C" w:rsidR="007A529F">
        <w:t xml:space="preserve"> wijze waarop</w:t>
      </w:r>
      <w:r w:rsidRPr="00BD2E0C" w:rsidR="00B267DD">
        <w:t xml:space="preserve"> de</w:t>
      </w:r>
      <w:r w:rsidRPr="00BD2E0C" w:rsidR="00D467AD">
        <w:t xml:space="preserve"> gegevens</w:t>
      </w:r>
      <w:r w:rsidRPr="00BD2E0C" w:rsidR="00427DF8">
        <w:t xml:space="preserve">, bedoeld in het </w:t>
      </w:r>
      <w:r w:rsidRPr="00BD2E0C" w:rsidR="004B1ADD">
        <w:t xml:space="preserve">eerste en </w:t>
      </w:r>
      <w:r w:rsidRPr="00BD2E0C">
        <w:t xml:space="preserve">tweede </w:t>
      </w:r>
      <w:r w:rsidRPr="00BD2E0C" w:rsidR="00427DF8">
        <w:t>lid</w:t>
      </w:r>
      <w:r w:rsidRPr="00BD2E0C" w:rsidR="007A529F">
        <w:t xml:space="preserve">, in het integraal huisvestingsplan worden </w:t>
      </w:r>
      <w:r w:rsidRPr="00BD2E0C" w:rsidR="00B267DD">
        <w:t>vermeld</w:t>
      </w:r>
      <w:r w:rsidRPr="00BD2E0C" w:rsidR="00F31093">
        <w:t xml:space="preserve"> en welke informatie hierbij </w:t>
      </w:r>
      <w:r w:rsidRPr="00BD2E0C" w:rsidR="009B4ADB">
        <w:t xml:space="preserve">wordt </w:t>
      </w:r>
      <w:r w:rsidRPr="00BD2E0C" w:rsidR="00F31093">
        <w:t>betrokken</w:t>
      </w:r>
      <w:r w:rsidRPr="00BD2E0C" w:rsidR="00427DF8">
        <w:t>.</w:t>
      </w:r>
      <w:r w:rsidRPr="00BD2E0C" w:rsidR="00D467AD">
        <w:br/>
      </w:r>
    </w:p>
    <w:p w:rsidRPr="00BD2E0C" w:rsidR="00DF45C6" w:rsidP="00DF45C6" w:rsidRDefault="00DF45C6" w14:paraId="37FA7BF5" w14:textId="52BA5660">
      <w:pPr>
        <w:rPr>
          <w:b/>
          <w:bCs/>
        </w:rPr>
      </w:pPr>
      <w:r w:rsidRPr="00BD2E0C">
        <w:rPr>
          <w:b/>
          <w:bCs/>
        </w:rPr>
        <w:t xml:space="preserve">Artikel 92b. </w:t>
      </w:r>
      <w:r w:rsidRPr="00BD2E0C" w:rsidR="0010219D">
        <w:rPr>
          <w:b/>
          <w:bCs/>
        </w:rPr>
        <w:t>Procedure i</w:t>
      </w:r>
      <w:r w:rsidRPr="00BD2E0C">
        <w:rPr>
          <w:b/>
          <w:bCs/>
        </w:rPr>
        <w:t>ntegraal huisvestingsplan</w:t>
      </w:r>
    </w:p>
    <w:p w:rsidRPr="00BD2E0C" w:rsidR="00DF45C6" w:rsidP="00DF45C6" w:rsidRDefault="00DF45C6" w14:paraId="1F7229F7" w14:textId="3DFAD955">
      <w:r w:rsidRPr="00BD2E0C">
        <w:t>1</w:t>
      </w:r>
      <w:r w:rsidRPr="00BD2E0C" w:rsidR="000C2313">
        <w:t>.</w:t>
      </w:r>
      <w:r w:rsidRPr="00BD2E0C" w:rsidR="007A529F">
        <w:t xml:space="preserve"> Voor vaststelling </w:t>
      </w:r>
      <w:r w:rsidRPr="00BD2E0C">
        <w:t>of wijziging van</w:t>
      </w:r>
      <w:r w:rsidRPr="00BD2E0C" w:rsidR="007A529F">
        <w:t xml:space="preserve"> het integraal huisvestingsplan voert de gemeenteraad </w:t>
      </w:r>
      <w:r w:rsidRPr="00BD2E0C">
        <w:t xml:space="preserve">op overeenstemming gericht overleg met </w:t>
      </w:r>
      <w:r w:rsidRPr="00BD2E0C" w:rsidR="00A97434">
        <w:t xml:space="preserve">de </w:t>
      </w:r>
      <w:r w:rsidRPr="00BD2E0C" w:rsidR="0072030E">
        <w:t>bevoegd</w:t>
      </w:r>
      <w:r w:rsidRPr="00BD2E0C" w:rsidR="00A97434">
        <w:t>e</w:t>
      </w:r>
      <w:r w:rsidRPr="00BD2E0C" w:rsidR="0072030E">
        <w:t xml:space="preserve"> gezag</w:t>
      </w:r>
      <w:r w:rsidRPr="00BD2E0C" w:rsidR="00A97434">
        <w:t>en</w:t>
      </w:r>
      <w:r w:rsidRPr="00BD2E0C">
        <w:t xml:space="preserve"> van de scholen in de gemeente. </w:t>
      </w:r>
    </w:p>
    <w:p w:rsidRPr="00BD2E0C" w:rsidR="00031537" w:rsidP="00DF45C6" w:rsidRDefault="00DF45C6" w14:paraId="03189E6C" w14:textId="5B7076F5">
      <w:r w:rsidRPr="00BD2E0C">
        <w:t>2</w:t>
      </w:r>
      <w:r w:rsidRPr="00BD2E0C" w:rsidR="000C2313">
        <w:t>.</w:t>
      </w:r>
      <w:r w:rsidRPr="00BD2E0C">
        <w:t xml:space="preserve"> </w:t>
      </w:r>
      <w:r w:rsidRPr="00BD2E0C" w:rsidR="002E4EE7">
        <w:t xml:space="preserve">De Onderwijsraad geeft </w:t>
      </w:r>
      <w:r w:rsidRPr="00BD2E0C" w:rsidR="00D26532">
        <w:t>op verzoek van d</w:t>
      </w:r>
      <w:r w:rsidRPr="00BD2E0C" w:rsidR="00031537">
        <w:t>e gemeenteraad t</w:t>
      </w:r>
      <w:r w:rsidRPr="00BD2E0C">
        <w:t>ijdens het op overeenstemming gericht overleg advies over de vaststelling of wijziging van het integraal huisvestingsplan in relatie tot de vrijheid van richting en de vrijheid van inrichting.</w:t>
      </w:r>
      <w:r w:rsidRPr="00BD2E0C" w:rsidR="00D26532">
        <w:t xml:space="preserve"> De gemeenteraad vraagt het advies op verzoek van een bevoegd gezag of </w:t>
      </w:r>
      <w:r w:rsidRPr="00BD2E0C" w:rsidR="009B4ADB">
        <w:t>uit eigen beweging</w:t>
      </w:r>
      <w:r w:rsidRPr="00BD2E0C" w:rsidR="00D26532">
        <w:t>.</w:t>
      </w:r>
      <w:r w:rsidRPr="00BD2E0C">
        <w:t xml:space="preserve"> Het verzoek bevat een omschrijving van de onderwerpen waarover advies wordt gevraagd. </w:t>
      </w:r>
    </w:p>
    <w:p w:rsidRPr="00BD2E0C" w:rsidR="00DF45C6" w:rsidP="00DF45C6" w:rsidRDefault="00031537" w14:paraId="71825D64" w14:textId="206DDFA9">
      <w:r w:rsidRPr="00BD2E0C">
        <w:t xml:space="preserve">3. </w:t>
      </w:r>
      <w:r w:rsidRPr="00BD2E0C" w:rsidR="00DF45C6">
        <w:t>De Onderwijsraad brengt</w:t>
      </w:r>
      <w:r w:rsidRPr="00BD2E0C" w:rsidR="008A0E78">
        <w:t xml:space="preserve"> binnen</w:t>
      </w:r>
      <w:r w:rsidRPr="00BD2E0C" w:rsidR="00DF45C6">
        <w:t xml:space="preserve"> </w:t>
      </w:r>
      <w:r w:rsidRPr="00BD2E0C" w:rsidR="008A0E78">
        <w:t xml:space="preserve">acht </w:t>
      </w:r>
      <w:r w:rsidRPr="00BD2E0C" w:rsidR="00DF45C6">
        <w:t>weken na ontvangst van het verzoek advies uit</w:t>
      </w:r>
      <w:r w:rsidRPr="00BD2E0C" w:rsidR="00116A30">
        <w:t xml:space="preserve"> aan de gemeenteraad</w:t>
      </w:r>
      <w:r w:rsidRPr="00BD2E0C" w:rsidR="00DF45C6">
        <w:t xml:space="preserve">. </w:t>
      </w:r>
      <w:r w:rsidRPr="00BD2E0C" w:rsidR="00A97434">
        <w:t xml:space="preserve">De gemeenteraad maakt het </w:t>
      </w:r>
      <w:r w:rsidRPr="00BD2E0C" w:rsidR="001B5D7F">
        <w:t>advies met het integraal huisvestingsplan of de wijziging daarvan</w:t>
      </w:r>
      <w:r w:rsidRPr="00BD2E0C" w:rsidR="001F62A7">
        <w:t xml:space="preserve"> bekend</w:t>
      </w:r>
      <w:r w:rsidRPr="00BD2E0C" w:rsidR="001B5D7F">
        <w:t>.</w:t>
      </w:r>
    </w:p>
    <w:p w:rsidRPr="00BD2E0C" w:rsidR="000B4658" w:rsidP="00173B79" w:rsidRDefault="00031537" w14:paraId="2C77989C" w14:textId="358003D3">
      <w:r w:rsidRPr="00BD2E0C">
        <w:t>4</w:t>
      </w:r>
      <w:r w:rsidRPr="00BD2E0C" w:rsidR="00065ECE">
        <w:t xml:space="preserve">. </w:t>
      </w:r>
      <w:r w:rsidRPr="00BD2E0C" w:rsidR="00410D0A">
        <w:t>Het integraal huisvestingsplan of wijziging daarvan wordt ter kennis</w:t>
      </w:r>
      <w:r w:rsidRPr="00BD2E0C" w:rsidR="00506F24">
        <w:t>neming</w:t>
      </w:r>
      <w:r w:rsidRPr="00BD2E0C" w:rsidR="00921F44">
        <w:t xml:space="preserve"> </w:t>
      </w:r>
      <w:r w:rsidRPr="00BD2E0C" w:rsidR="00410D0A">
        <w:t xml:space="preserve">aan Onze Minister </w:t>
      </w:r>
      <w:r w:rsidRPr="00BD2E0C" w:rsidR="008A5A00">
        <w:t>gezonden</w:t>
      </w:r>
      <w:r w:rsidRPr="00BD2E0C" w:rsidR="00410D0A">
        <w:t>.</w:t>
      </w:r>
    </w:p>
    <w:p w:rsidRPr="00B770B3" w:rsidR="00173B79" w:rsidP="00173B79" w:rsidRDefault="00031537" w14:paraId="25CFB16A" w14:textId="0B1F8288">
      <w:r w:rsidRPr="00BD2E0C">
        <w:t>5</w:t>
      </w:r>
      <w:r w:rsidRPr="00BD2E0C" w:rsidR="000B4658">
        <w:t xml:space="preserve">. </w:t>
      </w:r>
      <w:r w:rsidRPr="00BD2E0C" w:rsidR="00173B79">
        <w:t xml:space="preserve">Bij ministeriële regeling </w:t>
      </w:r>
      <w:r w:rsidRPr="00BD2E0C" w:rsidR="006B632F">
        <w:t>kunnen</w:t>
      </w:r>
      <w:r w:rsidRPr="00BD2E0C" w:rsidR="00173B79">
        <w:t xml:space="preserve"> </w:t>
      </w:r>
      <w:r w:rsidRPr="00BD2E0C" w:rsidR="0031287A">
        <w:t xml:space="preserve">nadere </w:t>
      </w:r>
      <w:r w:rsidRPr="00BD2E0C" w:rsidR="00065ECE">
        <w:t>regels</w:t>
      </w:r>
      <w:r w:rsidRPr="00BD2E0C" w:rsidR="00173B79">
        <w:t xml:space="preserve"> </w:t>
      </w:r>
      <w:r w:rsidRPr="00BD2E0C" w:rsidR="006B632F">
        <w:t xml:space="preserve">worden </w:t>
      </w:r>
      <w:r w:rsidRPr="00BD2E0C" w:rsidR="00173B79">
        <w:t xml:space="preserve">gesteld </w:t>
      </w:r>
      <w:r w:rsidRPr="00BD2E0C" w:rsidR="006B632F">
        <w:t xml:space="preserve">over </w:t>
      </w:r>
      <w:r w:rsidRPr="00BD2E0C" w:rsidR="00173B79">
        <w:t xml:space="preserve">de </w:t>
      </w:r>
      <w:r w:rsidRPr="00BD2E0C" w:rsidR="006B632F">
        <w:t xml:space="preserve">wijze waarop </w:t>
      </w:r>
      <w:r w:rsidRPr="00BD2E0C" w:rsidR="00425F38">
        <w:t xml:space="preserve">de </w:t>
      </w:r>
      <w:r w:rsidRPr="00BD2E0C" w:rsidR="00506F24">
        <w:t>toezending</w:t>
      </w:r>
      <w:r w:rsidRPr="00BD2E0C" w:rsidR="00425F38">
        <w:t xml:space="preserve">, bedoeld in het </w:t>
      </w:r>
      <w:r w:rsidRPr="00BD2E0C" w:rsidR="001F62A7">
        <w:t>vierde</w:t>
      </w:r>
      <w:r w:rsidRPr="00BD2E0C" w:rsidR="00425F38">
        <w:t xml:space="preserve"> lid, </w:t>
      </w:r>
      <w:r w:rsidRPr="00BD2E0C" w:rsidR="00065ECE">
        <w:t>plaatsvindt.</w:t>
      </w:r>
    </w:p>
    <w:p w:rsidRPr="00B770B3" w:rsidR="00173B79" w:rsidP="00451E17" w:rsidRDefault="00173B79" w14:paraId="65ACCE6B" w14:textId="77777777"/>
    <w:p w:rsidRPr="00B770B3" w:rsidR="00C8112F" w:rsidP="00C8112F" w:rsidRDefault="00C8112F" w14:paraId="31EFB17A" w14:textId="1A5D4C80">
      <w:pPr>
        <w:rPr>
          <w:b/>
          <w:bCs/>
        </w:rPr>
      </w:pPr>
      <w:r w:rsidRPr="00B770B3">
        <w:rPr>
          <w:b/>
          <w:bCs/>
        </w:rPr>
        <w:t xml:space="preserve">Artikel 92c. </w:t>
      </w:r>
      <w:proofErr w:type="spellStart"/>
      <w:r w:rsidRPr="00B770B3" w:rsidR="009F56E6">
        <w:rPr>
          <w:b/>
          <w:bCs/>
        </w:rPr>
        <w:t>Meerjarenonderhoudsplan</w:t>
      </w:r>
      <w:proofErr w:type="spellEnd"/>
    </w:p>
    <w:p w:rsidRPr="00B770B3" w:rsidR="00C8112F" w:rsidP="00C8112F" w:rsidRDefault="00C8112F" w14:paraId="53785A54" w14:textId="282D45FC">
      <w:r w:rsidRPr="00B770B3">
        <w:t xml:space="preserve">1. Het </w:t>
      </w:r>
      <w:r w:rsidRPr="005D73C5">
        <w:t>bevoegd gezag stelt</w:t>
      </w:r>
      <w:r w:rsidRPr="005D73C5" w:rsidR="00A06BA9">
        <w:t xml:space="preserve"> </w:t>
      </w:r>
      <w:r w:rsidRPr="005D73C5" w:rsidR="0011329D">
        <w:t xml:space="preserve">op basis van een bouwkundige inspectie </w:t>
      </w:r>
      <w:r w:rsidRPr="005D73C5" w:rsidR="00B721AA">
        <w:t xml:space="preserve">per schoolgebouw </w:t>
      </w:r>
      <w:r w:rsidRPr="005D73C5" w:rsidR="001179B3">
        <w:t xml:space="preserve">een </w:t>
      </w:r>
      <w:proofErr w:type="spellStart"/>
      <w:r w:rsidRPr="005D73C5" w:rsidR="009F56E6">
        <w:t>meerjarenonderhoudsplan</w:t>
      </w:r>
      <w:proofErr w:type="spellEnd"/>
      <w:r w:rsidRPr="005D73C5" w:rsidR="001179B3">
        <w:t xml:space="preserve"> vast </w:t>
      </w:r>
      <w:r w:rsidRPr="005D73C5" w:rsidR="0011329D">
        <w:t>voor het onderhoud</w:t>
      </w:r>
      <w:r w:rsidRPr="005D73C5" w:rsidR="00855885">
        <w:t xml:space="preserve"> en brengt het </w:t>
      </w:r>
      <w:proofErr w:type="spellStart"/>
      <w:r w:rsidRPr="005D73C5" w:rsidR="00855885">
        <w:t>meerjarenonderhoudsplan</w:t>
      </w:r>
      <w:proofErr w:type="spellEnd"/>
      <w:r w:rsidRPr="005D73C5" w:rsidR="005A0AD4">
        <w:t xml:space="preserve"> </w:t>
      </w:r>
      <w:r w:rsidRPr="005D73C5" w:rsidR="00855885">
        <w:t xml:space="preserve">ter kennis van de gemeenteraad </w:t>
      </w:r>
      <w:r w:rsidRPr="005D73C5" w:rsidR="005A0AD4">
        <w:t xml:space="preserve">van de gemeente </w:t>
      </w:r>
      <w:r w:rsidRPr="005D73C5" w:rsidR="00855885">
        <w:t xml:space="preserve">waar het betreffende schoolgebouw </w:t>
      </w:r>
      <w:r w:rsidRPr="005D73C5" w:rsidR="00076FD3">
        <w:t>is gelegen</w:t>
      </w:r>
      <w:r w:rsidRPr="005D73C5">
        <w:t>.</w:t>
      </w:r>
    </w:p>
    <w:p w:rsidRPr="00B770B3" w:rsidR="00724A1C" w:rsidP="00724A1C" w:rsidRDefault="00C8112F" w14:paraId="5DC4EF7C" w14:textId="2AF34F15">
      <w:r w:rsidRPr="00B770B3">
        <w:t xml:space="preserve">2. </w:t>
      </w:r>
      <w:r w:rsidRPr="00B770B3" w:rsidR="00EA3C24">
        <w:t>Het</w:t>
      </w:r>
      <w:r w:rsidRPr="00B770B3" w:rsidR="004F153D">
        <w:t xml:space="preserve"> </w:t>
      </w:r>
      <w:proofErr w:type="spellStart"/>
      <w:r w:rsidRPr="00B770B3" w:rsidR="009F56E6">
        <w:t>meerjarenonderhoudsplan</w:t>
      </w:r>
      <w:proofErr w:type="spellEnd"/>
      <w:r w:rsidRPr="00B770B3">
        <w:t xml:space="preserve"> </w:t>
      </w:r>
      <w:r w:rsidRPr="00B770B3" w:rsidR="0087323E">
        <w:t xml:space="preserve">bestrijkt een periode van vier </w:t>
      </w:r>
      <w:r w:rsidRPr="00B770B3" w:rsidR="00D26532">
        <w:t xml:space="preserve">jaar </w:t>
      </w:r>
      <w:r w:rsidRPr="00B770B3" w:rsidR="0087323E">
        <w:t xml:space="preserve">en </w:t>
      </w:r>
      <w:r w:rsidRPr="00B770B3" w:rsidR="00ED26B1">
        <w:t>vermeldt</w:t>
      </w:r>
      <w:r w:rsidRPr="00B770B3">
        <w:t xml:space="preserve"> in ieder geval welke onderhoudswerkzaamheden in </w:t>
      </w:r>
      <w:r w:rsidRPr="00B770B3" w:rsidR="005D5328">
        <w:t xml:space="preserve">welk </w:t>
      </w:r>
      <w:r w:rsidRPr="00B770B3">
        <w:t>jaar plaatsvinden en de daarvoor beschikbare middelen</w:t>
      </w:r>
      <w:bookmarkStart w:name="_Hlk121237490" w:id="5"/>
      <w:r w:rsidRPr="00B770B3" w:rsidR="00D47A25">
        <w:t xml:space="preserve"> </w:t>
      </w:r>
      <w:r w:rsidRPr="00B770B3" w:rsidR="0035378D">
        <w:t xml:space="preserve">en de voornemens voor onderhoudswerkzaamheden in de periode </w:t>
      </w:r>
      <w:r w:rsidRPr="00B770B3" w:rsidR="0035378D">
        <w:lastRenderedPageBreak/>
        <w:t xml:space="preserve">van </w:t>
      </w:r>
      <w:r w:rsidRPr="00B770B3" w:rsidR="0031287A">
        <w:t>twaalf</w:t>
      </w:r>
      <w:r w:rsidRPr="00B770B3" w:rsidR="0035378D">
        <w:t xml:space="preserve"> jaar volgend op de periode van vier jaar waarvoor het </w:t>
      </w:r>
      <w:proofErr w:type="spellStart"/>
      <w:r w:rsidRPr="00B770B3" w:rsidR="0035378D">
        <w:t>meerjarenonderhoudsplan</w:t>
      </w:r>
      <w:proofErr w:type="spellEnd"/>
      <w:r w:rsidRPr="00B770B3" w:rsidR="0035378D">
        <w:t xml:space="preserve"> geldt</w:t>
      </w:r>
      <w:r w:rsidRPr="00B770B3">
        <w:t>.</w:t>
      </w:r>
    </w:p>
    <w:bookmarkEnd w:id="5"/>
    <w:p w:rsidRPr="00B770B3" w:rsidR="00724A1C" w:rsidP="00724A1C" w:rsidRDefault="00724A1C" w14:paraId="76431CD2" w14:textId="11F46D92">
      <w:r w:rsidRPr="00B770B3">
        <w:t xml:space="preserve">3. Voorafgaand aan het op overeenstemming gericht overleg over het integraal huisvestingsplan, bedoeld in artikel 92b, </w:t>
      </w:r>
      <w:r w:rsidRPr="00B770B3" w:rsidR="0061251C">
        <w:t xml:space="preserve">brengt </w:t>
      </w:r>
      <w:r w:rsidRPr="00B770B3">
        <w:t xml:space="preserve">het bevoegd gezag </w:t>
      </w:r>
      <w:r w:rsidRPr="00B770B3" w:rsidR="0061251C">
        <w:t xml:space="preserve">het </w:t>
      </w:r>
      <w:proofErr w:type="spellStart"/>
      <w:r w:rsidRPr="00B770B3" w:rsidR="009F56E6">
        <w:t>meerjarenonderhoudsplan</w:t>
      </w:r>
      <w:proofErr w:type="spellEnd"/>
      <w:r w:rsidRPr="00B770B3" w:rsidR="0061251C">
        <w:t xml:space="preserve"> ter kennis </w:t>
      </w:r>
      <w:r w:rsidRPr="00B770B3" w:rsidR="00B64270">
        <w:t>van</w:t>
      </w:r>
      <w:r w:rsidRPr="00B770B3" w:rsidR="0061251C">
        <w:t xml:space="preserve"> de </w:t>
      </w:r>
      <w:r w:rsidRPr="00B770B3">
        <w:t xml:space="preserve">deelnemers </w:t>
      </w:r>
      <w:r w:rsidRPr="00B770B3" w:rsidR="00B64270">
        <w:t>a</w:t>
      </w:r>
      <w:r w:rsidRPr="00B770B3">
        <w:t>an dit overleg.</w:t>
      </w:r>
    </w:p>
    <w:p w:rsidRPr="00B770B3" w:rsidR="00451E17" w:rsidP="00F14FF1" w:rsidRDefault="00C8112F" w14:paraId="5956AD97" w14:textId="6BE29BBA">
      <w:r w:rsidRPr="00B770B3">
        <w:t xml:space="preserve">4. Bij ministeriële regeling kunnen nadere regels worden gesteld </w:t>
      </w:r>
      <w:r w:rsidRPr="00B770B3" w:rsidR="000F5246">
        <w:t>over</w:t>
      </w:r>
      <w:r w:rsidRPr="00B770B3">
        <w:t xml:space="preserve"> de</w:t>
      </w:r>
      <w:r w:rsidRPr="00B770B3" w:rsidR="00D26532">
        <w:t xml:space="preserve"> wijze waarop de informatie, bedoeld in het tweede lid, in</w:t>
      </w:r>
      <w:r w:rsidRPr="00B770B3">
        <w:t xml:space="preserve"> het </w:t>
      </w:r>
      <w:proofErr w:type="spellStart"/>
      <w:r w:rsidRPr="00B770B3" w:rsidR="009F56E6">
        <w:t>meerjarenonderhoudsplan</w:t>
      </w:r>
      <w:proofErr w:type="spellEnd"/>
      <w:r w:rsidRPr="00B770B3" w:rsidR="00D26532">
        <w:t xml:space="preserve"> wordt vermeld</w:t>
      </w:r>
      <w:r w:rsidRPr="00B770B3">
        <w:t xml:space="preserve">. </w:t>
      </w:r>
    </w:p>
    <w:p w:rsidRPr="00B770B3" w:rsidR="000A50E0" w:rsidP="00F14FF1" w:rsidRDefault="000A50E0" w14:paraId="1CFEBF10" w14:textId="77777777"/>
    <w:p w:rsidRPr="00B770B3" w:rsidR="00451E17" w:rsidP="00F14FF1" w:rsidRDefault="00474689" w14:paraId="70AB884F" w14:textId="44E85592">
      <w:r w:rsidRPr="00B770B3">
        <w:t>C</w:t>
      </w:r>
    </w:p>
    <w:p w:rsidRPr="00B770B3" w:rsidR="00921F44" w:rsidP="00F14FF1" w:rsidRDefault="00921F44" w14:paraId="20279091" w14:textId="77777777"/>
    <w:p w:rsidRPr="00B770B3" w:rsidR="00DF45C6" w:rsidP="00DF45C6" w:rsidRDefault="0071404F" w14:paraId="3CAE72A5" w14:textId="2A465168">
      <w:r>
        <w:t>Het opschrift van a</w:t>
      </w:r>
      <w:r w:rsidRPr="00B770B3" w:rsidR="00F97754">
        <w:t xml:space="preserve">rtikel 95 </w:t>
      </w:r>
      <w:r w:rsidRPr="00B770B3" w:rsidR="00DF45C6">
        <w:t>komt te luiden:</w:t>
      </w:r>
    </w:p>
    <w:p w:rsidRPr="00B770B3" w:rsidR="00F97754" w:rsidP="00F14FF1" w:rsidRDefault="00316497" w14:paraId="3609315E" w14:textId="6A1FFC94">
      <w:r w:rsidRPr="00B770B3">
        <w:rPr>
          <w:b/>
        </w:rPr>
        <w:t>Artikel 95. Jaarprogramma huisvestingsvoorzieningen</w:t>
      </w:r>
    </w:p>
    <w:p w:rsidRPr="00B770B3" w:rsidR="000A50E0" w:rsidP="00F14FF1" w:rsidRDefault="000A50E0" w14:paraId="1A4FD199" w14:textId="77777777"/>
    <w:p w:rsidRPr="00B770B3" w:rsidR="000A50E0" w:rsidP="00F14FF1" w:rsidRDefault="00474689" w14:paraId="0DFFAEEB" w14:textId="3C4CEFE7">
      <w:bookmarkStart w:name="_Hlk120538523" w:id="6"/>
      <w:r w:rsidRPr="00B770B3">
        <w:t>D</w:t>
      </w:r>
    </w:p>
    <w:p w:rsidRPr="00B770B3" w:rsidR="00921F44" w:rsidP="00F14FF1" w:rsidRDefault="00921F44" w14:paraId="6E9C3613" w14:textId="77777777"/>
    <w:p w:rsidRPr="00B770B3" w:rsidR="00E453B4" w:rsidP="005C28D0" w:rsidRDefault="005C28D0" w14:paraId="3B5689F0" w14:textId="77B17943">
      <w:r w:rsidRPr="00B770B3">
        <w:t>Aan a</w:t>
      </w:r>
      <w:r w:rsidRPr="00B770B3" w:rsidR="00112156">
        <w:t xml:space="preserve">rtikel </w:t>
      </w:r>
      <w:r w:rsidRPr="00B770B3" w:rsidR="00C8112F">
        <w:t>115</w:t>
      </w:r>
      <w:r w:rsidRPr="00B770B3">
        <w:t>, derde lid,</w:t>
      </w:r>
      <w:r w:rsidRPr="00B770B3" w:rsidR="00112156">
        <w:t xml:space="preserve"> wordt </w:t>
      </w:r>
      <w:r w:rsidRPr="00B770B3">
        <w:t xml:space="preserve">een volzin toegevoegd, luidende: </w:t>
      </w:r>
      <w:r w:rsidRPr="00B770B3">
        <w:br/>
      </w:r>
      <w:r w:rsidRPr="00B770B3">
        <w:rPr>
          <w:rFonts w:cs="Arial"/>
          <w:shd w:val="clear" w:color="auto" w:fill="FFFFFF"/>
        </w:rPr>
        <w:t>Bij een overschot op die bedragen kan het bevoegd gezag dat overschot besteden aan voorzieningen in de huisvesting als bedoeld in</w:t>
      </w:r>
      <w:r w:rsidRPr="00B770B3" w:rsidR="00921F44">
        <w:rPr>
          <w:rFonts w:cs="Arial"/>
          <w:shd w:val="clear" w:color="auto" w:fill="FFFFFF"/>
        </w:rPr>
        <w:t xml:space="preserve"> artikel 92</w:t>
      </w:r>
      <w:r w:rsidRPr="00B770B3">
        <w:rPr>
          <w:rFonts w:cs="Arial"/>
          <w:shd w:val="clear" w:color="auto" w:fill="FFFFFF"/>
        </w:rPr>
        <w:t>.</w:t>
      </w:r>
    </w:p>
    <w:bookmarkEnd w:id="0"/>
    <w:bookmarkEnd w:id="2"/>
    <w:bookmarkEnd w:id="6"/>
    <w:p w:rsidRPr="00B770B3" w:rsidR="00112156" w:rsidP="00112156" w:rsidRDefault="00112156" w14:paraId="1F84695E" w14:textId="77777777"/>
    <w:p w:rsidRPr="00B770B3" w:rsidR="000A50E0" w:rsidP="00F14FF1" w:rsidRDefault="000A50E0" w14:paraId="3434203D" w14:textId="77777777">
      <w:pPr>
        <w:rPr>
          <w:b/>
        </w:rPr>
      </w:pPr>
    </w:p>
    <w:p w:rsidRPr="00B770B3" w:rsidR="00F14FF1" w:rsidP="00F14FF1" w:rsidRDefault="00F14FF1" w14:paraId="458D3DA9" w14:textId="6EB86CD5">
      <w:pPr>
        <w:rPr>
          <w:b/>
        </w:rPr>
      </w:pPr>
      <w:r w:rsidRPr="00B770B3">
        <w:rPr>
          <w:b/>
        </w:rPr>
        <w:t>Artikel II. Wijziging Wet op de expertisecentra</w:t>
      </w:r>
    </w:p>
    <w:p w:rsidRPr="00B770B3" w:rsidR="00F14FF1" w:rsidP="00F14FF1" w:rsidRDefault="00F14FF1" w14:paraId="56834500" w14:textId="77777777">
      <w:pPr>
        <w:rPr>
          <w:b/>
        </w:rPr>
      </w:pPr>
    </w:p>
    <w:p w:rsidR="00F14FF1" w:rsidP="00F14FF1" w:rsidRDefault="00F14FF1" w14:paraId="291E6B22" w14:textId="7CBE375C">
      <w:r w:rsidRPr="00B770B3">
        <w:t>De Wet op de expertisecentra wordt als volgt gewijzigd:</w:t>
      </w:r>
    </w:p>
    <w:p w:rsidRPr="00B770B3" w:rsidR="000535C4" w:rsidP="00F14FF1" w:rsidRDefault="000535C4" w14:paraId="43B88573" w14:textId="77777777"/>
    <w:p w:rsidRPr="00B770B3" w:rsidR="00A6524C" w:rsidP="009938A8" w:rsidRDefault="00D45218" w14:paraId="3A48AB3E" w14:textId="285EAD19">
      <w:r w:rsidRPr="00B770B3">
        <w:t>A</w:t>
      </w:r>
    </w:p>
    <w:p w:rsidRPr="00B770B3" w:rsidR="0036576F" w:rsidP="009938A8" w:rsidRDefault="0036576F" w14:paraId="7C77FB38" w14:textId="77777777"/>
    <w:p w:rsidRPr="00B770B3" w:rsidR="00D45218" w:rsidP="009938A8" w:rsidRDefault="00D45218" w14:paraId="78ABE292" w14:textId="5FDF00FD">
      <w:r w:rsidRPr="00B770B3">
        <w:t xml:space="preserve">Artikel 90, eerste lid, </w:t>
      </w:r>
      <w:r w:rsidR="00A6063A">
        <w:t xml:space="preserve">onderdeel a, </w:t>
      </w:r>
      <w:r w:rsidRPr="00B770B3">
        <w:t>wordt als volgt gewijzigd:</w:t>
      </w:r>
    </w:p>
    <w:p w:rsidRPr="00B770B3" w:rsidR="00D45218" w:rsidP="00D45218" w:rsidRDefault="00D45218" w14:paraId="751FF82B" w14:textId="537043E0">
      <w:r w:rsidRPr="00B770B3">
        <w:t>1. In onderdeel 2</w:t>
      </w:r>
      <w:r w:rsidRPr="00B770B3" w:rsidR="00EB3CA3">
        <w:rPr>
          <w:rFonts w:ascii="Arial" w:hAnsi="Arial" w:cs="Arial"/>
          <w:b/>
          <w:bCs/>
          <w:color w:val="333333"/>
          <w:shd w:val="clear" w:color="auto" w:fill="FFFFFF"/>
        </w:rPr>
        <w:t>°</w:t>
      </w:r>
      <w:r w:rsidRPr="00B770B3" w:rsidR="00870DF2">
        <w:rPr>
          <w:rFonts w:ascii="Arial" w:hAnsi="Arial" w:cs="Arial"/>
          <w:b/>
          <w:bCs/>
          <w:color w:val="333333"/>
          <w:shd w:val="clear" w:color="auto" w:fill="FFFFFF"/>
        </w:rPr>
        <w:t>,</w:t>
      </w:r>
      <w:r w:rsidRPr="00B770B3">
        <w:t xml:space="preserve"> vervalt </w:t>
      </w:r>
      <w:r w:rsidRPr="00B770B3" w:rsidR="00A5455E">
        <w:t>“</w:t>
      </w:r>
      <w:r w:rsidRPr="00B770B3">
        <w:t>en</w:t>
      </w:r>
      <w:r w:rsidRPr="00B770B3" w:rsidR="00B56D1D">
        <w:t>”</w:t>
      </w:r>
      <w:r w:rsidRPr="00B770B3">
        <w:t>.</w:t>
      </w:r>
      <w:r w:rsidRPr="00B770B3">
        <w:br/>
        <w:t>2. In onderdeel 3</w:t>
      </w:r>
      <w:r w:rsidRPr="00B770B3" w:rsidR="00870DF2">
        <w:rPr>
          <w:rFonts w:ascii="Arial" w:hAnsi="Arial" w:cs="Arial"/>
          <w:b/>
          <w:bCs/>
          <w:color w:val="333333"/>
          <w:shd w:val="clear" w:color="auto" w:fill="FFFFFF"/>
        </w:rPr>
        <w:t>°,</w:t>
      </w:r>
      <w:r w:rsidRPr="00B770B3">
        <w:t xml:space="preserve"> wordt de puntkomma vervangen door</w:t>
      </w:r>
      <w:r w:rsidRPr="00B770B3" w:rsidR="00896AEF">
        <w:t xml:space="preserve"> </w:t>
      </w:r>
      <w:r w:rsidRPr="00B770B3" w:rsidR="00A5455E">
        <w:t>“</w:t>
      </w:r>
      <w:r w:rsidRPr="00B770B3">
        <w:t>, en</w:t>
      </w:r>
      <w:r w:rsidRPr="00B770B3" w:rsidR="00A5455E">
        <w:t>”</w:t>
      </w:r>
      <w:r w:rsidRPr="00B770B3">
        <w:t>.</w:t>
      </w:r>
      <w:r w:rsidRPr="00B770B3">
        <w:br/>
        <w:t xml:space="preserve">3. </w:t>
      </w:r>
      <w:r w:rsidR="00A6063A">
        <w:t>E</w:t>
      </w:r>
      <w:r w:rsidRPr="00B770B3">
        <w:t>en onderdeel</w:t>
      </w:r>
      <w:r w:rsidR="00A6063A">
        <w:t xml:space="preserve"> wordt</w:t>
      </w:r>
      <w:r w:rsidRPr="00B770B3">
        <w:t xml:space="preserve"> </w:t>
      </w:r>
      <w:r w:rsidRPr="00B770B3" w:rsidR="00AE4285">
        <w:t>toe</w:t>
      </w:r>
      <w:r w:rsidRPr="00B770B3">
        <w:t>gevoegd, luidend</w:t>
      </w:r>
      <w:r w:rsidRPr="00B770B3" w:rsidR="001043E2">
        <w:t>e</w:t>
      </w:r>
      <w:r w:rsidRPr="00B770B3">
        <w:t>:</w:t>
      </w:r>
    </w:p>
    <w:p w:rsidRPr="00B770B3" w:rsidR="00D45218" w:rsidP="00D45218" w:rsidRDefault="00D45218" w14:paraId="686E60DA" w14:textId="14E8CE5B">
      <w:bookmarkStart w:name="_Hlk143263027" w:id="7"/>
      <w:r w:rsidRPr="00B770B3">
        <w:t>4</w:t>
      </w:r>
      <w:r w:rsidRPr="00B770B3" w:rsidR="00870DF2">
        <w:rPr>
          <w:rFonts w:ascii="Arial" w:hAnsi="Arial" w:cs="Arial"/>
          <w:b/>
          <w:bCs/>
          <w:color w:val="333333"/>
          <w:shd w:val="clear" w:color="auto" w:fill="FFFFFF"/>
        </w:rPr>
        <w:t>°.</w:t>
      </w:r>
      <w:r w:rsidRPr="00B770B3">
        <w:t xml:space="preserve"> renovatie </w:t>
      </w:r>
      <w:r w:rsidRPr="00B770B3" w:rsidR="00461904">
        <w:t xml:space="preserve">als alternatief voor nieuwbouw, </w:t>
      </w:r>
      <w:r w:rsidRPr="00B770B3">
        <w:t xml:space="preserve">bestaande uit vernieuwing of grootschalige verandering van een gebouw of </w:t>
      </w:r>
      <w:r w:rsidRPr="00B770B3" w:rsidR="005F4B00">
        <w:t xml:space="preserve">een </w:t>
      </w:r>
      <w:r w:rsidRPr="00B770B3">
        <w:t>gedeelte daarvan door een</w:t>
      </w:r>
      <w:r w:rsidRPr="00B770B3" w:rsidR="00461904">
        <w:t xml:space="preserve"> samenhangend</w:t>
      </w:r>
      <w:r w:rsidRPr="00B770B3">
        <w:t xml:space="preserve"> geheel van maatregelen, dat gericht</w:t>
      </w:r>
      <w:r w:rsidRPr="00B770B3" w:rsidR="00461904">
        <w:t xml:space="preserve"> is op het verlengen van</w:t>
      </w:r>
      <w:r w:rsidRPr="00B770B3">
        <w:t xml:space="preserve"> de levensduur van het gebouw of </w:t>
      </w:r>
      <w:r w:rsidRPr="00B770B3" w:rsidR="005F4B00">
        <w:t xml:space="preserve">het </w:t>
      </w:r>
      <w:r w:rsidRPr="00B770B3">
        <w:t xml:space="preserve">gedeelte daarvan;. </w:t>
      </w:r>
      <w:bookmarkEnd w:id="7"/>
    </w:p>
    <w:p w:rsidRPr="00B770B3" w:rsidR="00921F44" w:rsidP="00D45218" w:rsidRDefault="00921F44" w14:paraId="0CDEEE0B" w14:textId="77777777"/>
    <w:p w:rsidRPr="00B770B3" w:rsidR="00D45218" w:rsidP="00D45218" w:rsidRDefault="000A50E0" w14:paraId="6D866F26" w14:textId="4890B634">
      <w:r w:rsidRPr="00B770B3">
        <w:t>B</w:t>
      </w:r>
    </w:p>
    <w:p w:rsidRPr="00B770B3" w:rsidR="00D45218" w:rsidP="00D45218" w:rsidRDefault="00D45218" w14:paraId="5962EA7B" w14:textId="77777777"/>
    <w:p w:rsidRPr="00B770B3" w:rsidR="00D45218" w:rsidP="00D45218" w:rsidRDefault="00D45218" w14:paraId="42CA5D41" w14:textId="6EF449DE">
      <w:r w:rsidRPr="00B770B3">
        <w:t xml:space="preserve">Na artikel 90 worden </w:t>
      </w:r>
      <w:r w:rsidRPr="00B770B3" w:rsidR="00AE4285">
        <w:t>drie</w:t>
      </w:r>
      <w:r w:rsidRPr="00B770B3" w:rsidR="005D5572">
        <w:t xml:space="preserve"> </w:t>
      </w:r>
      <w:r w:rsidRPr="00B770B3">
        <w:t xml:space="preserve">artikelen </w:t>
      </w:r>
      <w:r w:rsidRPr="00B770B3" w:rsidR="0054785D">
        <w:t>ingevoegd</w:t>
      </w:r>
      <w:r w:rsidRPr="00B770B3">
        <w:t>, luidende:</w:t>
      </w:r>
    </w:p>
    <w:p w:rsidRPr="00B770B3" w:rsidR="00D45218" w:rsidP="00D45218" w:rsidRDefault="00D45218" w14:paraId="68686805" w14:textId="77777777"/>
    <w:p w:rsidRPr="00B770B3" w:rsidR="00D45218" w:rsidP="00D45218" w:rsidRDefault="00D45218" w14:paraId="086B66C1" w14:textId="513B723D">
      <w:pPr>
        <w:rPr>
          <w:b/>
          <w:bCs/>
        </w:rPr>
      </w:pPr>
      <w:bookmarkStart w:name="_Hlk148433201" w:id="8"/>
      <w:bookmarkStart w:name="_Hlk143263230" w:id="9"/>
      <w:r w:rsidRPr="00B770B3">
        <w:rPr>
          <w:b/>
          <w:bCs/>
        </w:rPr>
        <w:t xml:space="preserve">Artikel 90a. </w:t>
      </w:r>
      <w:r w:rsidRPr="00B770B3" w:rsidR="002C7E19">
        <w:rPr>
          <w:b/>
          <w:bCs/>
        </w:rPr>
        <w:t>Inhoud i</w:t>
      </w:r>
      <w:r w:rsidRPr="00B770B3">
        <w:rPr>
          <w:b/>
          <w:bCs/>
        </w:rPr>
        <w:t xml:space="preserve">ntegraal huisvestingsplan </w:t>
      </w:r>
    </w:p>
    <w:p w:rsidR="00BD2E0C" w:rsidP="00BD2E0C" w:rsidRDefault="00BD2E0C" w14:paraId="70E3091E" w14:textId="720F48A3">
      <w:r>
        <w:t xml:space="preserve">1. </w:t>
      </w:r>
      <w:r w:rsidRPr="00B770B3" w:rsidR="00624DA6">
        <w:t>De gemeenteraad stelt het integraal huisvestingsplan vast</w:t>
      </w:r>
      <w:r>
        <w:t xml:space="preserve">, dat in elk geval </w:t>
      </w:r>
      <w:r w:rsidRPr="00B770B3" w:rsidR="00F808F2">
        <w:t>bevat</w:t>
      </w:r>
      <w:r>
        <w:t>:</w:t>
      </w:r>
    </w:p>
    <w:p w:rsidR="00BD2E0C" w:rsidP="00BD2E0C" w:rsidRDefault="00BD2E0C" w14:paraId="143A21A7" w14:textId="77777777">
      <w:r>
        <w:t>a. een beschrijving van elk schoolgebouw op het grondgebied van de gemeente;</w:t>
      </w:r>
    </w:p>
    <w:p w:rsidR="00BD2E0C" w:rsidP="00BD2E0C" w:rsidRDefault="00BD2E0C" w14:paraId="3AD5CC17" w14:textId="78B11591">
      <w:r>
        <w:t>b.</w:t>
      </w:r>
      <w:r w:rsidRPr="00B770B3" w:rsidR="00F808F2">
        <w:t xml:space="preserve"> de</w:t>
      </w:r>
      <w:r w:rsidRPr="00B770B3" w:rsidR="00D45218">
        <w:t xml:space="preserve"> </w:t>
      </w:r>
      <w:r w:rsidRPr="00731322" w:rsidR="00CE0C73">
        <w:t xml:space="preserve">geraamde </w:t>
      </w:r>
      <w:r>
        <w:t>investeringsbedragen per schoolgebouw</w:t>
      </w:r>
      <w:r w:rsidRPr="00B770B3" w:rsidR="00D45218">
        <w:t xml:space="preserve"> v</w:t>
      </w:r>
      <w:r w:rsidRPr="00B770B3" w:rsidR="00E07CE8">
        <w:t>oor</w:t>
      </w:r>
      <w:r w:rsidRPr="00B770B3" w:rsidR="00D45218">
        <w:t xml:space="preserve"> de voorzieningen in de huisvesting</w:t>
      </w:r>
      <w:r w:rsidRPr="00B770B3" w:rsidR="00E07CE8">
        <w:t>,</w:t>
      </w:r>
      <w:r w:rsidRPr="00B770B3" w:rsidR="00D45218">
        <w:t xml:space="preserve"> bedoeld in artikel 9</w:t>
      </w:r>
      <w:r w:rsidRPr="00B770B3" w:rsidR="00063A49">
        <w:t>0</w:t>
      </w:r>
      <w:r w:rsidRPr="00B770B3" w:rsidR="00E07CE8">
        <w:t xml:space="preserve">, </w:t>
      </w:r>
      <w:r w:rsidRPr="00B770B3" w:rsidR="00B267DD">
        <w:t>voor een periode van vier jaar</w:t>
      </w:r>
      <w:r>
        <w:t>;</w:t>
      </w:r>
    </w:p>
    <w:p w:rsidRPr="00B770B3" w:rsidR="005F4B00" w:rsidP="00D45218" w:rsidRDefault="00BD2E0C" w14:paraId="5220C784" w14:textId="6DE164C9">
      <w:pPr>
        <w:rPr>
          <w:rStyle w:val="Verwijzingopmerking"/>
          <w:szCs w:val="18"/>
        </w:rPr>
      </w:pPr>
      <w:r>
        <w:t xml:space="preserve">c. </w:t>
      </w:r>
      <w:r w:rsidRPr="00B770B3" w:rsidR="00B267DD">
        <w:rPr>
          <w:rStyle w:val="Verwijzingopmerking"/>
          <w:sz w:val="18"/>
          <w:szCs w:val="18"/>
        </w:rPr>
        <w:t>het</w:t>
      </w:r>
      <w:r w:rsidRPr="00B770B3" w:rsidR="002C7E19">
        <w:rPr>
          <w:rStyle w:val="Verwijzingopmerking"/>
          <w:sz w:val="18"/>
          <w:szCs w:val="18"/>
        </w:rPr>
        <w:t xml:space="preserve"> </w:t>
      </w:r>
      <w:r w:rsidRPr="00B770B3" w:rsidR="00AC4759">
        <w:rPr>
          <w:rStyle w:val="Verwijzingopmerking"/>
          <w:sz w:val="18"/>
          <w:szCs w:val="18"/>
        </w:rPr>
        <w:t>beleid</w:t>
      </w:r>
      <w:r w:rsidRPr="00B770B3" w:rsidR="002C7E19">
        <w:rPr>
          <w:rStyle w:val="Verwijzingopmerking"/>
          <w:sz w:val="18"/>
          <w:szCs w:val="18"/>
        </w:rPr>
        <w:t xml:space="preserve"> </w:t>
      </w:r>
      <w:r w:rsidRPr="00B770B3" w:rsidR="00D45218">
        <w:rPr>
          <w:rStyle w:val="Verwijzingopmerking"/>
          <w:sz w:val="18"/>
          <w:szCs w:val="18"/>
        </w:rPr>
        <w:t>voor de onderwijshuisvesting in relatie tot de prognose van het aantal leerlingen in de gemeente in de periode waarop het plan betrekking heeft.</w:t>
      </w:r>
      <w:r w:rsidRPr="00B770B3" w:rsidR="00D45218">
        <w:rPr>
          <w:rStyle w:val="Verwijzingopmerking"/>
          <w:szCs w:val="18"/>
        </w:rPr>
        <w:t xml:space="preserve"> </w:t>
      </w:r>
    </w:p>
    <w:p w:rsidRPr="00B770B3" w:rsidR="00D45218" w:rsidP="00D45218" w:rsidRDefault="00BD2E0C" w14:paraId="224EB1AC" w14:textId="3BBB0CAA">
      <w:r>
        <w:rPr>
          <w:rStyle w:val="Verwijzingopmerking"/>
          <w:sz w:val="18"/>
          <w:szCs w:val="18"/>
        </w:rPr>
        <w:t>2</w:t>
      </w:r>
      <w:r w:rsidRPr="00B770B3" w:rsidR="005F4B00">
        <w:rPr>
          <w:rStyle w:val="Verwijzingopmerking"/>
          <w:sz w:val="18"/>
          <w:szCs w:val="18"/>
        </w:rPr>
        <w:t>.</w:t>
      </w:r>
      <w:r w:rsidRPr="00B770B3" w:rsidR="005F4B00">
        <w:rPr>
          <w:rStyle w:val="Verwijzingopmerking"/>
          <w:szCs w:val="18"/>
        </w:rPr>
        <w:t xml:space="preserve"> </w:t>
      </w:r>
      <w:r>
        <w:rPr>
          <w:rStyle w:val="Verwijzingopmerking"/>
          <w:sz w:val="18"/>
          <w:szCs w:val="18"/>
        </w:rPr>
        <w:t>E</w:t>
      </w:r>
      <w:r w:rsidRPr="00B770B3" w:rsidR="00D45218">
        <w:rPr>
          <w:rStyle w:val="Verwijzingopmerking"/>
          <w:sz w:val="18"/>
          <w:szCs w:val="18"/>
        </w:rPr>
        <w:t>lk</w:t>
      </w:r>
      <w:r w:rsidRPr="00B770B3" w:rsidR="002E65C3">
        <w:rPr>
          <w:rStyle w:val="Verwijzingopmerking"/>
          <w:sz w:val="18"/>
          <w:szCs w:val="18"/>
        </w:rPr>
        <w:t xml:space="preserve"> schoolgebouw</w:t>
      </w:r>
      <w:r w:rsidRPr="00B770B3" w:rsidR="00D45218">
        <w:t xml:space="preserve"> op het grondgebied van de gemeente</w:t>
      </w:r>
      <w:r>
        <w:t xml:space="preserve"> wordt</w:t>
      </w:r>
      <w:r w:rsidRPr="00B770B3" w:rsidR="00D45218">
        <w:t xml:space="preserve"> aangeduid met vermelding van</w:t>
      </w:r>
      <w:r w:rsidRPr="00B770B3" w:rsidR="00B267DD">
        <w:t xml:space="preserve"> in ieder geval</w:t>
      </w:r>
      <w:r w:rsidRPr="00B770B3" w:rsidR="00D45218">
        <w:t xml:space="preserve">: </w:t>
      </w:r>
    </w:p>
    <w:p w:rsidRPr="00B770B3" w:rsidR="00B267DD" w:rsidP="00D45218" w:rsidRDefault="00D45218" w14:paraId="7E86670C" w14:textId="77777777">
      <w:r w:rsidRPr="00B770B3">
        <w:t>a. de kadastrale gegevens</w:t>
      </w:r>
      <w:r w:rsidRPr="00B770B3" w:rsidR="00E07CE8">
        <w:t xml:space="preserve"> van het perceel</w:t>
      </w:r>
      <w:r w:rsidRPr="00B770B3" w:rsidR="00B267DD">
        <w:t>;</w:t>
      </w:r>
    </w:p>
    <w:p w:rsidRPr="00B770B3" w:rsidR="00D45218" w:rsidP="00D45218" w:rsidRDefault="00B267DD" w14:paraId="4002D5F2" w14:textId="5DD67FC5">
      <w:r w:rsidRPr="00B770B3">
        <w:t>b.</w:t>
      </w:r>
      <w:r w:rsidRPr="00B770B3" w:rsidR="00E07CE8">
        <w:t xml:space="preserve"> </w:t>
      </w:r>
      <w:r w:rsidRPr="00B770B3" w:rsidR="00D45218">
        <w:t>het bouwjaar, het bruto vloeroppervlak</w:t>
      </w:r>
      <w:r w:rsidRPr="00B770B3" w:rsidR="00063A49">
        <w:t>te</w:t>
      </w:r>
      <w:r w:rsidRPr="00B770B3" w:rsidR="00D45218">
        <w:t>, de bouwtechnische staat, de functionaliteit van het gebouw in relatie tot de onderwijsvorm, het energieverbruik</w:t>
      </w:r>
      <w:r w:rsidRPr="00B770B3" w:rsidR="00E46571">
        <w:t>,</w:t>
      </w:r>
      <w:r w:rsidRPr="00B770B3" w:rsidR="00582AE6">
        <w:t xml:space="preserve"> de overige exploitatielasten</w:t>
      </w:r>
      <w:r w:rsidRPr="00B770B3" w:rsidR="00D45218">
        <w:t xml:space="preserve">, de verwachte </w:t>
      </w:r>
      <w:r w:rsidRPr="00B770B3" w:rsidR="00E07CE8">
        <w:t xml:space="preserve">technische </w:t>
      </w:r>
      <w:r w:rsidRPr="00B770B3" w:rsidR="00D45218">
        <w:t xml:space="preserve">levensduur en </w:t>
      </w:r>
      <w:r w:rsidRPr="00B770B3" w:rsidR="00063A49">
        <w:t xml:space="preserve">de </w:t>
      </w:r>
      <w:r w:rsidRPr="00B770B3" w:rsidR="00D45218">
        <w:t>duurzaamheid van het gebouw;</w:t>
      </w:r>
    </w:p>
    <w:p w:rsidRPr="00B770B3" w:rsidR="006A556D" w:rsidP="00D45218" w:rsidRDefault="002E65C3" w14:paraId="43788EE7" w14:textId="2B89A4FC">
      <w:r w:rsidRPr="00B770B3">
        <w:t xml:space="preserve">c. de </w:t>
      </w:r>
      <w:r w:rsidRPr="00B770B3" w:rsidR="006A556D">
        <w:t xml:space="preserve">aanwezige </w:t>
      </w:r>
      <w:r w:rsidRPr="00B770B3">
        <w:t>sportvoorzieningen</w:t>
      </w:r>
      <w:r w:rsidR="00B85109">
        <w:t>;</w:t>
      </w:r>
      <w:r w:rsidRPr="00B770B3">
        <w:t xml:space="preserve"> </w:t>
      </w:r>
    </w:p>
    <w:p w:rsidRPr="00B770B3" w:rsidR="00D45218" w:rsidP="00D45218" w:rsidRDefault="00BD2E0C" w14:paraId="0B731C29" w14:textId="4285CA3F">
      <w:r>
        <w:t>d</w:t>
      </w:r>
      <w:r w:rsidRPr="00B770B3" w:rsidR="00D45218">
        <w:t>.</w:t>
      </w:r>
      <w:r w:rsidRPr="00B770B3" w:rsidR="00E07CE8">
        <w:t xml:space="preserve"> </w:t>
      </w:r>
      <w:r w:rsidRPr="00B770B3" w:rsidR="00D45218">
        <w:t xml:space="preserve">de wijze waarop </w:t>
      </w:r>
      <w:r w:rsidRPr="00B770B3" w:rsidR="00E07CE8">
        <w:t xml:space="preserve">afstemming heeft plaatsgevonden met </w:t>
      </w:r>
      <w:r w:rsidRPr="00B770B3" w:rsidR="00063A49">
        <w:t xml:space="preserve">de </w:t>
      </w:r>
      <w:proofErr w:type="spellStart"/>
      <w:r w:rsidRPr="00B770B3" w:rsidR="009F56E6">
        <w:t>meerjarenonderhoudsplan</w:t>
      </w:r>
      <w:r w:rsidRPr="00B770B3" w:rsidR="00063A49">
        <w:t>nen</w:t>
      </w:r>
      <w:proofErr w:type="spellEnd"/>
      <w:r w:rsidR="00105FFA">
        <w:t>,</w:t>
      </w:r>
      <w:r w:rsidRPr="00B770B3" w:rsidR="00063A49">
        <w:t xml:space="preserve"> </w:t>
      </w:r>
      <w:r w:rsidRPr="00B770B3" w:rsidR="00D45218">
        <w:t>bedoeld in artikel 90c;</w:t>
      </w:r>
    </w:p>
    <w:p w:rsidRPr="00B770B3" w:rsidR="00C92295" w:rsidP="00D45218" w:rsidRDefault="00BD2E0C" w14:paraId="29C34F90" w14:textId="21ACA636">
      <w:r>
        <w:lastRenderedPageBreak/>
        <w:t>e</w:t>
      </w:r>
      <w:r w:rsidRPr="00B770B3" w:rsidR="00D45218">
        <w:t>. de voornemens</w:t>
      </w:r>
      <w:r>
        <w:t xml:space="preserve"> voor het schoolgebouw</w:t>
      </w:r>
      <w:r w:rsidRPr="00B770B3" w:rsidR="00D45218">
        <w:t xml:space="preserve"> in de periode van </w:t>
      </w:r>
      <w:r w:rsidRPr="00B770B3" w:rsidR="0050325B">
        <w:t xml:space="preserve">twaalf </w:t>
      </w:r>
      <w:r w:rsidRPr="00B770B3" w:rsidR="00D45218">
        <w:t>jaar volgend op de periode van vier jaar waarvoor het plan geldt</w:t>
      </w:r>
      <w:r w:rsidRPr="00B770B3" w:rsidR="00FF1B61">
        <w:t>.</w:t>
      </w:r>
    </w:p>
    <w:p w:rsidRPr="00B770B3" w:rsidR="0062377F" w:rsidP="00D45218" w:rsidRDefault="00BD2E0C" w14:paraId="38137963" w14:textId="7771187E">
      <w:r>
        <w:t>3</w:t>
      </w:r>
      <w:r w:rsidRPr="00B770B3" w:rsidR="00D45218">
        <w:t xml:space="preserve">. </w:t>
      </w:r>
      <w:r w:rsidRPr="00B770B3" w:rsidR="004F153D">
        <w:t xml:space="preserve">Indien de gemeenteraad een besluit </w:t>
      </w:r>
      <w:r w:rsidRPr="00B770B3" w:rsidR="00B267DD">
        <w:t xml:space="preserve">heeft </w:t>
      </w:r>
      <w:r w:rsidRPr="00B770B3" w:rsidR="004F153D">
        <w:t xml:space="preserve">genomen als bedoeld in artikel 109, </w:t>
      </w:r>
      <w:r w:rsidRPr="00B770B3" w:rsidR="00B267DD">
        <w:t xml:space="preserve">vermeldt </w:t>
      </w:r>
      <w:r w:rsidRPr="00B770B3" w:rsidR="004F153D">
        <w:t>het integraal huisvestingsplan voor welk bevoegd gezag, voor welke voorziening</w:t>
      </w:r>
      <w:r w:rsidRPr="00B770B3" w:rsidR="00A6524C">
        <w:t xml:space="preserve"> in de huisvesting</w:t>
      </w:r>
      <w:r w:rsidRPr="00B770B3" w:rsidR="004F153D">
        <w:t xml:space="preserve"> en voor welke termijn dit besluit is genomen.</w:t>
      </w:r>
      <w:r w:rsidRPr="00B770B3" w:rsidR="00266DB7">
        <w:t xml:space="preserve"> </w:t>
      </w:r>
    </w:p>
    <w:p w:rsidRPr="00B770B3" w:rsidR="004F153D" w:rsidP="00D45218" w:rsidRDefault="00BD2E0C" w14:paraId="32F07DFD" w14:textId="5BDCA9BE">
      <w:r>
        <w:t>4</w:t>
      </w:r>
      <w:r w:rsidRPr="00B770B3" w:rsidR="0062377F">
        <w:t xml:space="preserve">. </w:t>
      </w:r>
      <w:r w:rsidRPr="00B770B3" w:rsidR="00266DB7">
        <w:t xml:space="preserve">Het betreffende bevoegd gezag verstrekt </w:t>
      </w:r>
      <w:r w:rsidRPr="00B770B3" w:rsidR="0062377F">
        <w:t xml:space="preserve">voor zover nodig </w:t>
      </w:r>
      <w:r w:rsidRPr="00B770B3" w:rsidR="00266DB7">
        <w:t xml:space="preserve">de </w:t>
      </w:r>
      <w:r w:rsidRPr="00B770B3" w:rsidR="00E07CE8">
        <w:t>gegevens</w:t>
      </w:r>
      <w:r w:rsidRPr="00B770B3" w:rsidR="00266DB7">
        <w:t xml:space="preserve">, </w:t>
      </w:r>
      <w:r w:rsidRPr="00B770B3" w:rsidR="0031287A">
        <w:t>bedoeld</w:t>
      </w:r>
      <w:r w:rsidRPr="00B770B3" w:rsidR="00266DB7">
        <w:t xml:space="preserve"> in het </w:t>
      </w:r>
      <w:r>
        <w:t>tweede</w:t>
      </w:r>
      <w:r w:rsidRPr="00B770B3">
        <w:t xml:space="preserve"> </w:t>
      </w:r>
      <w:r w:rsidRPr="00B770B3" w:rsidR="00266DB7">
        <w:t xml:space="preserve">lid, </w:t>
      </w:r>
      <w:r w:rsidRPr="00B770B3" w:rsidR="0036576F">
        <w:t>aan de gemeenteraad</w:t>
      </w:r>
      <w:r w:rsidRPr="00B770B3" w:rsidR="00266DB7">
        <w:t>.</w:t>
      </w:r>
    </w:p>
    <w:p w:rsidRPr="00B770B3" w:rsidR="00D45218" w:rsidP="00D45218" w:rsidRDefault="00BD2E0C" w14:paraId="05C5DC93" w14:textId="3B488C1F">
      <w:r>
        <w:t>5</w:t>
      </w:r>
      <w:r w:rsidRPr="00B770B3" w:rsidR="00D45218">
        <w:t xml:space="preserve">. </w:t>
      </w:r>
      <w:r w:rsidRPr="00B770B3" w:rsidR="00C13BA4">
        <w:t xml:space="preserve">Bij ministeriële regeling kunnen nadere regels worden gesteld over de </w:t>
      </w:r>
      <w:r w:rsidRPr="00B770B3" w:rsidR="00B267DD">
        <w:t xml:space="preserve">wijze waarop de </w:t>
      </w:r>
      <w:r w:rsidRPr="00B770B3" w:rsidR="00C13BA4">
        <w:t>gegevens</w:t>
      </w:r>
      <w:r w:rsidRPr="00B770B3" w:rsidR="00921F44">
        <w:t xml:space="preserve">, </w:t>
      </w:r>
      <w:r w:rsidRPr="00B770B3" w:rsidR="0036576F">
        <w:t xml:space="preserve">bedoeld in het </w:t>
      </w:r>
      <w:r>
        <w:t>eerste en tweede</w:t>
      </w:r>
      <w:r w:rsidRPr="00B770B3">
        <w:t xml:space="preserve"> </w:t>
      </w:r>
      <w:r w:rsidRPr="00B770B3" w:rsidR="0036576F">
        <w:t>lid</w:t>
      </w:r>
      <w:r w:rsidRPr="00B770B3" w:rsidR="00B267DD">
        <w:t>, in het integraal huisvestingsplan worden vermeld</w:t>
      </w:r>
      <w:r w:rsidRPr="00B770B3" w:rsidR="00063A49">
        <w:t xml:space="preserve"> en welke informatie hierbij betrokken moet worden</w:t>
      </w:r>
      <w:r w:rsidRPr="00B770B3" w:rsidR="0036576F">
        <w:t>.</w:t>
      </w:r>
      <w:r w:rsidRPr="00B770B3" w:rsidR="00D45218">
        <w:br/>
        <w:t xml:space="preserve"> </w:t>
      </w:r>
    </w:p>
    <w:p w:rsidRPr="00B770B3" w:rsidR="00D45218" w:rsidP="00D45218" w:rsidRDefault="00D45218" w14:paraId="12ABB3C5" w14:textId="3E5BBEFD">
      <w:pPr>
        <w:rPr>
          <w:b/>
          <w:bCs/>
        </w:rPr>
      </w:pPr>
      <w:r w:rsidRPr="00B770B3">
        <w:rPr>
          <w:b/>
          <w:bCs/>
        </w:rPr>
        <w:t xml:space="preserve">Artikel 90b. </w:t>
      </w:r>
      <w:r w:rsidRPr="00B770B3" w:rsidR="002C7E19">
        <w:rPr>
          <w:b/>
          <w:bCs/>
        </w:rPr>
        <w:t>Procedure i</w:t>
      </w:r>
      <w:r w:rsidRPr="00B770B3">
        <w:rPr>
          <w:b/>
          <w:bCs/>
        </w:rPr>
        <w:t>ntegraal huisvestingsplan</w:t>
      </w:r>
    </w:p>
    <w:p w:rsidRPr="00B770B3" w:rsidR="00D45218" w:rsidP="00D45218" w:rsidRDefault="00D45218" w14:paraId="601C412A" w14:textId="554F6246">
      <w:r w:rsidRPr="00B770B3">
        <w:t>1</w:t>
      </w:r>
      <w:r w:rsidRPr="00B770B3" w:rsidR="000C2313">
        <w:t>.</w:t>
      </w:r>
      <w:r w:rsidRPr="00B770B3">
        <w:t xml:space="preserve"> </w:t>
      </w:r>
      <w:r w:rsidRPr="00B770B3" w:rsidR="00B267DD">
        <w:t>Voor vaststelling of wijziging van het integraal huisvestingsplan voert de gemeenteraad</w:t>
      </w:r>
      <w:r w:rsidRPr="00B770B3">
        <w:t xml:space="preserve"> op overeenstemming gericht overleg met </w:t>
      </w:r>
      <w:r w:rsidRPr="00B770B3" w:rsidR="00B267DD">
        <w:t xml:space="preserve">de </w:t>
      </w:r>
      <w:r w:rsidRPr="00B770B3" w:rsidR="0072030E">
        <w:t>bevoegd</w:t>
      </w:r>
      <w:r w:rsidRPr="00B770B3" w:rsidR="00B267DD">
        <w:t>e</w:t>
      </w:r>
      <w:r w:rsidRPr="00B770B3" w:rsidR="0072030E">
        <w:t xml:space="preserve"> gezag</w:t>
      </w:r>
      <w:r w:rsidRPr="00B770B3" w:rsidR="00B267DD">
        <w:t>en</w:t>
      </w:r>
      <w:r w:rsidRPr="00B770B3">
        <w:t xml:space="preserve"> van de scholen in de gemeente. </w:t>
      </w:r>
    </w:p>
    <w:p w:rsidRPr="00B770B3" w:rsidR="00E35849" w:rsidP="005F4B00" w:rsidRDefault="00D45218" w14:paraId="4DAAF677" w14:textId="5931D28A">
      <w:r w:rsidRPr="00B770B3">
        <w:t>2</w:t>
      </w:r>
      <w:r w:rsidRPr="00B770B3" w:rsidR="000C2313">
        <w:t>.</w:t>
      </w:r>
      <w:r w:rsidRPr="00B770B3">
        <w:t xml:space="preserve"> </w:t>
      </w:r>
      <w:r w:rsidRPr="00B770B3" w:rsidR="00B267DD">
        <w:t>De Onderwijsraad geeft op verzoek van de gemeenteraad t</w:t>
      </w:r>
      <w:r w:rsidRPr="00B770B3">
        <w:t>ijdens het op overeenstemming gericht overleg advies over de vaststelling of wijziging van het integraal huisvestingsplan in relatie tot de vrijheid van richting en de vrijheid van inrichting.</w:t>
      </w:r>
      <w:r w:rsidRPr="00B770B3" w:rsidR="00B267DD">
        <w:t xml:space="preserve"> De gemeenteraad vraagt het advies op verzoek van een bevoegd gezag of ambtshalve.</w:t>
      </w:r>
      <w:r w:rsidRPr="00B770B3">
        <w:t xml:space="preserve"> Het verzoek bevat een omschrijving van de onderwerpen waarover advies wordt gevraagd. </w:t>
      </w:r>
    </w:p>
    <w:p w:rsidRPr="00B770B3" w:rsidR="005F4B00" w:rsidP="005F4B00" w:rsidRDefault="00E35849" w14:paraId="1BF5E3C6" w14:textId="4AB6F18A">
      <w:r w:rsidRPr="00B770B3">
        <w:t xml:space="preserve">3. </w:t>
      </w:r>
      <w:r w:rsidRPr="00B770B3" w:rsidR="00D45218">
        <w:t xml:space="preserve">De Onderwijsraad brengt </w:t>
      </w:r>
      <w:r w:rsidRPr="00B770B3" w:rsidR="008A0E78">
        <w:t xml:space="preserve">binnen acht </w:t>
      </w:r>
      <w:r w:rsidRPr="00B770B3" w:rsidR="00D45218">
        <w:t>weken na ontvangst van het verzoek advies uit</w:t>
      </w:r>
      <w:r w:rsidRPr="00B770B3" w:rsidR="00116A30">
        <w:t xml:space="preserve"> aan de gemeenteraad</w:t>
      </w:r>
      <w:r w:rsidRPr="00B770B3" w:rsidR="00D45218">
        <w:t xml:space="preserve">. </w:t>
      </w:r>
      <w:r w:rsidRPr="00B770B3" w:rsidR="00B267DD">
        <w:t xml:space="preserve">De gemeenteraad maakt het </w:t>
      </w:r>
      <w:r w:rsidRPr="00B770B3" w:rsidR="005F4B00">
        <w:t>advies met het integraal huisvestingsplan of de wijziging daarvan</w:t>
      </w:r>
      <w:r w:rsidRPr="00B770B3" w:rsidR="001F62A7">
        <w:t xml:space="preserve"> bekend</w:t>
      </w:r>
      <w:r w:rsidRPr="00B770B3" w:rsidR="005F4B00">
        <w:t>.</w:t>
      </w:r>
    </w:p>
    <w:p w:rsidRPr="00B770B3" w:rsidR="001F62A7" w:rsidP="0088048D" w:rsidRDefault="00E35849" w14:paraId="3973803C" w14:textId="2944C2CE">
      <w:r w:rsidRPr="00B770B3">
        <w:t>4</w:t>
      </w:r>
      <w:r w:rsidRPr="00B770B3" w:rsidR="0088048D">
        <w:t xml:space="preserve">. </w:t>
      </w:r>
      <w:r w:rsidRPr="00B770B3" w:rsidR="003B1F78">
        <w:t>Het integraal huisvestingsplan of wijziging daarvan wordt ter kennis</w:t>
      </w:r>
      <w:r w:rsidR="00506F24">
        <w:t>neming</w:t>
      </w:r>
      <w:r w:rsidRPr="00B770B3" w:rsidR="003B1F78">
        <w:t xml:space="preserve"> aan Onze Minister </w:t>
      </w:r>
      <w:r w:rsidRPr="00B770B3" w:rsidR="008A5A00">
        <w:t>gezonden</w:t>
      </w:r>
      <w:r w:rsidRPr="00B770B3" w:rsidR="003B1F78">
        <w:t>.</w:t>
      </w:r>
      <w:r w:rsidRPr="00B770B3" w:rsidR="0088048D">
        <w:t xml:space="preserve"> </w:t>
      </w:r>
    </w:p>
    <w:p w:rsidRPr="00B770B3" w:rsidR="0088048D" w:rsidP="0088048D" w:rsidRDefault="001F62A7" w14:paraId="6A6F6086" w14:textId="4DF21E72">
      <w:r w:rsidRPr="00B770B3">
        <w:t xml:space="preserve">5. </w:t>
      </w:r>
      <w:r w:rsidRPr="00B770B3" w:rsidR="0088048D">
        <w:t xml:space="preserve">Bij ministeriële regeling kunnen regels worden gesteld over de wijze waarop </w:t>
      </w:r>
      <w:r w:rsidRPr="00B770B3">
        <w:t xml:space="preserve">de </w:t>
      </w:r>
      <w:r w:rsidR="00506F24">
        <w:t>toezending</w:t>
      </w:r>
      <w:r w:rsidRPr="00B770B3">
        <w:t>, bedoeld in het vierde lid,</w:t>
      </w:r>
      <w:r w:rsidRPr="00B770B3" w:rsidR="0088048D">
        <w:t xml:space="preserve"> plaatsvindt.</w:t>
      </w:r>
    </w:p>
    <w:bookmarkEnd w:id="8"/>
    <w:p w:rsidRPr="00B770B3" w:rsidR="00D45218" w:rsidP="00D45218" w:rsidRDefault="0088048D" w14:paraId="27033EC9" w14:textId="781C2C28">
      <w:r w:rsidRPr="00B770B3">
        <w:t xml:space="preserve"> </w:t>
      </w:r>
    </w:p>
    <w:p w:rsidRPr="00B770B3" w:rsidR="00D45218" w:rsidP="00D45218" w:rsidRDefault="00D45218" w14:paraId="428C7BA3" w14:textId="321D600B">
      <w:pPr>
        <w:rPr>
          <w:b/>
          <w:bCs/>
        </w:rPr>
      </w:pPr>
      <w:r w:rsidRPr="00B770B3">
        <w:rPr>
          <w:b/>
          <w:bCs/>
        </w:rPr>
        <w:t xml:space="preserve">Artikel 90c. </w:t>
      </w:r>
      <w:bookmarkStart w:name="_Hlk148434096" w:id="10"/>
      <w:proofErr w:type="spellStart"/>
      <w:r w:rsidRPr="00B770B3" w:rsidR="009F56E6">
        <w:rPr>
          <w:b/>
          <w:bCs/>
        </w:rPr>
        <w:t>Meerjarenonderhoudsplan</w:t>
      </w:r>
      <w:proofErr w:type="spellEnd"/>
    </w:p>
    <w:p w:rsidRPr="00B770B3" w:rsidR="004F153D" w:rsidP="004F153D" w:rsidRDefault="00D45218" w14:paraId="3C78C471" w14:textId="3A37613A">
      <w:r w:rsidRPr="00B770B3">
        <w:t xml:space="preserve">1. </w:t>
      </w:r>
      <w:r w:rsidRPr="00B770B3" w:rsidR="004F153D">
        <w:t xml:space="preserve">Het bevoegd gezag stelt </w:t>
      </w:r>
      <w:r w:rsidRPr="00B770B3" w:rsidR="0011329D">
        <w:t>op basis van een bouwkundige inspectie</w:t>
      </w:r>
      <w:r w:rsidRPr="00B770B3" w:rsidR="004F153D">
        <w:t xml:space="preserve"> </w:t>
      </w:r>
      <w:r w:rsidR="000535C4">
        <w:t>per schoolgebouw</w:t>
      </w:r>
      <w:r w:rsidRPr="00B770B3" w:rsidR="000535C4">
        <w:t xml:space="preserve"> </w:t>
      </w:r>
      <w:r w:rsidRPr="00B770B3" w:rsidR="00057934">
        <w:t xml:space="preserve">een </w:t>
      </w:r>
      <w:proofErr w:type="spellStart"/>
      <w:r w:rsidRPr="000535C4" w:rsidR="009F56E6">
        <w:t>meerjarenonderhoudsplan</w:t>
      </w:r>
      <w:proofErr w:type="spellEnd"/>
      <w:r w:rsidRPr="000535C4" w:rsidR="00057934">
        <w:t xml:space="preserve"> vast </w:t>
      </w:r>
      <w:r w:rsidRPr="000535C4" w:rsidR="0011329D">
        <w:t xml:space="preserve">voor het onderhoud </w:t>
      </w:r>
      <w:r w:rsidRPr="000535C4" w:rsidR="000535C4">
        <w:t xml:space="preserve">en brengt het </w:t>
      </w:r>
      <w:proofErr w:type="spellStart"/>
      <w:r w:rsidRPr="000535C4" w:rsidR="000535C4">
        <w:t>meerjarenonderhoudsplan</w:t>
      </w:r>
      <w:proofErr w:type="spellEnd"/>
      <w:r w:rsidRPr="000535C4" w:rsidR="000535C4">
        <w:t xml:space="preserve"> ter kennis van de gemeenteraad </w:t>
      </w:r>
      <w:r w:rsidRPr="005D73C5" w:rsidR="005D73C5">
        <w:t xml:space="preserve">van de gemeente </w:t>
      </w:r>
      <w:r w:rsidRPr="000535C4" w:rsidR="000535C4">
        <w:t>waar het betreffende schoolgebouw is gelegen</w:t>
      </w:r>
      <w:r w:rsidRPr="000535C4" w:rsidR="004F153D">
        <w:t>.</w:t>
      </w:r>
    </w:p>
    <w:p w:rsidRPr="00B770B3" w:rsidR="004F153D" w:rsidP="004F153D" w:rsidRDefault="004F153D" w14:paraId="0014EFB5" w14:textId="0B36B22C">
      <w:r w:rsidRPr="00B770B3">
        <w:t xml:space="preserve">2. Het </w:t>
      </w:r>
      <w:proofErr w:type="spellStart"/>
      <w:r w:rsidRPr="00B770B3" w:rsidR="009F56E6">
        <w:t>meerjarenonderhoudsplan</w:t>
      </w:r>
      <w:proofErr w:type="spellEnd"/>
      <w:r w:rsidRPr="00B770B3">
        <w:t xml:space="preserve"> </w:t>
      </w:r>
      <w:r w:rsidRPr="00B770B3" w:rsidR="00057934">
        <w:t xml:space="preserve">bestrijkt een periode van vier </w:t>
      </w:r>
      <w:r w:rsidRPr="00B770B3" w:rsidR="00B267DD">
        <w:t xml:space="preserve">jaar </w:t>
      </w:r>
      <w:r w:rsidRPr="00B770B3" w:rsidR="00057934">
        <w:t xml:space="preserve">en </w:t>
      </w:r>
      <w:r w:rsidRPr="00B770B3">
        <w:t>vermeldt in ieder geval welke onderhoudswerkzaamheden in welk jaar plaatsvinden en de daarvoor beschikbare middelen</w:t>
      </w:r>
      <w:bookmarkStart w:name="_Hlk121237937" w:id="11"/>
      <w:r w:rsidRPr="00B770B3" w:rsidR="00D47A25">
        <w:t xml:space="preserve"> </w:t>
      </w:r>
      <w:r w:rsidRPr="00B770B3" w:rsidR="009E1783">
        <w:t xml:space="preserve">en de voornemens voor onderhoudswerkzaamheden in de periode van </w:t>
      </w:r>
      <w:r w:rsidRPr="00B770B3" w:rsidR="0031287A">
        <w:t>twaalf</w:t>
      </w:r>
      <w:r w:rsidRPr="00B770B3" w:rsidR="009E1783">
        <w:t xml:space="preserve"> jaar volgend op de periode van vier jaar waarvoor het </w:t>
      </w:r>
      <w:proofErr w:type="spellStart"/>
      <w:r w:rsidRPr="00B770B3" w:rsidR="009E1783">
        <w:t>meerjarenonderhoudsplan</w:t>
      </w:r>
      <w:proofErr w:type="spellEnd"/>
      <w:r w:rsidRPr="00B770B3" w:rsidR="009E1783">
        <w:t xml:space="preserve"> geldt</w:t>
      </w:r>
      <w:r w:rsidRPr="00B770B3">
        <w:t>.</w:t>
      </w:r>
      <w:bookmarkEnd w:id="11"/>
    </w:p>
    <w:p w:rsidRPr="00B770B3" w:rsidR="004F153D" w:rsidP="004F153D" w:rsidRDefault="004F153D" w14:paraId="3E3C9F43" w14:textId="60F3F728">
      <w:r w:rsidRPr="00B770B3">
        <w:t xml:space="preserve">3. Voorafgaand aan het op overeenstemming gericht overleg over het integraal huisvestingsplan, bedoeld in artikel 90b, brengt het bevoegd gezag het </w:t>
      </w:r>
      <w:proofErr w:type="spellStart"/>
      <w:r w:rsidRPr="00B770B3" w:rsidR="009F56E6">
        <w:t>meerjarenonderhoudsplan</w:t>
      </w:r>
      <w:proofErr w:type="spellEnd"/>
      <w:r w:rsidRPr="00B770B3">
        <w:t xml:space="preserve"> ter kennis van de deelnemers aan dit overleg.</w:t>
      </w:r>
    </w:p>
    <w:p w:rsidRPr="00B770B3" w:rsidR="00921F44" w:rsidP="004F153D" w:rsidRDefault="004F153D" w14:paraId="20165F5F" w14:textId="66875A80">
      <w:r w:rsidRPr="00B770B3">
        <w:t xml:space="preserve">4. </w:t>
      </w:r>
      <w:r w:rsidRPr="00B770B3" w:rsidR="000D5CBA">
        <w:t xml:space="preserve">Bij ministeriële regeling kunnen nadere regels worden gesteld over </w:t>
      </w:r>
      <w:r w:rsidRPr="00B770B3" w:rsidR="00444992">
        <w:t xml:space="preserve">de </w:t>
      </w:r>
      <w:r w:rsidRPr="00B770B3" w:rsidR="00B267DD">
        <w:t xml:space="preserve">wijze waarop de informatie, bedoeld in het tweede lid, in </w:t>
      </w:r>
      <w:r w:rsidRPr="00B770B3" w:rsidR="000D5CBA">
        <w:t xml:space="preserve">het </w:t>
      </w:r>
      <w:proofErr w:type="spellStart"/>
      <w:r w:rsidRPr="00B770B3" w:rsidR="000D5CBA">
        <w:t>meerjarenonderhoudsplan</w:t>
      </w:r>
      <w:proofErr w:type="spellEnd"/>
      <w:r w:rsidRPr="00B770B3" w:rsidR="00B267DD">
        <w:t xml:space="preserve"> wordt vermeld</w:t>
      </w:r>
      <w:r w:rsidRPr="00B770B3" w:rsidR="000D5CBA">
        <w:t>.</w:t>
      </w:r>
      <w:bookmarkEnd w:id="10"/>
    </w:p>
    <w:p w:rsidR="000D7D76" w:rsidP="00D45218" w:rsidRDefault="000D7D76" w14:paraId="39DE6B6A" w14:textId="77777777"/>
    <w:p w:rsidRPr="00B770B3" w:rsidR="00D45218" w:rsidP="00D45218" w:rsidRDefault="00BE55C8" w14:paraId="5E6DE516" w14:textId="36920BEB">
      <w:r w:rsidRPr="00B770B3">
        <w:t>C</w:t>
      </w:r>
    </w:p>
    <w:p w:rsidRPr="00B770B3" w:rsidR="00D45218" w:rsidP="00D45218" w:rsidRDefault="00D45218" w14:paraId="38FA6DC3" w14:textId="1BE019A7"/>
    <w:p w:rsidRPr="00B770B3" w:rsidR="00D45218" w:rsidP="00D45218" w:rsidRDefault="006F28CC" w14:paraId="7A519379" w14:textId="4BAFC140">
      <w:r>
        <w:t xml:space="preserve">Het opschrift van artikel </w:t>
      </w:r>
      <w:r w:rsidRPr="00B770B3" w:rsidR="00D45218">
        <w:t>93 komt te luiden:</w:t>
      </w:r>
    </w:p>
    <w:p w:rsidRPr="00B770B3" w:rsidR="00D45218" w:rsidP="00D45218" w:rsidRDefault="00D45218" w14:paraId="072B2776" w14:textId="3E31A588">
      <w:r w:rsidRPr="00B770B3">
        <w:rPr>
          <w:b/>
        </w:rPr>
        <w:t>Artikel 93. Jaarprogramma huisvestingsvoorzieningen</w:t>
      </w:r>
    </w:p>
    <w:p w:rsidRPr="00B770B3" w:rsidR="00921F44" w:rsidP="00D45218" w:rsidRDefault="00921F44" w14:paraId="2D743138" w14:textId="77777777"/>
    <w:p w:rsidRPr="00B770B3" w:rsidR="00D45218" w:rsidP="00D45218" w:rsidRDefault="00BE55C8" w14:paraId="1D959284" w14:textId="3C1F804E">
      <w:r w:rsidRPr="00B770B3">
        <w:t>D</w:t>
      </w:r>
    </w:p>
    <w:p w:rsidRPr="00B770B3" w:rsidR="00BC44A6" w:rsidP="00D45218" w:rsidRDefault="00BC44A6" w14:paraId="2B2E8200" w14:textId="77777777"/>
    <w:p w:rsidRPr="00B770B3" w:rsidR="00FE65CC" w:rsidP="00FE65CC" w:rsidRDefault="00D45218" w14:paraId="09E68040" w14:textId="39A68C29">
      <w:r w:rsidRPr="00B770B3">
        <w:t>A</w:t>
      </w:r>
      <w:r w:rsidRPr="00B770B3" w:rsidR="00FE65CC">
        <w:t>an a</w:t>
      </w:r>
      <w:r w:rsidRPr="00B770B3">
        <w:t>rtikel 113</w:t>
      </w:r>
      <w:r w:rsidRPr="00B770B3" w:rsidR="00FE65CC">
        <w:t xml:space="preserve">, derde lid, </w:t>
      </w:r>
      <w:r w:rsidRPr="00B770B3">
        <w:t xml:space="preserve">wordt </w:t>
      </w:r>
      <w:r w:rsidRPr="00B770B3" w:rsidR="00FE65CC">
        <w:t xml:space="preserve">een volzin toegevoegd, luidende: </w:t>
      </w:r>
    </w:p>
    <w:p w:rsidRPr="00B770B3" w:rsidR="00860620" w:rsidP="00FE65CC" w:rsidRDefault="00FE65CC" w14:paraId="4CC63BED" w14:textId="11A835B0">
      <w:r w:rsidRPr="00B770B3">
        <w:rPr>
          <w:rFonts w:cs="Arial"/>
          <w:shd w:val="clear" w:color="auto" w:fill="FFFFFF"/>
        </w:rPr>
        <w:t>Bij een overschot op die bedragen kan het bevoegd gezag dat overschot besteden aan voorzieningen in de huisvesting als bedoeld in </w:t>
      </w:r>
      <w:r w:rsidRPr="00B770B3" w:rsidR="00921F44">
        <w:t xml:space="preserve">artikel </w:t>
      </w:r>
      <w:r w:rsidRPr="00B770B3">
        <w:t>90.</w:t>
      </w:r>
    </w:p>
    <w:p w:rsidRPr="00B770B3" w:rsidR="00A4123A" w:rsidP="00D45218" w:rsidRDefault="00A4123A" w14:paraId="0AF34973" w14:textId="77777777"/>
    <w:bookmarkEnd w:id="9"/>
    <w:p w:rsidRPr="00B770B3" w:rsidR="00F14FF1" w:rsidP="00F14FF1" w:rsidRDefault="00F14FF1" w14:paraId="5D3E9094" w14:textId="77777777"/>
    <w:p w:rsidRPr="00B770B3" w:rsidR="0040103C" w:rsidP="0040103C" w:rsidRDefault="00F14FF1" w14:paraId="443D6804" w14:textId="77777777">
      <w:pPr>
        <w:rPr>
          <w:b/>
        </w:rPr>
      </w:pPr>
      <w:r w:rsidRPr="00B770B3">
        <w:rPr>
          <w:b/>
        </w:rPr>
        <w:t xml:space="preserve">Artikel III. Wijziging </w:t>
      </w:r>
      <w:r w:rsidRPr="00B770B3" w:rsidR="0040103C">
        <w:rPr>
          <w:b/>
        </w:rPr>
        <w:t xml:space="preserve">Wet voortgezet onderwijs 2020 </w:t>
      </w:r>
    </w:p>
    <w:p w:rsidRPr="00B770B3" w:rsidR="00F14FF1" w:rsidP="00F14FF1" w:rsidRDefault="00F14FF1" w14:paraId="02CC2AAA" w14:textId="77777777">
      <w:pPr>
        <w:rPr>
          <w:b/>
        </w:rPr>
      </w:pPr>
    </w:p>
    <w:p w:rsidR="00F14FF1" w:rsidP="00F14FF1" w:rsidRDefault="00F14FF1" w14:paraId="7920860D" w14:textId="1C83CA75">
      <w:r w:rsidRPr="00B770B3">
        <w:t xml:space="preserve">De Wet voortgezet onderwijs </w:t>
      </w:r>
      <w:r w:rsidRPr="00B770B3" w:rsidR="008618C8">
        <w:t xml:space="preserve">2020 </w:t>
      </w:r>
      <w:r w:rsidRPr="00B770B3">
        <w:t>wordt als volgt gewijzigd:</w:t>
      </w:r>
    </w:p>
    <w:p w:rsidRPr="00B770B3" w:rsidR="000535C4" w:rsidP="00F14FF1" w:rsidRDefault="000535C4" w14:paraId="57844E29" w14:textId="77777777"/>
    <w:p w:rsidRPr="00B770B3" w:rsidR="00F14FF1" w:rsidP="00F14FF1" w:rsidRDefault="00F14FF1" w14:paraId="6FC3984E" w14:textId="77777777">
      <w:r w:rsidRPr="00B770B3">
        <w:t>A</w:t>
      </w:r>
    </w:p>
    <w:p w:rsidRPr="00B770B3" w:rsidR="00E07CD9" w:rsidP="00F10C53" w:rsidRDefault="00E07CD9" w14:paraId="30EF98BD" w14:textId="77777777"/>
    <w:p w:rsidRPr="00B770B3" w:rsidR="00F10C53" w:rsidP="00F10C53" w:rsidRDefault="00F10C53" w14:paraId="7E29C9D5" w14:textId="2829B107">
      <w:r w:rsidRPr="00B770B3">
        <w:t xml:space="preserve">Artikel 6.2, eerste lid, </w:t>
      </w:r>
      <w:r w:rsidR="00A6063A">
        <w:t xml:space="preserve">onderdeel a, </w:t>
      </w:r>
      <w:r w:rsidRPr="00B770B3">
        <w:t>wordt als volgt gewijzigd:</w:t>
      </w:r>
    </w:p>
    <w:p w:rsidRPr="00B770B3" w:rsidR="00F10C53" w:rsidP="00F10C53" w:rsidRDefault="00F10C53" w14:paraId="2430EB1D" w14:textId="613B3341">
      <w:r w:rsidRPr="00B770B3">
        <w:t>1. In onderdeel 2</w:t>
      </w:r>
      <w:r w:rsidRPr="00B770B3" w:rsidR="0064302C">
        <w:rPr>
          <w:rFonts w:ascii="Arial" w:hAnsi="Arial" w:cs="Arial"/>
          <w:b/>
          <w:bCs/>
          <w:color w:val="333333"/>
          <w:shd w:val="clear" w:color="auto" w:fill="FFFFFF"/>
        </w:rPr>
        <w:t>°</w:t>
      </w:r>
      <w:r w:rsidRPr="00B770B3">
        <w:t xml:space="preserve">, vervalt </w:t>
      </w:r>
      <w:r w:rsidRPr="00B770B3" w:rsidR="00575A49">
        <w:t>“</w:t>
      </w:r>
      <w:r w:rsidRPr="00B770B3">
        <w:t>en</w:t>
      </w:r>
      <w:r w:rsidRPr="00B770B3" w:rsidR="00575A49">
        <w:t>”</w:t>
      </w:r>
      <w:r w:rsidRPr="00B770B3">
        <w:t>.</w:t>
      </w:r>
      <w:r w:rsidRPr="00B770B3">
        <w:br/>
        <w:t>2. In onderdeel 3</w:t>
      </w:r>
      <w:r w:rsidRPr="00B770B3" w:rsidR="0064302C">
        <w:rPr>
          <w:rFonts w:ascii="Arial" w:hAnsi="Arial" w:cs="Arial"/>
          <w:b/>
          <w:bCs/>
          <w:color w:val="333333"/>
          <w:shd w:val="clear" w:color="auto" w:fill="FFFFFF"/>
        </w:rPr>
        <w:t>°</w:t>
      </w:r>
      <w:r w:rsidRPr="00B770B3">
        <w:t xml:space="preserve">, wordt </w:t>
      </w:r>
      <w:r w:rsidRPr="00B770B3" w:rsidR="008C1FE4">
        <w:t xml:space="preserve">na </w:t>
      </w:r>
      <w:r w:rsidRPr="00B770B3">
        <w:t xml:space="preserve">de puntkomma </w:t>
      </w:r>
      <w:r w:rsidRPr="00B770B3" w:rsidR="008C1FE4">
        <w:t xml:space="preserve">toegevoegd: </w:t>
      </w:r>
      <w:r w:rsidRPr="00B770B3" w:rsidR="00575A49">
        <w:t>“</w:t>
      </w:r>
      <w:r w:rsidRPr="00B770B3" w:rsidR="008C1FE4">
        <w:t>en</w:t>
      </w:r>
      <w:r w:rsidRPr="00B770B3" w:rsidR="00575A49">
        <w:t>”</w:t>
      </w:r>
      <w:r w:rsidRPr="00B770B3">
        <w:t>.</w:t>
      </w:r>
      <w:r w:rsidRPr="00B770B3">
        <w:br/>
        <w:t xml:space="preserve">3. </w:t>
      </w:r>
      <w:r w:rsidR="00A6063A">
        <w:t>E</w:t>
      </w:r>
      <w:r w:rsidRPr="00B770B3">
        <w:t xml:space="preserve">en onderdeel </w:t>
      </w:r>
      <w:r w:rsidR="00A6063A">
        <w:t xml:space="preserve">wordt </w:t>
      </w:r>
      <w:r w:rsidRPr="00B770B3" w:rsidR="008C1FE4">
        <w:t>toe</w:t>
      </w:r>
      <w:r w:rsidRPr="00B770B3">
        <w:t>gevoegd, luidend</w:t>
      </w:r>
      <w:r w:rsidRPr="00B770B3" w:rsidR="001043E2">
        <w:t>e</w:t>
      </w:r>
      <w:r w:rsidRPr="00B770B3">
        <w:t>:</w:t>
      </w:r>
    </w:p>
    <w:p w:rsidRPr="00B770B3" w:rsidR="00584B7E" w:rsidP="00F14FF1" w:rsidRDefault="00F10C53" w14:paraId="1ECA60C9" w14:textId="372A1D7B">
      <w:r w:rsidRPr="00B770B3">
        <w:t>4</w:t>
      </w:r>
      <w:r w:rsidRPr="00B770B3" w:rsidR="0064302C">
        <w:rPr>
          <w:rFonts w:ascii="Arial" w:hAnsi="Arial" w:cs="Arial"/>
          <w:b/>
          <w:bCs/>
          <w:color w:val="333333"/>
          <w:shd w:val="clear" w:color="auto" w:fill="FFFFFF"/>
        </w:rPr>
        <w:t xml:space="preserve">°. </w:t>
      </w:r>
      <w:r w:rsidRPr="00B770B3" w:rsidR="0064302C">
        <w:rPr>
          <w:rFonts w:ascii="Arial" w:hAnsi="Arial" w:cs="Arial"/>
          <w:color w:val="333333"/>
          <w:shd w:val="clear" w:color="auto" w:fill="FFFFFF"/>
        </w:rPr>
        <w:t>r</w:t>
      </w:r>
      <w:r w:rsidRPr="00B770B3">
        <w:t xml:space="preserve">enovatie </w:t>
      </w:r>
      <w:r w:rsidRPr="00B770B3" w:rsidR="00461904">
        <w:t xml:space="preserve">als alternatief voor nieuwbouw, </w:t>
      </w:r>
      <w:r w:rsidRPr="00B770B3">
        <w:t xml:space="preserve">bestaande uit vernieuwing </w:t>
      </w:r>
      <w:r w:rsidRPr="00B770B3" w:rsidR="00F808F2">
        <w:t xml:space="preserve">of </w:t>
      </w:r>
      <w:r w:rsidRPr="00B770B3">
        <w:t xml:space="preserve">grootschalige verandering van een gebouw of </w:t>
      </w:r>
      <w:r w:rsidRPr="00B770B3" w:rsidR="005F4B00">
        <w:t xml:space="preserve">een </w:t>
      </w:r>
      <w:r w:rsidRPr="00B770B3">
        <w:t xml:space="preserve">gedeelte daarvan door een </w:t>
      </w:r>
      <w:r w:rsidRPr="00B770B3" w:rsidR="00461904">
        <w:t xml:space="preserve">samenhangend </w:t>
      </w:r>
      <w:r w:rsidRPr="00B770B3">
        <w:t xml:space="preserve">geheel van maatregelen, dat gericht </w:t>
      </w:r>
      <w:r w:rsidRPr="00B770B3" w:rsidR="00461904">
        <w:t xml:space="preserve">is op het verlengen van </w:t>
      </w:r>
      <w:r w:rsidRPr="00B770B3">
        <w:t xml:space="preserve">de levensduur van het gebouw of </w:t>
      </w:r>
      <w:r w:rsidRPr="00B770B3" w:rsidR="005F4B00">
        <w:t xml:space="preserve">het </w:t>
      </w:r>
      <w:r w:rsidRPr="00B770B3">
        <w:t xml:space="preserve">gedeelte daarvan;. </w:t>
      </w:r>
    </w:p>
    <w:p w:rsidRPr="00B770B3" w:rsidR="00921F44" w:rsidP="00F14FF1" w:rsidRDefault="00921F44" w14:paraId="2CB18E79" w14:textId="77777777"/>
    <w:p w:rsidRPr="00B770B3" w:rsidR="00F10C53" w:rsidP="00F10C53" w:rsidRDefault="00921F44" w14:paraId="72ED9B1C" w14:textId="2DFE5002">
      <w:r w:rsidRPr="00B770B3">
        <w:t>B</w:t>
      </w:r>
      <w:r w:rsidRPr="00B770B3" w:rsidR="003B1F78">
        <w:t xml:space="preserve"> </w:t>
      </w:r>
    </w:p>
    <w:p w:rsidRPr="00B770B3" w:rsidR="00F10C53" w:rsidP="00F10C53" w:rsidRDefault="00F10C53" w14:paraId="206488F2" w14:textId="77777777"/>
    <w:p w:rsidRPr="00B770B3" w:rsidR="00F10C53" w:rsidP="00F10C53" w:rsidRDefault="00F10C53" w14:paraId="4BE6647C" w14:textId="448534EE">
      <w:r w:rsidRPr="00B770B3">
        <w:t>Na artikel 6.2</w:t>
      </w:r>
      <w:r w:rsidRPr="00B770B3" w:rsidR="0094125E">
        <w:t>.</w:t>
      </w:r>
      <w:r w:rsidRPr="00B770B3">
        <w:t xml:space="preserve"> worden </w:t>
      </w:r>
      <w:r w:rsidRPr="00B770B3" w:rsidR="00AE4285">
        <w:t>drie</w:t>
      </w:r>
      <w:r w:rsidRPr="00B770B3" w:rsidR="005D5572">
        <w:t xml:space="preserve"> </w:t>
      </w:r>
      <w:r w:rsidRPr="00B770B3">
        <w:t xml:space="preserve">artikelen </w:t>
      </w:r>
      <w:r w:rsidRPr="00B770B3" w:rsidR="0054785D">
        <w:t>ingevoegd</w:t>
      </w:r>
      <w:r w:rsidRPr="00B770B3">
        <w:t>, luidende:</w:t>
      </w:r>
    </w:p>
    <w:p w:rsidRPr="00B770B3" w:rsidR="00F10C53" w:rsidP="00F10C53" w:rsidRDefault="00F10C53" w14:paraId="60A9C834" w14:textId="77777777"/>
    <w:p w:rsidRPr="00B770B3" w:rsidR="00F10C53" w:rsidP="00F10C53" w:rsidRDefault="00F10C53" w14:paraId="6C7266F4" w14:textId="4418F133">
      <w:pPr>
        <w:rPr>
          <w:b/>
          <w:bCs/>
        </w:rPr>
      </w:pPr>
      <w:r w:rsidRPr="00B770B3">
        <w:rPr>
          <w:b/>
          <w:bCs/>
        </w:rPr>
        <w:t xml:space="preserve">Artikel 6.2a. </w:t>
      </w:r>
      <w:r w:rsidRPr="00B770B3" w:rsidR="00860620">
        <w:rPr>
          <w:b/>
          <w:bCs/>
        </w:rPr>
        <w:t>Inhoud i</w:t>
      </w:r>
      <w:r w:rsidRPr="00B770B3">
        <w:rPr>
          <w:b/>
          <w:bCs/>
        </w:rPr>
        <w:t xml:space="preserve">ntegraal huisvestingsplan </w:t>
      </w:r>
    </w:p>
    <w:p w:rsidR="001226AE" w:rsidP="00F10C53" w:rsidRDefault="00F10C53" w14:paraId="43169326" w14:textId="3086613B">
      <w:r w:rsidRPr="00B770B3">
        <w:t xml:space="preserve">1. </w:t>
      </w:r>
      <w:r w:rsidRPr="00B770B3" w:rsidR="00624DA6">
        <w:t>De gemeenteraad stelt het integraal huisvestingsplan vast</w:t>
      </w:r>
      <w:r w:rsidR="001226AE">
        <w:t xml:space="preserve">, dat in elk geval </w:t>
      </w:r>
      <w:r w:rsidRPr="00B770B3" w:rsidR="00FA29EB">
        <w:t>bevat</w:t>
      </w:r>
      <w:r w:rsidR="001226AE">
        <w:t>:</w:t>
      </w:r>
    </w:p>
    <w:p w:rsidR="001226AE" w:rsidP="001226AE" w:rsidRDefault="001226AE" w14:paraId="6688E49F" w14:textId="77777777">
      <w:r>
        <w:t>a. een beschrijving van elk schoolgebouw op het grondgebied van de gemeente;</w:t>
      </w:r>
    </w:p>
    <w:p w:rsidR="001226AE" w:rsidP="00F10C53" w:rsidRDefault="001226AE" w14:paraId="60807BD0" w14:textId="4796B123">
      <w:r>
        <w:t>b.</w:t>
      </w:r>
      <w:r w:rsidRPr="00B770B3" w:rsidR="00F10C53">
        <w:t xml:space="preserve"> de </w:t>
      </w:r>
      <w:r w:rsidRPr="00731322" w:rsidR="00CE0C73">
        <w:t xml:space="preserve">geraamde </w:t>
      </w:r>
      <w:r>
        <w:t xml:space="preserve">investeringsbedragen per schoolgebouw </w:t>
      </w:r>
      <w:r w:rsidRPr="00B770B3" w:rsidR="00F10C53">
        <w:t>v</w:t>
      </w:r>
      <w:r w:rsidRPr="00B770B3" w:rsidR="0039267A">
        <w:t>oor</w:t>
      </w:r>
      <w:r w:rsidRPr="00B770B3" w:rsidR="00F10C53">
        <w:t xml:space="preserve"> de voorzieningen in de huisvesting</w:t>
      </w:r>
      <w:r w:rsidRPr="00B770B3" w:rsidR="0039267A">
        <w:t>,</w:t>
      </w:r>
      <w:r w:rsidRPr="00B770B3" w:rsidR="00F10C53">
        <w:t xml:space="preserve"> bedoeld in artikel 6.</w:t>
      </w:r>
      <w:r w:rsidRPr="00B770B3" w:rsidR="00063A49">
        <w:t>2</w:t>
      </w:r>
      <w:r w:rsidRPr="00B770B3" w:rsidR="0039267A">
        <w:t xml:space="preserve">, </w:t>
      </w:r>
      <w:r w:rsidRPr="00B770B3" w:rsidR="005A18C2">
        <w:t>voor een periode van vier jaar</w:t>
      </w:r>
      <w:r>
        <w:t>;</w:t>
      </w:r>
    </w:p>
    <w:p w:rsidRPr="00B770B3" w:rsidR="005F4B00" w:rsidP="00F10C53" w:rsidRDefault="001226AE" w14:paraId="2D821BE4" w14:textId="6D32DDA9">
      <w:pPr>
        <w:rPr>
          <w:rStyle w:val="Verwijzingopmerking"/>
          <w:sz w:val="18"/>
          <w:szCs w:val="18"/>
        </w:rPr>
      </w:pPr>
      <w:r>
        <w:t xml:space="preserve">c. </w:t>
      </w:r>
      <w:r w:rsidRPr="00B770B3" w:rsidR="00FA29EB">
        <w:rPr>
          <w:rStyle w:val="Verwijzingopmerking"/>
          <w:sz w:val="18"/>
          <w:szCs w:val="18"/>
        </w:rPr>
        <w:t>het</w:t>
      </w:r>
      <w:r w:rsidRPr="00B770B3" w:rsidR="00860620">
        <w:rPr>
          <w:rStyle w:val="Verwijzingopmerking"/>
          <w:sz w:val="18"/>
          <w:szCs w:val="18"/>
        </w:rPr>
        <w:t xml:space="preserve"> </w:t>
      </w:r>
      <w:r w:rsidRPr="00B770B3" w:rsidR="00AC4759">
        <w:rPr>
          <w:rStyle w:val="Verwijzingopmerking"/>
          <w:sz w:val="18"/>
          <w:szCs w:val="18"/>
        </w:rPr>
        <w:t>beleid</w:t>
      </w:r>
      <w:r w:rsidRPr="00B770B3" w:rsidR="00860620">
        <w:rPr>
          <w:rStyle w:val="Verwijzingopmerking"/>
          <w:sz w:val="18"/>
          <w:szCs w:val="18"/>
        </w:rPr>
        <w:t xml:space="preserve"> </w:t>
      </w:r>
      <w:r w:rsidRPr="00B770B3" w:rsidR="00F10C53">
        <w:rPr>
          <w:rStyle w:val="Verwijzingopmerking"/>
          <w:sz w:val="18"/>
          <w:szCs w:val="18"/>
        </w:rPr>
        <w:t>voor de onderwijshuisvesting in relatie tot de prognose van het aantal leerlingen in de gemeente in de periode waarop het plan betrekking heeft.</w:t>
      </w:r>
    </w:p>
    <w:p w:rsidRPr="00B770B3" w:rsidR="00F10C53" w:rsidP="00F10C53" w:rsidRDefault="001226AE" w14:paraId="44D17A4C" w14:textId="28CC9A26">
      <w:r>
        <w:rPr>
          <w:rStyle w:val="Verwijzingopmerking"/>
          <w:sz w:val="18"/>
          <w:szCs w:val="18"/>
        </w:rPr>
        <w:t>2</w:t>
      </w:r>
      <w:r w:rsidRPr="00B770B3" w:rsidR="005F4B00">
        <w:rPr>
          <w:rStyle w:val="Verwijzingopmerking"/>
          <w:sz w:val="18"/>
          <w:szCs w:val="18"/>
        </w:rPr>
        <w:t>.</w:t>
      </w:r>
      <w:r w:rsidRPr="00B770B3" w:rsidR="00F10C53">
        <w:rPr>
          <w:rStyle w:val="Verwijzingopmerking"/>
          <w:szCs w:val="18"/>
        </w:rPr>
        <w:t xml:space="preserve"> </w:t>
      </w:r>
      <w:r>
        <w:rPr>
          <w:rStyle w:val="Verwijzingopmerking"/>
          <w:sz w:val="18"/>
          <w:szCs w:val="18"/>
        </w:rPr>
        <w:t>E</w:t>
      </w:r>
      <w:r w:rsidRPr="00B770B3" w:rsidR="00F10C53">
        <w:rPr>
          <w:rStyle w:val="Verwijzingopmerking"/>
          <w:sz w:val="18"/>
          <w:szCs w:val="18"/>
        </w:rPr>
        <w:t>lk</w:t>
      </w:r>
      <w:r w:rsidRPr="00B770B3" w:rsidR="006A556D">
        <w:rPr>
          <w:rStyle w:val="Verwijzingopmerking"/>
          <w:sz w:val="18"/>
          <w:szCs w:val="18"/>
        </w:rPr>
        <w:t xml:space="preserve"> schoolgebouw</w:t>
      </w:r>
      <w:r w:rsidRPr="00B770B3" w:rsidR="00F10C53">
        <w:t xml:space="preserve"> op het grondgebied van de gemeente</w:t>
      </w:r>
      <w:r>
        <w:t xml:space="preserve"> wordt</w:t>
      </w:r>
      <w:r w:rsidRPr="00B770B3" w:rsidR="00F10C53">
        <w:t xml:space="preserve"> aangeduid met vermelding van</w:t>
      </w:r>
      <w:r w:rsidRPr="00B770B3" w:rsidR="005A18C2">
        <w:t xml:space="preserve"> in ieder geval</w:t>
      </w:r>
      <w:r w:rsidRPr="00B770B3" w:rsidR="00F10C53">
        <w:t xml:space="preserve">: </w:t>
      </w:r>
    </w:p>
    <w:p w:rsidRPr="00B770B3" w:rsidR="00FA29EB" w:rsidP="00F10C53" w:rsidRDefault="00F10C53" w14:paraId="5D1E7790" w14:textId="77777777">
      <w:r w:rsidRPr="00B770B3">
        <w:t>a. de kadastrale gegevens</w:t>
      </w:r>
      <w:r w:rsidRPr="00B770B3" w:rsidR="0039267A">
        <w:t xml:space="preserve"> van het perceel</w:t>
      </w:r>
      <w:r w:rsidRPr="00B770B3" w:rsidR="00FA29EB">
        <w:t>;</w:t>
      </w:r>
    </w:p>
    <w:p w:rsidRPr="00B770B3" w:rsidR="00F10C53" w:rsidP="00F10C53" w:rsidRDefault="00FA29EB" w14:paraId="334D8363" w14:textId="5C092308">
      <w:r w:rsidRPr="00B770B3">
        <w:t xml:space="preserve">b. </w:t>
      </w:r>
      <w:r w:rsidRPr="00B770B3" w:rsidR="00F10C53">
        <w:t>het bouwjaar, het bruto vloeroppervlak</w:t>
      </w:r>
      <w:r w:rsidRPr="00B770B3" w:rsidR="00063A49">
        <w:t>te</w:t>
      </w:r>
      <w:r w:rsidRPr="00B770B3" w:rsidR="00F10C53">
        <w:t>, de bouwtechnische staat, de functionaliteit van het gebouw in relatie tot de onderwijsvorm, het energieverbruik</w:t>
      </w:r>
      <w:r w:rsidRPr="00B770B3" w:rsidR="00E46571">
        <w:t>,</w:t>
      </w:r>
      <w:r w:rsidRPr="00B770B3" w:rsidR="00582AE6">
        <w:t xml:space="preserve"> de overige exploitatielasten</w:t>
      </w:r>
      <w:r w:rsidRPr="00B770B3" w:rsidR="00F10C53">
        <w:t xml:space="preserve">, de verwachte </w:t>
      </w:r>
      <w:r w:rsidRPr="00B770B3" w:rsidR="0039267A">
        <w:t xml:space="preserve">technische </w:t>
      </w:r>
      <w:r w:rsidRPr="00B770B3" w:rsidR="00F10C53">
        <w:t xml:space="preserve">levensduur en </w:t>
      </w:r>
      <w:r w:rsidRPr="00B770B3" w:rsidR="00063A49">
        <w:t xml:space="preserve">de </w:t>
      </w:r>
      <w:r w:rsidRPr="00B770B3" w:rsidR="00F10C53">
        <w:t>duurzaamheid van het gebouw;</w:t>
      </w:r>
    </w:p>
    <w:p w:rsidRPr="00B770B3" w:rsidR="006A556D" w:rsidP="00F10C53" w:rsidRDefault="006A556D" w14:paraId="44818688" w14:textId="25F8B6E9">
      <w:r w:rsidRPr="00B770B3">
        <w:t>c. de aanwezige sportvoorzieningen</w:t>
      </w:r>
      <w:r w:rsidR="00B85109">
        <w:t>;</w:t>
      </w:r>
    </w:p>
    <w:p w:rsidRPr="00B770B3" w:rsidR="00F10C53" w:rsidP="00F10C53" w:rsidRDefault="006A556D" w14:paraId="4C267CC5" w14:textId="404B6301">
      <w:r w:rsidRPr="00B770B3">
        <w:t>d</w:t>
      </w:r>
      <w:r w:rsidRPr="00B770B3" w:rsidR="00F10C53">
        <w:t xml:space="preserve">. de wijze waarop </w:t>
      </w:r>
      <w:r w:rsidRPr="00B770B3" w:rsidR="0039267A">
        <w:t xml:space="preserve">afstemming heeft plaatsgevonden met </w:t>
      </w:r>
      <w:r w:rsidRPr="00B770B3" w:rsidR="00063A49">
        <w:t xml:space="preserve">de </w:t>
      </w:r>
      <w:proofErr w:type="spellStart"/>
      <w:r w:rsidRPr="00B770B3" w:rsidR="009F56E6">
        <w:t>meerjarenonderhoudsplan</w:t>
      </w:r>
      <w:r w:rsidRPr="00B770B3" w:rsidR="00063A49">
        <w:t>nen</w:t>
      </w:r>
      <w:proofErr w:type="spellEnd"/>
      <w:r w:rsidR="00105FFA">
        <w:t>,</w:t>
      </w:r>
      <w:r w:rsidRPr="00B770B3" w:rsidR="00063A49">
        <w:t xml:space="preserve"> </w:t>
      </w:r>
      <w:r w:rsidRPr="00B770B3" w:rsidR="00F10C53">
        <w:t>bedoeld in artikel 6.2c;</w:t>
      </w:r>
    </w:p>
    <w:p w:rsidRPr="00B770B3" w:rsidR="00F10C53" w:rsidP="00F10C53" w:rsidRDefault="001226AE" w14:paraId="7B8D7033" w14:textId="2721F435">
      <w:r>
        <w:t>e</w:t>
      </w:r>
      <w:r w:rsidRPr="00B770B3" w:rsidR="00F10C53">
        <w:t>. de voornemens</w:t>
      </w:r>
      <w:r>
        <w:t xml:space="preserve"> voor het schoolgebouw</w:t>
      </w:r>
      <w:r w:rsidRPr="00B770B3" w:rsidR="00F10C53">
        <w:t xml:space="preserve"> in de periode van </w:t>
      </w:r>
      <w:r w:rsidRPr="00B770B3" w:rsidR="005A04DC">
        <w:t xml:space="preserve">twaalf </w:t>
      </w:r>
      <w:r w:rsidRPr="00B770B3" w:rsidR="00F10C53">
        <w:t>jaar volgend op de periode van vier jaar waarvoor het plan geldt.</w:t>
      </w:r>
    </w:p>
    <w:p w:rsidRPr="00B770B3" w:rsidR="0062377F" w:rsidP="00860620" w:rsidRDefault="001226AE" w14:paraId="4D943C7F" w14:textId="5CA25CBC">
      <w:r>
        <w:t>3</w:t>
      </w:r>
      <w:r w:rsidRPr="00B770B3" w:rsidR="00F10C53">
        <w:t xml:space="preserve">. </w:t>
      </w:r>
      <w:r w:rsidRPr="00B770B3" w:rsidR="00860620">
        <w:t xml:space="preserve">Indien de gemeenteraad een besluit </w:t>
      </w:r>
      <w:r w:rsidRPr="00B770B3" w:rsidR="00FA29EB">
        <w:t xml:space="preserve">heeft </w:t>
      </w:r>
      <w:r w:rsidRPr="00B770B3" w:rsidR="00860620">
        <w:t xml:space="preserve">genomen als bedoeld in artikel 6.21, </w:t>
      </w:r>
      <w:r w:rsidRPr="00B770B3" w:rsidR="00FA29EB">
        <w:t xml:space="preserve">vermeldt </w:t>
      </w:r>
      <w:r w:rsidRPr="00B770B3" w:rsidR="00860620">
        <w:t>het integraal huisvestingsplan voor welk bevoegd gezag, voor welke voorziening</w:t>
      </w:r>
      <w:r w:rsidRPr="00B770B3" w:rsidR="00313DEE">
        <w:t xml:space="preserve"> in de huisvesting</w:t>
      </w:r>
      <w:r w:rsidRPr="00B770B3" w:rsidR="00860620">
        <w:t xml:space="preserve"> en voor welke termijn dit besluit is genomen.</w:t>
      </w:r>
      <w:r w:rsidRPr="00B770B3" w:rsidR="00266DB7">
        <w:t xml:space="preserve"> </w:t>
      </w:r>
    </w:p>
    <w:p w:rsidRPr="00B770B3" w:rsidR="00860620" w:rsidP="00860620" w:rsidRDefault="001226AE" w14:paraId="7953D5C2" w14:textId="4EE72781">
      <w:r>
        <w:t>4</w:t>
      </w:r>
      <w:r w:rsidRPr="00B770B3" w:rsidR="0062377F">
        <w:t xml:space="preserve">. </w:t>
      </w:r>
      <w:r w:rsidRPr="00B770B3" w:rsidR="00266DB7">
        <w:t>Het betreffende bevoegd gezag verstrekt</w:t>
      </w:r>
      <w:r w:rsidRPr="00B770B3" w:rsidR="0062377F">
        <w:t xml:space="preserve"> voor zover nodig</w:t>
      </w:r>
      <w:r w:rsidRPr="00B770B3" w:rsidR="00266DB7">
        <w:t xml:space="preserve"> de</w:t>
      </w:r>
      <w:r w:rsidRPr="00B770B3" w:rsidR="0039267A">
        <w:t xml:space="preserve"> gegevens</w:t>
      </w:r>
      <w:r w:rsidRPr="00B770B3" w:rsidR="00266DB7">
        <w:t xml:space="preserve">, </w:t>
      </w:r>
      <w:r w:rsidRPr="00B770B3" w:rsidR="0039267A">
        <w:t xml:space="preserve">bedoeld in het </w:t>
      </w:r>
      <w:r w:rsidRPr="00B770B3" w:rsidR="00266DB7">
        <w:t xml:space="preserve">in het </w:t>
      </w:r>
      <w:r>
        <w:t>tweede</w:t>
      </w:r>
      <w:r w:rsidRPr="00B770B3">
        <w:t xml:space="preserve"> </w:t>
      </w:r>
      <w:r w:rsidRPr="00B770B3" w:rsidR="00266DB7">
        <w:t>lid</w:t>
      </w:r>
      <w:r w:rsidRPr="00B770B3" w:rsidR="0039267A">
        <w:t>, aan de gemeenteraad</w:t>
      </w:r>
      <w:r w:rsidRPr="00B770B3" w:rsidR="00266DB7">
        <w:t>.</w:t>
      </w:r>
    </w:p>
    <w:p w:rsidRPr="00B770B3" w:rsidR="00F10C53" w:rsidP="00F10C53" w:rsidRDefault="001226AE" w14:paraId="75AB616C" w14:textId="72B58BE3">
      <w:r>
        <w:t>5</w:t>
      </w:r>
      <w:r w:rsidRPr="00B770B3" w:rsidR="00F10C53">
        <w:t xml:space="preserve">. </w:t>
      </w:r>
      <w:r w:rsidRPr="00B770B3" w:rsidR="000D5CBA">
        <w:t>Bij ministeriële regeling kunnen nadere regels worden gesteld over de</w:t>
      </w:r>
      <w:r w:rsidRPr="00B770B3" w:rsidR="00FA29EB">
        <w:t xml:space="preserve"> wijze waarop de</w:t>
      </w:r>
      <w:r w:rsidRPr="00B770B3" w:rsidR="000D5CBA">
        <w:t xml:space="preserve"> gegevens</w:t>
      </w:r>
      <w:r w:rsidRPr="00B770B3" w:rsidR="0039267A">
        <w:t xml:space="preserve">, bedoeld in het </w:t>
      </w:r>
      <w:r>
        <w:t>eerste en tweede</w:t>
      </w:r>
      <w:r w:rsidRPr="00B770B3">
        <w:t xml:space="preserve"> </w:t>
      </w:r>
      <w:r w:rsidRPr="00B770B3" w:rsidR="0039267A">
        <w:t>lid</w:t>
      </w:r>
      <w:r w:rsidRPr="00B770B3" w:rsidR="00FA29EB">
        <w:t>,</w:t>
      </w:r>
      <w:r w:rsidRPr="00B770B3" w:rsidR="000D5CBA">
        <w:t xml:space="preserve"> </w:t>
      </w:r>
      <w:r w:rsidRPr="00B770B3" w:rsidR="005A18C2">
        <w:t>I</w:t>
      </w:r>
      <w:r w:rsidRPr="00B770B3" w:rsidR="000D5CBA">
        <w:t>n het integraal huisvestingsplan</w:t>
      </w:r>
      <w:r w:rsidRPr="00B770B3" w:rsidR="00FA29EB">
        <w:t xml:space="preserve"> worden vermeld</w:t>
      </w:r>
      <w:r w:rsidRPr="00B770B3" w:rsidR="00063A49">
        <w:t xml:space="preserve"> en welke informatie hierbij betrokken moet worden</w:t>
      </w:r>
      <w:r w:rsidRPr="00B770B3" w:rsidR="000D5CBA">
        <w:t>.</w:t>
      </w:r>
      <w:r w:rsidRPr="00B770B3" w:rsidR="00F10C53">
        <w:br/>
      </w:r>
    </w:p>
    <w:p w:rsidRPr="00B770B3" w:rsidR="00F10C53" w:rsidP="00F10C53" w:rsidRDefault="00F10C53" w14:paraId="14F657FE" w14:textId="0C4FCC2F">
      <w:pPr>
        <w:rPr>
          <w:b/>
          <w:bCs/>
        </w:rPr>
      </w:pPr>
      <w:r w:rsidRPr="00B770B3">
        <w:rPr>
          <w:b/>
          <w:bCs/>
        </w:rPr>
        <w:t xml:space="preserve">Artikel 6.2b. </w:t>
      </w:r>
      <w:r w:rsidRPr="00B770B3" w:rsidR="00860620">
        <w:rPr>
          <w:b/>
          <w:bCs/>
        </w:rPr>
        <w:t>Procedure i</w:t>
      </w:r>
      <w:r w:rsidRPr="00B770B3">
        <w:rPr>
          <w:b/>
          <w:bCs/>
        </w:rPr>
        <w:t>ntegraal huisvestingsplan</w:t>
      </w:r>
    </w:p>
    <w:p w:rsidRPr="00B770B3" w:rsidR="00F10C53" w:rsidP="00F10C53" w:rsidRDefault="00F10C53" w14:paraId="499A674A" w14:textId="65DAC539">
      <w:r w:rsidRPr="00B770B3">
        <w:t xml:space="preserve">1. </w:t>
      </w:r>
      <w:r w:rsidRPr="00B770B3" w:rsidR="00FA29EB">
        <w:t xml:space="preserve">Voor vaststelling </w:t>
      </w:r>
      <w:r w:rsidRPr="00B770B3">
        <w:t xml:space="preserve">of wijziging </w:t>
      </w:r>
      <w:r w:rsidRPr="00B770B3" w:rsidR="00FA29EB">
        <w:t xml:space="preserve">van het integraal huisvestingsplan voert de gemeenteraad </w:t>
      </w:r>
      <w:r w:rsidRPr="00B770B3">
        <w:t xml:space="preserve">op overeenstemming gericht overleg met </w:t>
      </w:r>
      <w:r w:rsidRPr="00B770B3" w:rsidR="00FA29EB">
        <w:t xml:space="preserve">de </w:t>
      </w:r>
      <w:r w:rsidRPr="00B770B3" w:rsidR="0072030E">
        <w:t>bevoegd</w:t>
      </w:r>
      <w:r w:rsidRPr="00B770B3" w:rsidR="00FA29EB">
        <w:t>e</w:t>
      </w:r>
      <w:r w:rsidRPr="00B770B3" w:rsidR="0072030E">
        <w:t xml:space="preserve"> gezag</w:t>
      </w:r>
      <w:r w:rsidRPr="00B770B3" w:rsidR="00FA29EB">
        <w:t>en</w:t>
      </w:r>
      <w:r w:rsidRPr="00B770B3">
        <w:t xml:space="preserve"> van de scholen in de gemeente.</w:t>
      </w:r>
    </w:p>
    <w:p w:rsidRPr="00B770B3" w:rsidR="00E35849" w:rsidP="00F10C53" w:rsidRDefault="00F10C53" w14:paraId="69EA26FE" w14:textId="5E605C56">
      <w:r w:rsidRPr="00B770B3">
        <w:t xml:space="preserve">2. </w:t>
      </w:r>
      <w:r w:rsidRPr="00B770B3" w:rsidR="00FA29EB">
        <w:t>De Onderwijsraad geeft op verzoek van de gemeenteraad t</w:t>
      </w:r>
      <w:r w:rsidRPr="00B770B3">
        <w:t>ijdens het op overeenstemming gericht overleg advies over de vaststelling of wijziging van het integraal huisvestingsplan in relatie tot de vrijheid van richting en de vrijheid van inrichting.</w:t>
      </w:r>
      <w:r w:rsidRPr="00B770B3" w:rsidR="00D05A9C">
        <w:t xml:space="preserve"> </w:t>
      </w:r>
      <w:bookmarkStart w:name="_Hlk149735688" w:id="12"/>
      <w:r w:rsidRPr="00B770B3" w:rsidR="00D05A9C">
        <w:t xml:space="preserve">De gemeenteraad vraagt het advies op verzoek van een bevoegd gezag of </w:t>
      </w:r>
      <w:r w:rsidRPr="00B770B3" w:rsidR="00D05A9C">
        <w:lastRenderedPageBreak/>
        <w:t>ambtshalve.</w:t>
      </w:r>
      <w:bookmarkEnd w:id="12"/>
      <w:r w:rsidRPr="00B770B3">
        <w:t xml:space="preserve"> Het verzoek bevat een omschrijving van de onderwerpen waarover advies wordt gevraagd. </w:t>
      </w:r>
    </w:p>
    <w:p w:rsidRPr="00B770B3" w:rsidR="00F10C53" w:rsidP="00F10C53" w:rsidRDefault="00E35849" w14:paraId="2497D929" w14:textId="15666B5F">
      <w:r w:rsidRPr="00B770B3">
        <w:t xml:space="preserve">3. </w:t>
      </w:r>
      <w:r w:rsidRPr="00B770B3" w:rsidR="00F10C53">
        <w:t xml:space="preserve">De Onderwijsraad brengt </w:t>
      </w:r>
      <w:r w:rsidRPr="00B770B3" w:rsidR="008A0E78">
        <w:t xml:space="preserve">binnen acht </w:t>
      </w:r>
      <w:r w:rsidRPr="00B770B3" w:rsidR="00F10C53">
        <w:t>weken na ontvangst van het verzoek advies uit</w:t>
      </w:r>
      <w:r w:rsidRPr="00B770B3" w:rsidR="00116A30">
        <w:t xml:space="preserve"> aan de gemeenteraad</w:t>
      </w:r>
      <w:r w:rsidRPr="00B770B3" w:rsidR="00F10C53">
        <w:t xml:space="preserve">. </w:t>
      </w:r>
      <w:r w:rsidRPr="00B770B3" w:rsidR="00D05A9C">
        <w:t xml:space="preserve">De gemeenteraad maakt het </w:t>
      </w:r>
      <w:r w:rsidRPr="00B770B3" w:rsidR="005F4B00">
        <w:t>advies met het integraal huisvestingsplan of de wijziging daarvan</w:t>
      </w:r>
      <w:r w:rsidRPr="00B770B3" w:rsidR="00313DEE">
        <w:t xml:space="preserve"> bekend</w:t>
      </w:r>
      <w:r w:rsidRPr="00B770B3" w:rsidR="005F4B00">
        <w:t>.</w:t>
      </w:r>
    </w:p>
    <w:p w:rsidRPr="00B770B3" w:rsidR="00A6524C" w:rsidP="0088048D" w:rsidRDefault="00E35849" w14:paraId="53E956AA" w14:textId="39C46625">
      <w:r w:rsidRPr="00B770B3">
        <w:t>4</w:t>
      </w:r>
      <w:r w:rsidRPr="00B770B3" w:rsidR="0088048D">
        <w:t xml:space="preserve">. </w:t>
      </w:r>
      <w:r w:rsidRPr="00B770B3" w:rsidR="00D038FD">
        <w:t xml:space="preserve">Het integraal huisvestingsplan of wijziging daarvan wordt ter kennisneming aan Onze Minister </w:t>
      </w:r>
      <w:r w:rsidRPr="00B770B3" w:rsidR="008A5A00">
        <w:t>gezonden</w:t>
      </w:r>
      <w:r w:rsidRPr="00B770B3" w:rsidR="00D038FD">
        <w:t xml:space="preserve">. </w:t>
      </w:r>
    </w:p>
    <w:p w:rsidRPr="00B770B3" w:rsidR="0088048D" w:rsidP="0088048D" w:rsidRDefault="00A6524C" w14:paraId="10B53EB1" w14:textId="3E8F7BD3">
      <w:r w:rsidRPr="00B770B3">
        <w:t xml:space="preserve">5. </w:t>
      </w:r>
      <w:r w:rsidRPr="00B770B3" w:rsidR="0088048D">
        <w:t>Bij ministeriële regeling kunnen regels worden gesteld over de wijze waarop d</w:t>
      </w:r>
      <w:r w:rsidRPr="00B770B3">
        <w:t xml:space="preserve">e </w:t>
      </w:r>
      <w:r w:rsidR="00506F24">
        <w:t>toezending</w:t>
      </w:r>
      <w:r w:rsidRPr="00B770B3">
        <w:t>, bedoeld in het vierde lid,</w:t>
      </w:r>
      <w:r w:rsidRPr="00B770B3" w:rsidR="0088048D">
        <w:t xml:space="preserve"> plaatsvindt.</w:t>
      </w:r>
    </w:p>
    <w:p w:rsidRPr="00B770B3" w:rsidR="00F10C53" w:rsidP="00F10C53" w:rsidRDefault="0088048D" w14:paraId="7F1AD183" w14:textId="18B18E8D">
      <w:r w:rsidRPr="00B770B3">
        <w:t xml:space="preserve"> </w:t>
      </w:r>
    </w:p>
    <w:p w:rsidRPr="00B770B3" w:rsidR="00F10C53" w:rsidP="00F10C53" w:rsidRDefault="00F10C53" w14:paraId="51E2BA8C" w14:textId="118275CE">
      <w:pPr>
        <w:rPr>
          <w:b/>
          <w:bCs/>
        </w:rPr>
      </w:pPr>
      <w:r w:rsidRPr="00B770B3">
        <w:rPr>
          <w:b/>
          <w:bCs/>
        </w:rPr>
        <w:t xml:space="preserve">Artikel </w:t>
      </w:r>
      <w:r w:rsidRPr="00B770B3" w:rsidR="0018464F">
        <w:rPr>
          <w:b/>
          <w:bCs/>
        </w:rPr>
        <w:t>6.2</w:t>
      </w:r>
      <w:r w:rsidRPr="00B770B3">
        <w:rPr>
          <w:b/>
          <w:bCs/>
        </w:rPr>
        <w:t xml:space="preserve">c. </w:t>
      </w:r>
      <w:proofErr w:type="spellStart"/>
      <w:r w:rsidRPr="00B770B3" w:rsidR="009F56E6">
        <w:rPr>
          <w:b/>
          <w:bCs/>
        </w:rPr>
        <w:t>Meerjarenonderhoudsplan</w:t>
      </w:r>
      <w:proofErr w:type="spellEnd"/>
    </w:p>
    <w:p w:rsidRPr="00B770B3" w:rsidR="008019DA" w:rsidP="008019DA" w:rsidRDefault="008019DA" w14:paraId="626E34D7" w14:textId="62A55FF0">
      <w:r w:rsidRPr="00B770B3">
        <w:t xml:space="preserve">1. Het bevoegd gezag stelt </w:t>
      </w:r>
      <w:r w:rsidRPr="00B770B3" w:rsidR="0064409A">
        <w:t>op basis van een bouwkundige inspectie</w:t>
      </w:r>
      <w:r w:rsidR="000535C4">
        <w:t xml:space="preserve"> per schoolgebouw</w:t>
      </w:r>
      <w:r w:rsidRPr="00B770B3">
        <w:t xml:space="preserve"> een </w:t>
      </w:r>
      <w:proofErr w:type="spellStart"/>
      <w:r w:rsidRPr="000535C4" w:rsidR="009F56E6">
        <w:t>meerjarenonderhoudsplan</w:t>
      </w:r>
      <w:proofErr w:type="spellEnd"/>
      <w:r w:rsidRPr="000535C4">
        <w:t xml:space="preserve"> vast </w:t>
      </w:r>
      <w:r w:rsidRPr="000535C4" w:rsidR="0064409A">
        <w:t>voor het onderhoud</w:t>
      </w:r>
      <w:r w:rsidRPr="000535C4" w:rsidR="000535C4">
        <w:t xml:space="preserve"> en brengt het </w:t>
      </w:r>
      <w:proofErr w:type="spellStart"/>
      <w:r w:rsidRPr="000535C4" w:rsidR="000535C4">
        <w:t>meerjarenonderhoudsplan</w:t>
      </w:r>
      <w:proofErr w:type="spellEnd"/>
      <w:r w:rsidRPr="000535C4" w:rsidR="000535C4">
        <w:t xml:space="preserve"> ter kennis van de gemeenteraad</w:t>
      </w:r>
      <w:r w:rsidR="005D73C5">
        <w:t xml:space="preserve"> </w:t>
      </w:r>
      <w:r w:rsidRPr="005D73C5" w:rsidR="005D73C5">
        <w:t>van de gemeente</w:t>
      </w:r>
      <w:r w:rsidRPr="000535C4" w:rsidR="000535C4">
        <w:t xml:space="preserve"> waar het betreffende schoolgebouw is gelegen</w:t>
      </w:r>
      <w:r w:rsidRPr="000535C4" w:rsidR="00057934">
        <w:t>.</w:t>
      </w:r>
    </w:p>
    <w:p w:rsidRPr="00B770B3" w:rsidR="008019DA" w:rsidP="008019DA" w:rsidRDefault="008019DA" w14:paraId="38EDFFE9" w14:textId="6E384523">
      <w:r w:rsidRPr="00B770B3">
        <w:t xml:space="preserve">2. Het </w:t>
      </w:r>
      <w:proofErr w:type="spellStart"/>
      <w:r w:rsidRPr="00B770B3" w:rsidR="009F56E6">
        <w:t>meerjarenonderhoudsplan</w:t>
      </w:r>
      <w:proofErr w:type="spellEnd"/>
      <w:r w:rsidRPr="00B770B3">
        <w:t xml:space="preserve"> </w:t>
      </w:r>
      <w:r w:rsidRPr="00B770B3" w:rsidR="00057934">
        <w:t xml:space="preserve">bestrijkt een periode van vier </w:t>
      </w:r>
      <w:r w:rsidRPr="00B770B3" w:rsidR="00D05A9C">
        <w:t xml:space="preserve">jaar </w:t>
      </w:r>
      <w:r w:rsidRPr="00B770B3" w:rsidR="00057934">
        <w:t xml:space="preserve">en </w:t>
      </w:r>
      <w:r w:rsidRPr="00B770B3">
        <w:t>vermeldt in ieder geval welke onderhoudswerkzaamheden in welk jaar plaatsvinden en de daarvoor beschikbare middelen</w:t>
      </w:r>
      <w:r w:rsidRPr="00B770B3" w:rsidR="00D47A25">
        <w:t xml:space="preserve"> </w:t>
      </w:r>
      <w:r w:rsidRPr="00B770B3" w:rsidR="002048D0">
        <w:t xml:space="preserve">en de voornemens voor onderhoudswerkzaamheden in de periode van </w:t>
      </w:r>
      <w:r w:rsidRPr="00B770B3" w:rsidR="0031287A">
        <w:t>twaalf</w:t>
      </w:r>
      <w:r w:rsidRPr="00B770B3" w:rsidR="002048D0">
        <w:t xml:space="preserve"> jaar volgend op de periode van vier jaar waarvoor het </w:t>
      </w:r>
      <w:proofErr w:type="spellStart"/>
      <w:r w:rsidRPr="00B770B3" w:rsidR="002048D0">
        <w:t>meerjarenonderhoudsplan</w:t>
      </w:r>
      <w:proofErr w:type="spellEnd"/>
      <w:r w:rsidRPr="00B770B3" w:rsidR="002048D0">
        <w:t xml:space="preserve"> geldt</w:t>
      </w:r>
      <w:r w:rsidRPr="00B770B3">
        <w:t>.</w:t>
      </w:r>
    </w:p>
    <w:p w:rsidRPr="00B770B3" w:rsidR="008019DA" w:rsidP="008019DA" w:rsidRDefault="008019DA" w14:paraId="1D7F6563" w14:textId="3F9BD148">
      <w:r w:rsidRPr="00B770B3">
        <w:t xml:space="preserve">3. Voorafgaand aan het op overeenstemming gericht overleg over het integraal huisvestingsplan, bedoeld in artikel 6.2a, brengt het bevoegd gezag het </w:t>
      </w:r>
      <w:proofErr w:type="spellStart"/>
      <w:r w:rsidRPr="00B770B3" w:rsidR="009F56E6">
        <w:t>meerjarenonderhoudsplan</w:t>
      </w:r>
      <w:proofErr w:type="spellEnd"/>
      <w:r w:rsidRPr="00B770B3">
        <w:t xml:space="preserve"> ter kennis van de deelnemers aan dit overleg.</w:t>
      </w:r>
    </w:p>
    <w:p w:rsidR="000535C4" w:rsidP="00F10C53" w:rsidRDefault="008019DA" w14:paraId="70BBE204" w14:textId="7D5E731E">
      <w:r w:rsidRPr="00B770B3">
        <w:t xml:space="preserve">4. </w:t>
      </w:r>
      <w:r w:rsidRPr="00B770B3" w:rsidR="000D5CBA">
        <w:t xml:space="preserve">Bij ministeriële regeling kunnen nadere regels worden gesteld over </w:t>
      </w:r>
      <w:bookmarkStart w:name="_Hlk149735827" w:id="13"/>
      <w:r w:rsidRPr="00B770B3" w:rsidR="00D05A9C">
        <w:t>de wijze waarop de informatie, bedoeld in het tweede lid,</w:t>
      </w:r>
      <w:bookmarkEnd w:id="13"/>
      <w:r w:rsidRPr="00B770B3" w:rsidR="00D05A9C">
        <w:t xml:space="preserve"> in </w:t>
      </w:r>
      <w:r w:rsidRPr="00B770B3" w:rsidR="000D5CBA">
        <w:t xml:space="preserve">het </w:t>
      </w:r>
      <w:proofErr w:type="spellStart"/>
      <w:r w:rsidRPr="00B770B3" w:rsidR="000D5CBA">
        <w:t>meerjarenonderhoudsplan</w:t>
      </w:r>
      <w:proofErr w:type="spellEnd"/>
      <w:r w:rsidRPr="00B770B3" w:rsidR="00D05A9C">
        <w:t xml:space="preserve"> wordt vermeld</w:t>
      </w:r>
      <w:r w:rsidRPr="00B770B3" w:rsidR="000D5CBA">
        <w:t>.</w:t>
      </w:r>
    </w:p>
    <w:p w:rsidRPr="00B770B3" w:rsidR="00F10C53" w:rsidP="00F10C53" w:rsidRDefault="00F10C53" w14:paraId="5AC93BA4" w14:textId="634888FB">
      <w:r w:rsidRPr="00B770B3">
        <w:t xml:space="preserve"> </w:t>
      </w:r>
    </w:p>
    <w:p w:rsidRPr="00B770B3" w:rsidR="0041030E" w:rsidP="0041030E" w:rsidRDefault="00921F44" w14:paraId="1C1B6CF9" w14:textId="6C8455CC">
      <w:r w:rsidRPr="00B770B3">
        <w:t>C</w:t>
      </w:r>
    </w:p>
    <w:p w:rsidRPr="00B770B3" w:rsidR="0041030E" w:rsidP="0041030E" w:rsidRDefault="0041030E" w14:paraId="63303A63" w14:textId="77777777"/>
    <w:p w:rsidRPr="00B770B3" w:rsidR="0041030E" w:rsidP="0041030E" w:rsidRDefault="000535C4" w14:paraId="4C3CCF11" w14:textId="014C5A13">
      <w:r>
        <w:t>Het opschrift van a</w:t>
      </w:r>
      <w:r w:rsidRPr="00B770B3" w:rsidR="0041030E">
        <w:t>rtikel 6.5</w:t>
      </w:r>
      <w:r w:rsidRPr="00B770B3" w:rsidR="0094125E">
        <w:t>.</w:t>
      </w:r>
      <w:r w:rsidRPr="00B770B3" w:rsidR="0041030E">
        <w:t xml:space="preserve"> komt te luiden:</w:t>
      </w:r>
    </w:p>
    <w:p w:rsidR="000D7D76" w:rsidP="00F14FF1" w:rsidRDefault="0041030E" w14:paraId="3FFF604F" w14:textId="278F3326">
      <w:r w:rsidRPr="00B770B3">
        <w:rPr>
          <w:b/>
        </w:rPr>
        <w:t>Artikel 6.5. Jaarprogramma huisvestingsvoorzieningen</w:t>
      </w:r>
      <w:r w:rsidRPr="00B770B3" w:rsidR="008019DA">
        <w:t>.</w:t>
      </w:r>
    </w:p>
    <w:p w:rsidR="000535C4" w:rsidP="00F14FF1" w:rsidRDefault="000535C4" w14:paraId="0BBEE5EF" w14:textId="77777777"/>
    <w:p w:rsidRPr="00B770B3" w:rsidR="00776B78" w:rsidP="00F14FF1" w:rsidRDefault="00921F44" w14:paraId="08AA918F" w14:textId="058AFC58">
      <w:r w:rsidRPr="00B770B3">
        <w:t>D</w:t>
      </w:r>
    </w:p>
    <w:p w:rsidRPr="00B770B3" w:rsidR="0094125E" w:rsidP="00776B78" w:rsidRDefault="0094125E" w14:paraId="2A62E8A8" w14:textId="77777777"/>
    <w:p w:rsidRPr="00B770B3" w:rsidR="008E3EA6" w:rsidP="00776B78" w:rsidRDefault="008E3EA6" w14:paraId="3E93A025" w14:textId="50EE747E">
      <w:bookmarkStart w:name="_Hlk148966271" w:id="14"/>
      <w:bookmarkStart w:name="_Hlk121169190" w:id="15"/>
      <w:r w:rsidRPr="00B770B3">
        <w:t xml:space="preserve">In artikel 11.57 wordt, onder vernummering van het eerste en tweede lid tot tweede respectievelijk derde lid, een lid </w:t>
      </w:r>
      <w:r w:rsidRPr="00B770B3" w:rsidR="0054785D">
        <w:t>ingevoegd</w:t>
      </w:r>
      <w:r w:rsidRPr="00B770B3">
        <w:t>, luidende:</w:t>
      </w:r>
    </w:p>
    <w:p w:rsidR="008E3EA6" w:rsidP="00776B78" w:rsidRDefault="008E3EA6" w14:paraId="1D5BD1E9" w14:textId="2472E29C">
      <w:r w:rsidRPr="00B770B3">
        <w:t xml:space="preserve">1. </w:t>
      </w:r>
      <w:r w:rsidRPr="00B770B3" w:rsidR="0054785D">
        <w:t>In a</w:t>
      </w:r>
      <w:r w:rsidRPr="00B770B3">
        <w:t xml:space="preserve">rtikel 5.39, derde lid, </w:t>
      </w:r>
      <w:r w:rsidRPr="00B770B3" w:rsidR="00BA0108">
        <w:t xml:space="preserve">tweede volzin, </w:t>
      </w:r>
      <w:r w:rsidRPr="00B770B3" w:rsidR="0054785D">
        <w:t xml:space="preserve">wordt voor </w:t>
      </w:r>
      <w:r w:rsidRPr="00B770B3" w:rsidR="00AE4285">
        <w:t>“</w:t>
      </w:r>
      <w:r w:rsidRPr="00B770B3" w:rsidR="0054785D">
        <w:t>artikel 6.2</w:t>
      </w:r>
      <w:r w:rsidRPr="00B770B3" w:rsidR="00AE4285">
        <w:t>”</w:t>
      </w:r>
      <w:r w:rsidRPr="00B770B3" w:rsidR="0054785D">
        <w:t xml:space="preserve"> gelezen </w:t>
      </w:r>
      <w:r w:rsidRPr="00B770B3" w:rsidR="00AE4285">
        <w:t>“</w:t>
      </w:r>
      <w:r w:rsidRPr="00B770B3">
        <w:t>artikel 11.63</w:t>
      </w:r>
      <w:r w:rsidRPr="00B770B3" w:rsidR="00AE4285">
        <w:t>”</w:t>
      </w:r>
      <w:r w:rsidRPr="00B770B3">
        <w:t>.</w:t>
      </w:r>
    </w:p>
    <w:p w:rsidRPr="00B770B3" w:rsidR="00C72729" w:rsidP="00776B78" w:rsidRDefault="00C72729" w14:paraId="519BFA87" w14:textId="77777777"/>
    <w:bookmarkEnd w:id="14"/>
    <w:p w:rsidRPr="00B770B3" w:rsidR="008E3EA6" w:rsidP="00776B78" w:rsidRDefault="00921F44" w14:paraId="5718E2D6" w14:textId="3E4271E5">
      <w:r w:rsidRPr="00B770B3">
        <w:t>E</w:t>
      </w:r>
    </w:p>
    <w:p w:rsidRPr="00B770B3" w:rsidR="008E3EA6" w:rsidP="00776B78" w:rsidRDefault="008E3EA6" w14:paraId="28406A30" w14:textId="77777777"/>
    <w:p w:rsidRPr="00B770B3" w:rsidR="00776B78" w:rsidP="00776B78" w:rsidRDefault="00776B78" w14:paraId="28542FF6" w14:textId="2F734085">
      <w:r w:rsidRPr="00B770B3">
        <w:t>Artikel 11.63, eerste lid,</w:t>
      </w:r>
      <w:r w:rsidR="00A6063A">
        <w:t xml:space="preserve"> onderdeel a,</w:t>
      </w:r>
      <w:r w:rsidRPr="00B770B3">
        <w:t xml:space="preserve"> wordt als volgt gewijzigd:</w:t>
      </w:r>
    </w:p>
    <w:bookmarkEnd w:id="15"/>
    <w:p w:rsidRPr="00B770B3" w:rsidR="00776B78" w:rsidP="00776B78" w:rsidRDefault="00776B78" w14:paraId="40C0ACC2" w14:textId="2ABA0BBB">
      <w:r w:rsidRPr="00B770B3">
        <w:t>1. In onderdeel 2</w:t>
      </w:r>
      <w:r w:rsidRPr="00B770B3" w:rsidR="00A66471">
        <w:rPr>
          <w:rFonts w:ascii="Arial" w:hAnsi="Arial" w:cs="Arial"/>
          <w:b/>
          <w:bCs/>
          <w:color w:val="333333"/>
          <w:shd w:val="clear" w:color="auto" w:fill="FFFFFF"/>
        </w:rPr>
        <w:t>°</w:t>
      </w:r>
      <w:r w:rsidRPr="00B770B3">
        <w:t xml:space="preserve">, vervalt </w:t>
      </w:r>
      <w:r w:rsidRPr="00B770B3" w:rsidR="00575A49">
        <w:t>“</w:t>
      </w:r>
      <w:r w:rsidRPr="00B770B3">
        <w:t>en</w:t>
      </w:r>
      <w:r w:rsidRPr="00B770B3" w:rsidR="00575A49">
        <w:t>”</w:t>
      </w:r>
      <w:r w:rsidRPr="00B770B3">
        <w:t>.</w:t>
      </w:r>
      <w:r w:rsidRPr="00B770B3">
        <w:br/>
        <w:t>2. In onderdeel 3</w:t>
      </w:r>
      <w:r w:rsidRPr="00B770B3" w:rsidR="00A66471">
        <w:rPr>
          <w:rFonts w:ascii="Arial" w:hAnsi="Arial" w:cs="Arial"/>
          <w:b/>
          <w:bCs/>
          <w:color w:val="333333"/>
          <w:shd w:val="clear" w:color="auto" w:fill="FFFFFF"/>
        </w:rPr>
        <w:t>°</w:t>
      </w:r>
      <w:r w:rsidRPr="00B770B3">
        <w:t xml:space="preserve">, wordt </w:t>
      </w:r>
      <w:r w:rsidRPr="00B770B3" w:rsidR="001814F3">
        <w:t xml:space="preserve">na </w:t>
      </w:r>
      <w:r w:rsidRPr="00B770B3">
        <w:t xml:space="preserve">de puntkomma </w:t>
      </w:r>
      <w:r w:rsidRPr="00B770B3" w:rsidR="001814F3">
        <w:t>toegevoegd</w:t>
      </w:r>
      <w:r w:rsidRPr="00B770B3" w:rsidR="00663A21">
        <w:t xml:space="preserve"> </w:t>
      </w:r>
      <w:r w:rsidRPr="00B770B3" w:rsidR="005D5572">
        <w:t>“</w:t>
      </w:r>
      <w:r w:rsidRPr="00B770B3">
        <w:t>en</w:t>
      </w:r>
      <w:r w:rsidRPr="00B770B3" w:rsidR="005D5572">
        <w:t>”</w:t>
      </w:r>
      <w:r w:rsidRPr="00B770B3">
        <w:t>.</w:t>
      </w:r>
      <w:r w:rsidRPr="00B770B3">
        <w:br/>
        <w:t xml:space="preserve">3. </w:t>
      </w:r>
      <w:r w:rsidR="00A6063A">
        <w:t>E</w:t>
      </w:r>
      <w:r w:rsidRPr="00B770B3">
        <w:t>en onderdeel</w:t>
      </w:r>
      <w:r w:rsidR="00A6063A">
        <w:t xml:space="preserve"> wordt</w:t>
      </w:r>
      <w:r w:rsidRPr="00B770B3">
        <w:t xml:space="preserve"> </w:t>
      </w:r>
      <w:r w:rsidRPr="00B770B3" w:rsidR="00663A21">
        <w:t>toe</w:t>
      </w:r>
      <w:r w:rsidRPr="00B770B3">
        <w:t>gevoegd, luidend</w:t>
      </w:r>
      <w:r w:rsidRPr="00B770B3" w:rsidR="001043E2">
        <w:t>e</w:t>
      </w:r>
      <w:r w:rsidRPr="00B770B3">
        <w:t>:</w:t>
      </w:r>
    </w:p>
    <w:p w:rsidR="007C5713" w:rsidP="00776B78" w:rsidRDefault="00776B78" w14:paraId="47180A21" w14:textId="3E60BC4E">
      <w:r w:rsidRPr="00B770B3">
        <w:t>4</w:t>
      </w:r>
      <w:r w:rsidRPr="00B770B3" w:rsidR="00A66471">
        <w:rPr>
          <w:rFonts w:ascii="Arial" w:hAnsi="Arial" w:cs="Arial"/>
          <w:b/>
          <w:bCs/>
          <w:color w:val="333333"/>
          <w:shd w:val="clear" w:color="auto" w:fill="FFFFFF"/>
        </w:rPr>
        <w:t>°</w:t>
      </w:r>
      <w:r w:rsidRPr="00B770B3">
        <w:t xml:space="preserve">. </w:t>
      </w:r>
      <w:r w:rsidRPr="00B770B3" w:rsidR="005A18C2">
        <w:t>R</w:t>
      </w:r>
      <w:r w:rsidRPr="00B770B3">
        <w:t xml:space="preserve">enovatie </w:t>
      </w:r>
      <w:r w:rsidRPr="00B770B3" w:rsidR="00F808F2">
        <w:t xml:space="preserve">als alternatief voor nieuwbouw, </w:t>
      </w:r>
      <w:r w:rsidRPr="00B770B3">
        <w:t xml:space="preserve">bestaande uit vernieuwing </w:t>
      </w:r>
      <w:r w:rsidRPr="00B770B3" w:rsidR="00F808F2">
        <w:t xml:space="preserve">of </w:t>
      </w:r>
      <w:r w:rsidRPr="00B770B3">
        <w:t xml:space="preserve">grootschalige verandering van een gebouw of </w:t>
      </w:r>
      <w:r w:rsidRPr="00B770B3" w:rsidR="005F4B00">
        <w:t xml:space="preserve">een </w:t>
      </w:r>
      <w:r w:rsidRPr="00B770B3">
        <w:t xml:space="preserve">gedeelte daarvan door een </w:t>
      </w:r>
      <w:r w:rsidRPr="00B770B3" w:rsidR="00F808F2">
        <w:t xml:space="preserve">samenhangend </w:t>
      </w:r>
      <w:r w:rsidRPr="00B770B3">
        <w:t>geheel van maatregelen, dat gericht</w:t>
      </w:r>
      <w:r w:rsidRPr="00B770B3" w:rsidR="00F808F2">
        <w:t xml:space="preserve"> is op het verlengen van</w:t>
      </w:r>
      <w:r w:rsidRPr="00B770B3">
        <w:t xml:space="preserve"> de levensduur</w:t>
      </w:r>
      <w:r w:rsidRPr="00B770B3" w:rsidR="007A3C75">
        <w:t xml:space="preserve"> </w:t>
      </w:r>
      <w:r w:rsidRPr="00B770B3">
        <w:t xml:space="preserve">van het gebouw of </w:t>
      </w:r>
      <w:r w:rsidRPr="00B770B3" w:rsidR="005F4B00">
        <w:t xml:space="preserve">het </w:t>
      </w:r>
      <w:r w:rsidRPr="00B770B3">
        <w:t>gedeelte daarvan;.</w:t>
      </w:r>
    </w:p>
    <w:p w:rsidRPr="00B770B3" w:rsidR="000535C4" w:rsidP="00776B78" w:rsidRDefault="000535C4" w14:paraId="5AA302CB" w14:textId="77777777"/>
    <w:p w:rsidRPr="00B770B3" w:rsidR="007C5713" w:rsidP="00776B78" w:rsidRDefault="00921F44" w14:paraId="72343783" w14:textId="38169481">
      <w:r w:rsidRPr="00B770B3">
        <w:t>F</w:t>
      </w:r>
    </w:p>
    <w:p w:rsidRPr="00B770B3" w:rsidR="007C5713" w:rsidP="00776B78" w:rsidRDefault="007C5713" w14:paraId="0D2A1938" w14:textId="77777777"/>
    <w:p w:rsidRPr="00B770B3" w:rsidR="00840D3E" w:rsidP="00840D3E" w:rsidRDefault="00840D3E" w14:paraId="50B058D3" w14:textId="561D2E0E">
      <w:bookmarkStart w:name="_Hlk121169413" w:id="16"/>
      <w:r w:rsidRPr="00B770B3">
        <w:t xml:space="preserve">Na artikel 11.63 worden </w:t>
      </w:r>
      <w:r w:rsidRPr="00B770B3" w:rsidR="00AE4285">
        <w:t>drie</w:t>
      </w:r>
      <w:r w:rsidRPr="00B770B3" w:rsidR="005D5572">
        <w:t xml:space="preserve"> </w:t>
      </w:r>
      <w:r w:rsidRPr="00B770B3">
        <w:t xml:space="preserve">artikelen </w:t>
      </w:r>
      <w:r w:rsidRPr="00B770B3" w:rsidR="0054785D">
        <w:t>ingevoegd</w:t>
      </w:r>
      <w:r w:rsidRPr="00B770B3">
        <w:t>, luidende:</w:t>
      </w:r>
    </w:p>
    <w:p w:rsidRPr="00B770B3" w:rsidR="00840D3E" w:rsidP="00840D3E" w:rsidRDefault="00840D3E" w14:paraId="184C67F4" w14:textId="77777777"/>
    <w:p w:rsidRPr="00B770B3" w:rsidR="00840D3E" w:rsidP="00840D3E" w:rsidRDefault="00840D3E" w14:paraId="463CB230" w14:textId="570D591A">
      <w:pPr>
        <w:rPr>
          <w:b/>
          <w:bCs/>
        </w:rPr>
      </w:pPr>
      <w:r w:rsidRPr="00B770B3">
        <w:rPr>
          <w:b/>
          <w:bCs/>
        </w:rPr>
        <w:t xml:space="preserve">Artikel 11.63a. </w:t>
      </w:r>
      <w:bookmarkEnd w:id="16"/>
      <w:r w:rsidRPr="00B770B3">
        <w:rPr>
          <w:b/>
          <w:bCs/>
        </w:rPr>
        <w:t xml:space="preserve">Inhoud integraal huisvestingsplan </w:t>
      </w:r>
    </w:p>
    <w:p w:rsidR="001226AE" w:rsidP="00840D3E" w:rsidRDefault="00840D3E" w14:paraId="79B9A2DC" w14:textId="59776158">
      <w:r w:rsidRPr="00B770B3">
        <w:t>1.</w:t>
      </w:r>
      <w:r w:rsidRPr="00B770B3" w:rsidR="00624DA6">
        <w:t xml:space="preserve"> De eilandsraad stelt het integraal huisvestingsplan vast</w:t>
      </w:r>
      <w:r w:rsidR="001226AE">
        <w:t>, dat in elk geval bevat:</w:t>
      </w:r>
    </w:p>
    <w:p w:rsidR="001226AE" w:rsidP="00840D3E" w:rsidRDefault="001226AE" w14:paraId="008D85AB" w14:textId="77777777">
      <w:r>
        <w:t>a. een beschrijving van elk schoolgebouw op het grondgebied van de gemeente;</w:t>
      </w:r>
      <w:r w:rsidRPr="00B770B3" w:rsidR="00840D3E">
        <w:t xml:space="preserve"> </w:t>
      </w:r>
    </w:p>
    <w:p w:rsidR="001226AE" w:rsidP="00840D3E" w:rsidRDefault="001226AE" w14:paraId="587D8B81" w14:textId="179BBB7C">
      <w:r>
        <w:lastRenderedPageBreak/>
        <w:t xml:space="preserve">b. </w:t>
      </w:r>
      <w:r w:rsidRPr="00B770B3" w:rsidR="00840D3E">
        <w:t xml:space="preserve">de </w:t>
      </w:r>
      <w:r>
        <w:t>investeringsbedragen per schoolgebouw</w:t>
      </w:r>
      <w:r w:rsidRPr="00B770B3" w:rsidR="00840D3E">
        <w:t xml:space="preserve"> van de voorzieningen in de huisvesting</w:t>
      </w:r>
      <w:r w:rsidRPr="00B770B3" w:rsidR="0039267A">
        <w:t>,</w:t>
      </w:r>
      <w:r w:rsidRPr="00B770B3" w:rsidR="00840D3E">
        <w:t xml:space="preserve"> bedoeld in artikel 11.6</w:t>
      </w:r>
      <w:r w:rsidRPr="00B770B3" w:rsidR="00063A49">
        <w:t>3</w:t>
      </w:r>
      <w:r w:rsidRPr="00B770B3" w:rsidR="00840D3E">
        <w:t xml:space="preserve"> </w:t>
      </w:r>
      <w:r w:rsidRPr="00B770B3" w:rsidR="005A18C2">
        <w:t>voor een periode van vier jaar</w:t>
      </w:r>
      <w:r>
        <w:t>;</w:t>
      </w:r>
    </w:p>
    <w:p w:rsidRPr="00B770B3" w:rsidR="005F4B00" w:rsidP="00840D3E" w:rsidRDefault="001226AE" w14:paraId="63550CE4" w14:textId="61FC4EC5">
      <w:pPr>
        <w:rPr>
          <w:rStyle w:val="Verwijzingopmerking"/>
          <w:szCs w:val="18"/>
        </w:rPr>
      </w:pPr>
      <w:r>
        <w:t xml:space="preserve">c. </w:t>
      </w:r>
      <w:r w:rsidRPr="00B770B3" w:rsidR="005A18C2">
        <w:rPr>
          <w:rStyle w:val="Verwijzingopmerking"/>
          <w:sz w:val="18"/>
          <w:szCs w:val="18"/>
        </w:rPr>
        <w:t>het</w:t>
      </w:r>
      <w:r w:rsidRPr="00B770B3" w:rsidR="00840D3E">
        <w:rPr>
          <w:rStyle w:val="Verwijzingopmerking"/>
          <w:sz w:val="18"/>
          <w:szCs w:val="18"/>
        </w:rPr>
        <w:t xml:space="preserve"> </w:t>
      </w:r>
      <w:r w:rsidRPr="00B770B3" w:rsidR="00FF1B61">
        <w:rPr>
          <w:rStyle w:val="Verwijzingopmerking"/>
          <w:sz w:val="18"/>
          <w:szCs w:val="18"/>
        </w:rPr>
        <w:t>beleid</w:t>
      </w:r>
      <w:r w:rsidRPr="00B770B3" w:rsidR="00840D3E">
        <w:rPr>
          <w:rStyle w:val="Verwijzingopmerking"/>
          <w:sz w:val="18"/>
          <w:szCs w:val="18"/>
        </w:rPr>
        <w:t xml:space="preserve"> voor de onderwijshuisvesting in relatie tot de prognose van het aantal leerlingen in het openbaar lichaam in de periode waarop het plan betrekking heeft.</w:t>
      </w:r>
      <w:r w:rsidRPr="00B770B3" w:rsidR="00840D3E">
        <w:rPr>
          <w:rStyle w:val="Verwijzingopmerking"/>
          <w:szCs w:val="18"/>
        </w:rPr>
        <w:t xml:space="preserve"> </w:t>
      </w:r>
    </w:p>
    <w:p w:rsidRPr="00B770B3" w:rsidR="00840D3E" w:rsidP="00840D3E" w:rsidRDefault="001226AE" w14:paraId="631EEF7F" w14:textId="4759BE94">
      <w:r>
        <w:rPr>
          <w:rStyle w:val="Verwijzingopmerking"/>
          <w:sz w:val="18"/>
          <w:szCs w:val="18"/>
        </w:rPr>
        <w:t>2</w:t>
      </w:r>
      <w:r w:rsidRPr="00B770B3" w:rsidR="005F4B00">
        <w:rPr>
          <w:rStyle w:val="Verwijzingopmerking"/>
          <w:sz w:val="18"/>
          <w:szCs w:val="18"/>
        </w:rPr>
        <w:t>.</w:t>
      </w:r>
      <w:r w:rsidRPr="00B770B3" w:rsidR="005F4B00">
        <w:rPr>
          <w:rStyle w:val="Verwijzingopmerking"/>
          <w:szCs w:val="18"/>
        </w:rPr>
        <w:t xml:space="preserve"> </w:t>
      </w:r>
      <w:r>
        <w:rPr>
          <w:rStyle w:val="Verwijzingopmerking"/>
          <w:sz w:val="18"/>
          <w:szCs w:val="18"/>
        </w:rPr>
        <w:t>E</w:t>
      </w:r>
      <w:r w:rsidRPr="00B770B3" w:rsidR="00840D3E">
        <w:rPr>
          <w:rStyle w:val="Verwijzingopmerking"/>
          <w:sz w:val="18"/>
          <w:szCs w:val="18"/>
        </w:rPr>
        <w:t>lk</w:t>
      </w:r>
      <w:r w:rsidRPr="00B770B3" w:rsidR="006A556D">
        <w:rPr>
          <w:rStyle w:val="Verwijzingopmerking"/>
          <w:sz w:val="18"/>
          <w:szCs w:val="18"/>
        </w:rPr>
        <w:t xml:space="preserve"> schoolgebouw</w:t>
      </w:r>
      <w:r w:rsidRPr="00B770B3" w:rsidR="00840D3E">
        <w:t xml:space="preserve"> op het grondgebied van het openbaar lichaam </w:t>
      </w:r>
      <w:r>
        <w:t xml:space="preserve">wordt </w:t>
      </w:r>
      <w:r w:rsidRPr="00B770B3" w:rsidR="00840D3E">
        <w:t>aangeduid met vermelding van</w:t>
      </w:r>
      <w:r w:rsidRPr="00B770B3" w:rsidR="005A18C2">
        <w:t xml:space="preserve"> in ieder geval</w:t>
      </w:r>
      <w:r w:rsidRPr="00B770B3" w:rsidR="00840D3E">
        <w:t xml:space="preserve">: </w:t>
      </w:r>
    </w:p>
    <w:p w:rsidRPr="00B770B3" w:rsidR="005A18C2" w:rsidP="00840D3E" w:rsidRDefault="00840D3E" w14:paraId="02D2A4E7" w14:textId="77777777">
      <w:r w:rsidRPr="00B770B3">
        <w:t>a. de kadastrale gegevens</w:t>
      </w:r>
      <w:r w:rsidRPr="00B770B3" w:rsidR="0039267A">
        <w:t xml:space="preserve"> van het perceel</w:t>
      </w:r>
      <w:r w:rsidRPr="00B770B3" w:rsidR="005A18C2">
        <w:t>;</w:t>
      </w:r>
    </w:p>
    <w:p w:rsidRPr="00B770B3" w:rsidR="00840D3E" w:rsidP="00840D3E" w:rsidRDefault="005A18C2" w14:paraId="34D6D652" w14:textId="5C955ECD">
      <w:r w:rsidRPr="00B770B3">
        <w:t xml:space="preserve">b. </w:t>
      </w:r>
      <w:r w:rsidRPr="00B770B3" w:rsidR="00840D3E">
        <w:t>het bouwjaar, het bruto vloeroppervlak</w:t>
      </w:r>
      <w:r w:rsidRPr="00B770B3" w:rsidR="00063A49">
        <w:t>te</w:t>
      </w:r>
      <w:r w:rsidRPr="00B770B3" w:rsidR="00840D3E">
        <w:t>, de bouwtechnische staat, de functionaliteit van het gebouw in relatie tot de onderwijsvorm, het energieverbruik</w:t>
      </w:r>
      <w:r w:rsidRPr="00B770B3" w:rsidR="00E46571">
        <w:t>,</w:t>
      </w:r>
      <w:r w:rsidRPr="00B770B3" w:rsidR="00582AE6">
        <w:t xml:space="preserve"> de overige exploitatielasten</w:t>
      </w:r>
      <w:r w:rsidRPr="00B770B3" w:rsidR="00840D3E">
        <w:t xml:space="preserve">, de verwachte </w:t>
      </w:r>
      <w:r w:rsidRPr="00B770B3" w:rsidR="0039267A">
        <w:t xml:space="preserve">technische </w:t>
      </w:r>
      <w:r w:rsidRPr="00B770B3" w:rsidR="00840D3E">
        <w:t>levensduur en duurzaamheid van het gebouw;</w:t>
      </w:r>
    </w:p>
    <w:p w:rsidRPr="00B770B3" w:rsidR="006A556D" w:rsidP="00840D3E" w:rsidRDefault="006A556D" w14:paraId="712AD9C2" w14:textId="481484CD">
      <w:r w:rsidRPr="00B770B3">
        <w:t>c. de aanwezige sportvoorzieningen</w:t>
      </w:r>
      <w:r w:rsidR="00B85109">
        <w:t>;</w:t>
      </w:r>
    </w:p>
    <w:p w:rsidRPr="00B770B3" w:rsidR="00840D3E" w:rsidP="00840D3E" w:rsidRDefault="006A556D" w14:paraId="6EF14881" w14:textId="2F314BD4">
      <w:r w:rsidRPr="00B770B3">
        <w:t>d</w:t>
      </w:r>
      <w:r w:rsidR="001226AE">
        <w:t xml:space="preserve">. </w:t>
      </w:r>
      <w:r w:rsidRPr="00B770B3" w:rsidR="00840D3E">
        <w:t xml:space="preserve">de wijze waarop de </w:t>
      </w:r>
      <w:r w:rsidRPr="00B770B3" w:rsidR="0039267A">
        <w:t>afstemming heeft plaatsgevonden met</w:t>
      </w:r>
      <w:r w:rsidRPr="00B770B3" w:rsidR="00840D3E">
        <w:t xml:space="preserve"> </w:t>
      </w:r>
      <w:r w:rsidRPr="00B770B3" w:rsidR="00063A49">
        <w:t xml:space="preserve">de </w:t>
      </w:r>
      <w:proofErr w:type="spellStart"/>
      <w:r w:rsidRPr="00B770B3" w:rsidR="009F56E6">
        <w:t>meerjarenonderhoudsplan</w:t>
      </w:r>
      <w:r w:rsidRPr="00B770B3" w:rsidR="00063A49">
        <w:t>nen</w:t>
      </w:r>
      <w:proofErr w:type="spellEnd"/>
      <w:r w:rsidR="00105FFA">
        <w:t>,</w:t>
      </w:r>
      <w:r w:rsidRPr="00B770B3" w:rsidR="00063A49">
        <w:t xml:space="preserve"> </w:t>
      </w:r>
      <w:r w:rsidRPr="00B770B3" w:rsidR="00840D3E">
        <w:t>bedoeld in artikel 11.63c;</w:t>
      </w:r>
    </w:p>
    <w:p w:rsidRPr="00B770B3" w:rsidR="00C92295" w:rsidP="00FF1B61" w:rsidRDefault="001226AE" w14:paraId="5A2430C5" w14:textId="0034D462">
      <w:pPr>
        <w:rPr>
          <w:color w:val="FF0000"/>
        </w:rPr>
      </w:pPr>
      <w:r>
        <w:t>e</w:t>
      </w:r>
      <w:r w:rsidRPr="00B770B3" w:rsidR="00840D3E">
        <w:t xml:space="preserve">. de voornemens </w:t>
      </w:r>
      <w:r>
        <w:t xml:space="preserve">voor het schoolgebouw </w:t>
      </w:r>
      <w:r w:rsidRPr="00B770B3" w:rsidR="00840D3E">
        <w:t xml:space="preserve">in de periode van </w:t>
      </w:r>
      <w:r w:rsidRPr="00B770B3" w:rsidR="0050325B">
        <w:t xml:space="preserve">twaalf </w:t>
      </w:r>
      <w:r w:rsidRPr="00B770B3" w:rsidR="00840D3E">
        <w:t>jaar volgend op de periode van vier jaar waarvoor het plan geldt</w:t>
      </w:r>
      <w:r w:rsidRPr="00B770B3" w:rsidR="00FF1B61">
        <w:t>.</w:t>
      </w:r>
    </w:p>
    <w:p w:rsidRPr="00B770B3" w:rsidR="0062377F" w:rsidP="00840D3E" w:rsidRDefault="001226AE" w14:paraId="03A6F7A6" w14:textId="05C45DB7">
      <w:r>
        <w:t>3</w:t>
      </w:r>
      <w:r w:rsidRPr="00B770B3" w:rsidR="005F4B00">
        <w:t>.</w:t>
      </w:r>
      <w:r w:rsidRPr="00B770B3" w:rsidR="00840D3E">
        <w:t xml:space="preserve"> Indien de eilandsraad een besluit </w:t>
      </w:r>
      <w:r w:rsidRPr="00B770B3" w:rsidR="005A18C2">
        <w:t xml:space="preserve">heeft </w:t>
      </w:r>
      <w:r w:rsidRPr="00B770B3" w:rsidR="00840D3E">
        <w:t xml:space="preserve">genomen als bedoeld in artikel 11.79, </w:t>
      </w:r>
      <w:r w:rsidRPr="00B770B3" w:rsidR="005A18C2">
        <w:t>vermeldt</w:t>
      </w:r>
      <w:r w:rsidRPr="00B770B3" w:rsidR="00840D3E">
        <w:t xml:space="preserve"> het integraal huisvestingsplan voor welk bevoegd gezag, voor welke voorziening</w:t>
      </w:r>
      <w:r w:rsidRPr="00B770B3" w:rsidR="00313DEE">
        <w:t xml:space="preserve"> in de huisvesting</w:t>
      </w:r>
      <w:r w:rsidRPr="00B770B3" w:rsidR="00840D3E">
        <w:t xml:space="preserve"> en voor welke termijn dit besluit is genomen.</w:t>
      </w:r>
      <w:r w:rsidRPr="00B770B3" w:rsidR="00266DB7">
        <w:t xml:space="preserve"> </w:t>
      </w:r>
    </w:p>
    <w:p w:rsidRPr="00B770B3" w:rsidR="00840D3E" w:rsidP="00840D3E" w:rsidRDefault="001226AE" w14:paraId="38450414" w14:textId="50AD999E">
      <w:r>
        <w:t>4</w:t>
      </w:r>
      <w:r w:rsidRPr="00B770B3" w:rsidR="0062377F">
        <w:t xml:space="preserve">. </w:t>
      </w:r>
      <w:r w:rsidRPr="00B770B3" w:rsidR="00266DB7">
        <w:t xml:space="preserve">Het betreffende bevoegd gezag verstrekt </w:t>
      </w:r>
      <w:r w:rsidRPr="00B770B3" w:rsidR="0062377F">
        <w:t xml:space="preserve">voor zover nodig </w:t>
      </w:r>
      <w:r w:rsidRPr="00B770B3" w:rsidR="00266DB7">
        <w:t>de</w:t>
      </w:r>
      <w:r w:rsidRPr="00B770B3" w:rsidR="00697129">
        <w:t xml:space="preserve"> gegevens</w:t>
      </w:r>
      <w:r w:rsidRPr="00B770B3" w:rsidR="00266DB7">
        <w:t xml:space="preserve">, </w:t>
      </w:r>
      <w:r w:rsidRPr="00B770B3" w:rsidR="00697129">
        <w:t>bedoeld</w:t>
      </w:r>
      <w:r w:rsidRPr="00B770B3" w:rsidR="00266DB7">
        <w:t xml:space="preserve"> in het </w:t>
      </w:r>
      <w:r>
        <w:t>tweede</w:t>
      </w:r>
      <w:r w:rsidRPr="00B770B3">
        <w:t xml:space="preserve"> </w:t>
      </w:r>
      <w:r w:rsidRPr="00B770B3" w:rsidR="00266DB7">
        <w:t>lid,</w:t>
      </w:r>
      <w:r w:rsidRPr="00B770B3" w:rsidR="00697129">
        <w:t xml:space="preserve"> aan de eilandraad</w:t>
      </w:r>
      <w:r w:rsidRPr="00B770B3" w:rsidR="00266DB7">
        <w:t>.</w:t>
      </w:r>
    </w:p>
    <w:p w:rsidRPr="00B770B3" w:rsidR="00840D3E" w:rsidP="00840D3E" w:rsidRDefault="001226AE" w14:paraId="4ABA45B0" w14:textId="0B3FD200">
      <w:r>
        <w:t>5</w:t>
      </w:r>
      <w:r w:rsidRPr="00B770B3" w:rsidR="00840D3E">
        <w:t xml:space="preserve">. </w:t>
      </w:r>
      <w:r w:rsidRPr="00B770B3" w:rsidR="000D5CBA">
        <w:t xml:space="preserve">Bij ministeriële regeling kunnen nadere regels worden gesteld over de </w:t>
      </w:r>
      <w:r w:rsidRPr="00B770B3" w:rsidR="005A18C2">
        <w:t xml:space="preserve">wijze waarop de </w:t>
      </w:r>
      <w:r w:rsidRPr="00B770B3" w:rsidR="000D5CBA">
        <w:t>gegevens</w:t>
      </w:r>
      <w:r w:rsidRPr="00B770B3" w:rsidR="00697129">
        <w:t xml:space="preserve">, bedoeld in het </w:t>
      </w:r>
      <w:r>
        <w:t>eerste en tweede</w:t>
      </w:r>
      <w:r w:rsidRPr="00B770B3">
        <w:t xml:space="preserve"> </w:t>
      </w:r>
      <w:r w:rsidRPr="00B770B3" w:rsidR="00697129">
        <w:t>lid</w:t>
      </w:r>
      <w:r w:rsidRPr="00B770B3" w:rsidR="005A18C2">
        <w:t>, in het integraal huisvestingsplan worden vermeld</w:t>
      </w:r>
      <w:r w:rsidRPr="00B770B3" w:rsidR="00063A49">
        <w:t xml:space="preserve"> en welke informatie hierbij betrokken moet worden</w:t>
      </w:r>
      <w:r w:rsidRPr="00B770B3" w:rsidR="00697129">
        <w:t>.</w:t>
      </w:r>
      <w:r w:rsidRPr="00B770B3" w:rsidR="00840D3E">
        <w:br/>
      </w:r>
    </w:p>
    <w:p w:rsidRPr="00B770B3" w:rsidR="00840D3E" w:rsidP="00840D3E" w:rsidRDefault="00840D3E" w14:paraId="62CBD10D" w14:textId="54EB18CF">
      <w:r w:rsidRPr="00B770B3">
        <w:rPr>
          <w:b/>
          <w:bCs/>
        </w:rPr>
        <w:t>Artikel 11.63b. Procedure integraal huisvestingsplan</w:t>
      </w:r>
    </w:p>
    <w:p w:rsidRPr="00B770B3" w:rsidR="00840D3E" w:rsidP="00840D3E" w:rsidRDefault="00840D3E" w14:paraId="401FD549" w14:textId="4A8A1304">
      <w:r w:rsidRPr="00B770B3">
        <w:t xml:space="preserve">1. </w:t>
      </w:r>
      <w:r w:rsidRPr="00B770B3" w:rsidR="005A18C2">
        <w:t xml:space="preserve">Voor vaststelling </w:t>
      </w:r>
      <w:r w:rsidRPr="00B770B3">
        <w:t>of wijziging van</w:t>
      </w:r>
      <w:r w:rsidRPr="00B770B3" w:rsidR="005A18C2">
        <w:t xml:space="preserve"> het integraal huisvestingsplan voert de </w:t>
      </w:r>
      <w:r w:rsidRPr="00B770B3" w:rsidR="003423AE">
        <w:t xml:space="preserve">eilandsraad </w:t>
      </w:r>
      <w:r w:rsidRPr="00B770B3">
        <w:t xml:space="preserve">op overeenstemming gericht overleg met </w:t>
      </w:r>
      <w:r w:rsidRPr="00B770B3" w:rsidR="00451CB9">
        <w:t xml:space="preserve">de </w:t>
      </w:r>
      <w:r w:rsidRPr="00B770B3" w:rsidR="0072030E">
        <w:t>bevoegd</w:t>
      </w:r>
      <w:r w:rsidRPr="00B770B3" w:rsidR="00451CB9">
        <w:t>e</w:t>
      </w:r>
      <w:r w:rsidRPr="00B770B3" w:rsidR="0072030E">
        <w:t xml:space="preserve"> gezag</w:t>
      </w:r>
      <w:r w:rsidRPr="00B770B3" w:rsidR="00451CB9">
        <w:t>en</w:t>
      </w:r>
      <w:r w:rsidRPr="00B770B3">
        <w:t xml:space="preserve"> van de scholen</w:t>
      </w:r>
      <w:r w:rsidRPr="00B770B3" w:rsidR="005E31A3">
        <w:t xml:space="preserve"> op het grondgebied van het openbaar lichaam</w:t>
      </w:r>
      <w:r w:rsidRPr="00B770B3">
        <w:t xml:space="preserve">. </w:t>
      </w:r>
    </w:p>
    <w:p w:rsidRPr="00B770B3" w:rsidR="00D038FD" w:rsidP="00D10017" w:rsidRDefault="00840D3E" w14:paraId="2CBFC29E" w14:textId="722AFCA1">
      <w:r w:rsidRPr="00B770B3">
        <w:t xml:space="preserve">2. </w:t>
      </w:r>
      <w:bookmarkStart w:name="_Hlk149736451" w:id="17"/>
      <w:r w:rsidRPr="00B770B3" w:rsidR="005A18C2">
        <w:t>De Onderwijsraad geeft op verzoek van</w:t>
      </w:r>
      <w:bookmarkEnd w:id="17"/>
      <w:r w:rsidRPr="00B770B3" w:rsidR="005A18C2">
        <w:t xml:space="preserve"> de eilandsraad t</w:t>
      </w:r>
      <w:r w:rsidRPr="00B770B3">
        <w:t xml:space="preserve">ijdens het op overeenstemming gericht overleg advies over de vaststelling of wijziging van het integraal huisvestingsplan in relatie tot de vrijheid van richting en de vrijheid van inrichting. </w:t>
      </w:r>
      <w:r w:rsidRPr="00B770B3" w:rsidR="005A18C2">
        <w:t xml:space="preserve">De eilandsraad vraagt het advies op verzoek van een bevoegd gezag of ambtshalve. </w:t>
      </w:r>
      <w:r w:rsidRPr="00B770B3">
        <w:t xml:space="preserve">Het verzoek bevat een omschrijving van de onderwerpen waarover advies wordt gevraagd. </w:t>
      </w:r>
    </w:p>
    <w:p w:rsidRPr="00B770B3" w:rsidR="00D10017" w:rsidP="00D10017" w:rsidRDefault="00D038FD" w14:paraId="4DCE1CE9" w14:textId="6B1E0ACA">
      <w:r w:rsidRPr="00B770B3">
        <w:t xml:space="preserve">3. </w:t>
      </w:r>
      <w:r w:rsidRPr="00B770B3" w:rsidR="00840D3E">
        <w:t xml:space="preserve">De Onderwijsraad brengt </w:t>
      </w:r>
      <w:r w:rsidRPr="00B770B3" w:rsidR="008A0E78">
        <w:t xml:space="preserve">binnen acht </w:t>
      </w:r>
      <w:r w:rsidRPr="00B770B3" w:rsidR="00840D3E">
        <w:t>weken na ontvangst van het verzoek advies uit</w:t>
      </w:r>
      <w:r w:rsidRPr="00B770B3" w:rsidR="00116A30">
        <w:t xml:space="preserve"> aan de eilandsraad</w:t>
      </w:r>
      <w:r w:rsidRPr="00B770B3" w:rsidR="00840D3E">
        <w:t xml:space="preserve">. </w:t>
      </w:r>
      <w:r w:rsidRPr="00B770B3" w:rsidR="00451CB9">
        <w:t xml:space="preserve">De eilandsraad maakt het </w:t>
      </w:r>
      <w:r w:rsidRPr="00B770B3" w:rsidR="00D10017">
        <w:t>advies met het integraal huisvestingsplan of de wijziging daarvan</w:t>
      </w:r>
      <w:r w:rsidRPr="00B770B3" w:rsidR="00451CB9">
        <w:t xml:space="preserve"> bekend</w:t>
      </w:r>
      <w:r w:rsidRPr="00B770B3" w:rsidR="00D10017">
        <w:t>.</w:t>
      </w:r>
    </w:p>
    <w:p w:rsidRPr="00B770B3" w:rsidR="00313DEE" w:rsidP="00840D3E" w:rsidRDefault="00D038FD" w14:paraId="2B67351A" w14:textId="2839BE60">
      <w:r w:rsidRPr="00B770B3">
        <w:t>4</w:t>
      </w:r>
      <w:r w:rsidRPr="00B770B3" w:rsidR="00840D3E">
        <w:t xml:space="preserve">. </w:t>
      </w:r>
      <w:r w:rsidRPr="00B770B3" w:rsidR="003B1F78">
        <w:t>Het integraal huisvestingsplan of wijziging daarvan wordt ter kennis</w:t>
      </w:r>
      <w:r w:rsidR="00506F24">
        <w:t>neming</w:t>
      </w:r>
      <w:r w:rsidRPr="00B770B3" w:rsidR="003B1F78">
        <w:t xml:space="preserve"> aan Onze Minister </w:t>
      </w:r>
      <w:r w:rsidRPr="00B770B3" w:rsidR="00451CB9">
        <w:t>gezonden</w:t>
      </w:r>
      <w:r w:rsidRPr="00B770B3" w:rsidR="003B1F78">
        <w:t>.</w:t>
      </w:r>
      <w:r w:rsidRPr="00B770B3" w:rsidR="00840D3E">
        <w:t xml:space="preserve"> </w:t>
      </w:r>
    </w:p>
    <w:p w:rsidRPr="00B770B3" w:rsidR="00840D3E" w:rsidP="00840D3E" w:rsidRDefault="00313DEE" w14:paraId="5AAD32B3" w14:textId="4A493A52">
      <w:r w:rsidRPr="00B770B3">
        <w:t xml:space="preserve">5. </w:t>
      </w:r>
      <w:r w:rsidRPr="00B770B3" w:rsidR="00840D3E">
        <w:t xml:space="preserve">Bij ministeriële regeling kunnen regels worden gesteld over de wijze waarop </w:t>
      </w:r>
      <w:r w:rsidRPr="00B770B3">
        <w:t xml:space="preserve">de </w:t>
      </w:r>
      <w:r w:rsidR="00506F24">
        <w:t>toezending</w:t>
      </w:r>
      <w:r w:rsidRPr="00B770B3">
        <w:t>, bedoeld in het vierde lid,</w:t>
      </w:r>
      <w:r w:rsidRPr="00B770B3" w:rsidR="00921F44">
        <w:t xml:space="preserve"> </w:t>
      </w:r>
      <w:r w:rsidRPr="00B770B3" w:rsidR="00840D3E">
        <w:t>plaatsvindt.</w:t>
      </w:r>
    </w:p>
    <w:p w:rsidRPr="00B770B3" w:rsidR="00840D3E" w:rsidP="00840D3E" w:rsidRDefault="00840D3E" w14:paraId="417EE075" w14:textId="77777777"/>
    <w:p w:rsidRPr="00B770B3" w:rsidR="00840D3E" w:rsidP="00840D3E" w:rsidRDefault="00840D3E" w14:paraId="2FE4192F" w14:textId="3EAA5ED8">
      <w:pPr>
        <w:rPr>
          <w:b/>
          <w:bCs/>
        </w:rPr>
      </w:pPr>
      <w:r w:rsidRPr="00B770B3">
        <w:rPr>
          <w:b/>
          <w:bCs/>
        </w:rPr>
        <w:t xml:space="preserve">Artikel 11.63c. </w:t>
      </w:r>
      <w:proofErr w:type="spellStart"/>
      <w:r w:rsidRPr="00B770B3" w:rsidR="009F56E6">
        <w:rPr>
          <w:b/>
          <w:bCs/>
        </w:rPr>
        <w:t>Meerjarenonderhoudsplan</w:t>
      </w:r>
      <w:proofErr w:type="spellEnd"/>
    </w:p>
    <w:p w:rsidRPr="00B770B3" w:rsidR="00840D3E" w:rsidP="00840D3E" w:rsidRDefault="00840D3E" w14:paraId="5CA6F7E4" w14:textId="3128A1BF">
      <w:r w:rsidRPr="00B770B3">
        <w:t xml:space="preserve">1. Het bevoegd gezag stelt </w:t>
      </w:r>
      <w:r w:rsidRPr="00B770B3" w:rsidR="0064409A">
        <w:t>op basis van een bouwkundige inspectie</w:t>
      </w:r>
      <w:r w:rsidRPr="00B770B3">
        <w:t xml:space="preserve"> </w:t>
      </w:r>
      <w:r w:rsidR="000535C4">
        <w:t xml:space="preserve">per schoolgebouw </w:t>
      </w:r>
      <w:r w:rsidRPr="00B770B3" w:rsidR="00F25380">
        <w:t xml:space="preserve">een </w:t>
      </w:r>
      <w:proofErr w:type="spellStart"/>
      <w:r w:rsidRPr="000535C4" w:rsidR="009F56E6">
        <w:t>meerjarenonderhoudsplan</w:t>
      </w:r>
      <w:proofErr w:type="spellEnd"/>
      <w:r w:rsidRPr="000535C4" w:rsidR="00F25380">
        <w:t xml:space="preserve"> vast</w:t>
      </w:r>
      <w:r w:rsidRPr="000535C4" w:rsidR="0064409A">
        <w:t xml:space="preserve"> voor het onderhoud</w:t>
      </w:r>
      <w:r w:rsidRPr="000535C4" w:rsidR="000535C4">
        <w:t xml:space="preserve"> en brengt het </w:t>
      </w:r>
      <w:proofErr w:type="spellStart"/>
      <w:r w:rsidRPr="000535C4" w:rsidR="000535C4">
        <w:t>meerjarenonderhoudsplan</w:t>
      </w:r>
      <w:proofErr w:type="spellEnd"/>
      <w:r w:rsidRPr="000535C4" w:rsidR="000535C4">
        <w:t xml:space="preserve"> ter kennis van de </w:t>
      </w:r>
      <w:r w:rsidRPr="00B770B3" w:rsidR="000535C4">
        <w:t>eilandsraad</w:t>
      </w:r>
      <w:r w:rsidR="000535C4">
        <w:t xml:space="preserve"> </w:t>
      </w:r>
      <w:r w:rsidR="00C72729">
        <w:t xml:space="preserve">van het openbaar lichaam </w:t>
      </w:r>
      <w:r w:rsidR="000535C4">
        <w:t>op wiens grondgebied het betreffende schoolgebouw is gelegen</w:t>
      </w:r>
      <w:r w:rsidRPr="000535C4" w:rsidR="00F25380">
        <w:t>.</w:t>
      </w:r>
    </w:p>
    <w:p w:rsidRPr="00B770B3" w:rsidR="00840D3E" w:rsidP="00840D3E" w:rsidRDefault="00840D3E" w14:paraId="0C80BB2D" w14:textId="235F6CB8">
      <w:r w:rsidRPr="00B770B3">
        <w:t xml:space="preserve">2. Het </w:t>
      </w:r>
      <w:proofErr w:type="spellStart"/>
      <w:r w:rsidRPr="00B770B3" w:rsidR="009F56E6">
        <w:t>meerjarenonderhoudsplan</w:t>
      </w:r>
      <w:proofErr w:type="spellEnd"/>
      <w:r w:rsidRPr="00B770B3">
        <w:t xml:space="preserve"> </w:t>
      </w:r>
      <w:r w:rsidRPr="00B770B3" w:rsidR="00F25380">
        <w:t xml:space="preserve">bestrijkt een periode van vier </w:t>
      </w:r>
      <w:r w:rsidRPr="00B770B3" w:rsidR="00451CB9">
        <w:t xml:space="preserve">jaar </w:t>
      </w:r>
      <w:r w:rsidRPr="00B770B3" w:rsidR="00F25380">
        <w:t xml:space="preserve">en </w:t>
      </w:r>
      <w:r w:rsidRPr="00B770B3">
        <w:t>vermeldt in ieder geval welke onderhoudswerkzaamheden in welk jaar plaatsvinden en de daarvoor beschikbare middelen</w:t>
      </w:r>
      <w:r w:rsidRPr="00B770B3" w:rsidR="00C93503">
        <w:t xml:space="preserve">, en de voornemens voor onderhoudswerkzaamheden in de periode van </w:t>
      </w:r>
      <w:r w:rsidRPr="00B770B3" w:rsidR="0031287A">
        <w:t>twaalf</w:t>
      </w:r>
      <w:r w:rsidRPr="00B770B3" w:rsidR="00C93503">
        <w:t xml:space="preserve"> jaar volgend op de periode van vier jaar waarvoor het </w:t>
      </w:r>
      <w:proofErr w:type="spellStart"/>
      <w:r w:rsidRPr="00B770B3" w:rsidR="00C93503">
        <w:t>meerjarenonderhoudsplan</w:t>
      </w:r>
      <w:proofErr w:type="spellEnd"/>
      <w:r w:rsidRPr="00B770B3" w:rsidR="00C93503">
        <w:t xml:space="preserve"> geldt</w:t>
      </w:r>
      <w:r w:rsidRPr="00B770B3">
        <w:t>.</w:t>
      </w:r>
    </w:p>
    <w:p w:rsidRPr="00B770B3" w:rsidR="00840D3E" w:rsidP="00840D3E" w:rsidRDefault="00840D3E" w14:paraId="41995C8D" w14:textId="6E23E605">
      <w:r w:rsidRPr="00B770B3">
        <w:t xml:space="preserve">3. Voorafgaand aan het op overeenstemming gericht overleg over het integraal huisvestingsplan, bedoeld in artikel 11.63a, brengt het bevoegd gezag het </w:t>
      </w:r>
      <w:proofErr w:type="spellStart"/>
      <w:r w:rsidRPr="00B770B3" w:rsidR="009F56E6">
        <w:t>meerjarenonderhoudsplan</w:t>
      </w:r>
      <w:proofErr w:type="spellEnd"/>
      <w:r w:rsidRPr="00B770B3">
        <w:t xml:space="preserve"> ter kennis van de deelnemers aan dit overleg.</w:t>
      </w:r>
    </w:p>
    <w:p w:rsidR="00840D3E" w:rsidP="00840D3E" w:rsidRDefault="00840D3E" w14:paraId="627CC5C6" w14:textId="7ED1D75A">
      <w:r w:rsidRPr="00B770B3">
        <w:lastRenderedPageBreak/>
        <w:t xml:space="preserve">4. </w:t>
      </w:r>
      <w:r w:rsidRPr="00B770B3" w:rsidR="000D5CBA">
        <w:t xml:space="preserve">Bij ministeriële regeling kunnen nadere regels worden gesteld over </w:t>
      </w:r>
      <w:r w:rsidRPr="00B770B3" w:rsidR="00AE4285">
        <w:t xml:space="preserve">de </w:t>
      </w:r>
      <w:r w:rsidRPr="00B770B3" w:rsidR="00451CB9">
        <w:t xml:space="preserve">wijze waarop de informatie, bedoeld in het tweede lid, in </w:t>
      </w:r>
      <w:r w:rsidRPr="00B770B3" w:rsidR="000D5CBA">
        <w:t xml:space="preserve">het </w:t>
      </w:r>
      <w:proofErr w:type="spellStart"/>
      <w:r w:rsidRPr="00B770B3" w:rsidR="000D5CBA">
        <w:t>meerjarenonderhoudsplan</w:t>
      </w:r>
      <w:proofErr w:type="spellEnd"/>
      <w:r w:rsidRPr="00B770B3" w:rsidR="00451CB9">
        <w:t xml:space="preserve"> wordt vermeld</w:t>
      </w:r>
      <w:r w:rsidRPr="00B770B3" w:rsidR="000D5CBA">
        <w:t>.</w:t>
      </w:r>
    </w:p>
    <w:p w:rsidRPr="00B770B3" w:rsidR="000535C4" w:rsidP="00840D3E" w:rsidRDefault="000535C4" w14:paraId="68F34897" w14:textId="77777777"/>
    <w:p w:rsidRPr="00B770B3" w:rsidR="00833C46" w:rsidP="00840D3E" w:rsidRDefault="00833C46" w14:paraId="66D1C1C3" w14:textId="182D7A9E">
      <w:r w:rsidRPr="00B770B3">
        <w:t>G</w:t>
      </w:r>
    </w:p>
    <w:p w:rsidRPr="00B770B3" w:rsidR="00833C46" w:rsidP="00840D3E" w:rsidRDefault="00833C46" w14:paraId="23C5B99F" w14:textId="2C275631"/>
    <w:p w:rsidRPr="00B770B3" w:rsidR="00833C46" w:rsidP="00833C46" w:rsidRDefault="00833C46" w14:paraId="7B0286A8" w14:textId="3D753794">
      <w:r w:rsidRPr="00B770B3">
        <w:t>Na artikel 12.23 wordt een artikel ingevoegd, luidende:</w:t>
      </w:r>
    </w:p>
    <w:p w:rsidRPr="00B770B3" w:rsidR="00833C46" w:rsidP="00833C46" w:rsidRDefault="00833C46" w14:paraId="2AF4CBE0" w14:textId="49C2EC62">
      <w:pPr>
        <w:rPr>
          <w:b/>
          <w:bCs/>
        </w:rPr>
      </w:pPr>
      <w:r w:rsidRPr="00B770B3">
        <w:rPr>
          <w:b/>
          <w:bCs/>
        </w:rPr>
        <w:t>Artikel 12.24. Invoeringsbepaling IHP en MJOP</w:t>
      </w:r>
    </w:p>
    <w:p w:rsidRPr="00B770B3" w:rsidR="00833C46" w:rsidP="00833C46" w:rsidRDefault="00833C46" w14:paraId="0DA6612B" w14:textId="3D12779D">
      <w:r w:rsidRPr="00B770B3">
        <w:t xml:space="preserve">1. </w:t>
      </w:r>
      <w:r w:rsidRPr="00B770B3">
        <w:rPr>
          <w:bCs/>
        </w:rPr>
        <w:t xml:space="preserve">Een integraal huisvestingsplan, bedoeld in artikel </w:t>
      </w:r>
      <w:r w:rsidRPr="00B770B3">
        <w:t>11.63a, wordt uiterlijk drie jaar na de het bij koninklijk besluit te bepalen tijdstip, bedoeld in artikel 12.23, eerste lid, waarop de voorschriften uit artikel 12.23 komen te vervallen voor de eerste maal vastgesteld.</w:t>
      </w:r>
    </w:p>
    <w:p w:rsidRPr="00B770B3" w:rsidR="00833C46" w:rsidP="00840D3E" w:rsidRDefault="00833C46" w14:paraId="7C22587C" w14:textId="7CB158FA">
      <w:r w:rsidRPr="00B770B3">
        <w:t xml:space="preserve">2. Een </w:t>
      </w:r>
      <w:proofErr w:type="spellStart"/>
      <w:r w:rsidRPr="00B770B3">
        <w:t>meerjarenonderhoudsplan</w:t>
      </w:r>
      <w:proofErr w:type="spellEnd"/>
      <w:r w:rsidRPr="00B770B3">
        <w:t>, bedoeld in artikel en 11.63c, wordt uiterlijk twee jaar na het bij koninklijk besluit te bepalen tijdstip, bedoeld in artikel 12.23, eerste lid, waarop de voorschriften uit artikel 12.23 van de WVO 2020 komen te vervallen voor de eerste maal vastgesteld.</w:t>
      </w:r>
    </w:p>
    <w:p w:rsidRPr="00B770B3" w:rsidR="00833C46" w:rsidP="00840D3E" w:rsidRDefault="00833C46" w14:paraId="70AAFB40" w14:textId="77777777"/>
    <w:p w:rsidRPr="00B770B3" w:rsidR="00B83FE2" w:rsidP="00F14FF1" w:rsidRDefault="00B83FE2" w14:paraId="491E5745" w14:textId="77777777"/>
    <w:p w:rsidRPr="00B770B3" w:rsidR="00F14FF1" w:rsidP="00F14FF1" w:rsidRDefault="00F14FF1" w14:paraId="54EFB5A4" w14:textId="77777777">
      <w:pPr>
        <w:rPr>
          <w:b/>
        </w:rPr>
      </w:pPr>
      <w:r w:rsidRPr="00B770B3">
        <w:rPr>
          <w:b/>
        </w:rPr>
        <w:t>Artikel IV. Wijziging Wet primair onderwijs BES</w:t>
      </w:r>
    </w:p>
    <w:p w:rsidRPr="00B770B3" w:rsidR="00F14FF1" w:rsidP="00F14FF1" w:rsidRDefault="00F14FF1" w14:paraId="0B183E61" w14:textId="77777777">
      <w:pPr>
        <w:rPr>
          <w:b/>
        </w:rPr>
      </w:pPr>
    </w:p>
    <w:p w:rsidRPr="00B770B3" w:rsidR="00F14FF1" w:rsidP="00F14FF1" w:rsidRDefault="00F14FF1" w14:paraId="769976E0" w14:textId="533F9606">
      <w:r w:rsidRPr="00B770B3">
        <w:t>De Wet primair onderwijs BES wordt als volgt gewijzigd:</w:t>
      </w:r>
    </w:p>
    <w:p w:rsidRPr="00B770B3" w:rsidR="00B83FE2" w:rsidP="00B83FE2" w:rsidRDefault="00B83FE2" w14:paraId="1C5647ED" w14:textId="77777777"/>
    <w:p w:rsidRPr="00B770B3" w:rsidR="00354040" w:rsidP="00354040" w:rsidRDefault="00354040" w14:paraId="12970B57" w14:textId="1533A00B">
      <w:r w:rsidRPr="00B770B3">
        <w:t>A</w:t>
      </w:r>
    </w:p>
    <w:p w:rsidRPr="00B770B3" w:rsidR="00E07CD9" w:rsidP="00354040" w:rsidRDefault="00E07CD9" w14:paraId="752B1E9B" w14:textId="77777777"/>
    <w:p w:rsidRPr="00B770B3" w:rsidR="00B83FE2" w:rsidP="00354040" w:rsidRDefault="00B83FE2" w14:paraId="4F32D951" w14:textId="66EB9719">
      <w:r w:rsidRPr="00B770B3">
        <w:t xml:space="preserve">Artikel 79, eerste lid, </w:t>
      </w:r>
      <w:r w:rsidR="00A6063A">
        <w:t xml:space="preserve">onderdeel a, </w:t>
      </w:r>
      <w:r w:rsidRPr="00B770B3">
        <w:t>wordt als volgt gewijzigd:</w:t>
      </w:r>
    </w:p>
    <w:p w:rsidRPr="00B770B3" w:rsidR="00B83FE2" w:rsidP="008D5FBF" w:rsidRDefault="00B83FE2" w14:paraId="6CC7CCB8" w14:textId="0E0073A8">
      <w:r w:rsidRPr="00B770B3">
        <w:t xml:space="preserve">1. In onderdeel </w:t>
      </w:r>
      <w:r w:rsidRPr="00B770B3" w:rsidR="00F13887">
        <w:rPr>
          <w:rFonts w:cs="Arial"/>
          <w:color w:val="333333"/>
          <w:shd w:val="clear" w:color="auto" w:fill="FFFFFF"/>
        </w:rPr>
        <w:t>2</w:t>
      </w:r>
      <w:r w:rsidRPr="00B770B3" w:rsidR="00F13887">
        <w:rPr>
          <w:rFonts w:cs="Arial"/>
          <w:b/>
          <w:bCs/>
          <w:color w:val="333333"/>
          <w:shd w:val="clear" w:color="auto" w:fill="FFFFFF"/>
        </w:rPr>
        <w:t>°</w:t>
      </w:r>
      <w:r w:rsidRPr="00B770B3">
        <w:t xml:space="preserve">, vervalt </w:t>
      </w:r>
      <w:r w:rsidRPr="00B770B3" w:rsidR="00B56D1D">
        <w:t>“</w:t>
      </w:r>
      <w:r w:rsidRPr="00B770B3">
        <w:t>en</w:t>
      </w:r>
      <w:r w:rsidRPr="00B770B3" w:rsidR="00B56D1D">
        <w:t>”</w:t>
      </w:r>
      <w:r w:rsidRPr="00B770B3">
        <w:t>.</w:t>
      </w:r>
      <w:r w:rsidRPr="00B770B3">
        <w:br/>
        <w:t>2. In onderdeel 3</w:t>
      </w:r>
      <w:r w:rsidRPr="00B770B3" w:rsidR="00F13887">
        <w:rPr>
          <w:rFonts w:cs="Arial"/>
          <w:b/>
          <w:bCs/>
          <w:color w:val="333333"/>
          <w:shd w:val="clear" w:color="auto" w:fill="FFFFFF"/>
        </w:rPr>
        <w:t>°</w:t>
      </w:r>
      <w:r w:rsidRPr="00B770B3">
        <w:t>, wordt de puntkomma vervangen door</w:t>
      </w:r>
      <w:r w:rsidRPr="00B770B3" w:rsidR="00B56D1D">
        <w:t xml:space="preserve"> “</w:t>
      </w:r>
      <w:r w:rsidRPr="00B770B3">
        <w:t>, en</w:t>
      </w:r>
      <w:r w:rsidRPr="00B770B3" w:rsidR="00B56D1D">
        <w:t>”</w:t>
      </w:r>
      <w:r w:rsidRPr="00B770B3">
        <w:t>.</w:t>
      </w:r>
      <w:r w:rsidRPr="00B770B3">
        <w:br/>
        <w:t xml:space="preserve">3. </w:t>
      </w:r>
      <w:r w:rsidR="00A6063A">
        <w:t>E</w:t>
      </w:r>
      <w:r w:rsidRPr="00B770B3">
        <w:t xml:space="preserve">en onderdeel </w:t>
      </w:r>
      <w:r w:rsidR="00A6063A">
        <w:t xml:space="preserve">wordt </w:t>
      </w:r>
      <w:r w:rsidRPr="00B770B3" w:rsidR="008277A9">
        <w:t>toe</w:t>
      </w:r>
      <w:r w:rsidRPr="00B770B3">
        <w:t>gevoegd, luidend</w:t>
      </w:r>
      <w:r w:rsidRPr="00B770B3" w:rsidR="001043E2">
        <w:t>e</w:t>
      </w:r>
      <w:r w:rsidRPr="00B770B3">
        <w:t>:</w:t>
      </w:r>
    </w:p>
    <w:p w:rsidRPr="00B770B3" w:rsidR="00F14FF1" w:rsidP="00F14FF1" w:rsidRDefault="00B83FE2" w14:paraId="787272A5" w14:textId="4261A303">
      <w:pPr>
        <w:rPr>
          <w:b/>
        </w:rPr>
      </w:pPr>
      <w:r w:rsidRPr="00B770B3">
        <w:t>4</w:t>
      </w:r>
      <w:r w:rsidRPr="00B770B3" w:rsidR="00F13887">
        <w:rPr>
          <w:rFonts w:ascii="Arial" w:hAnsi="Arial" w:cs="Arial"/>
          <w:b/>
          <w:bCs/>
          <w:color w:val="333333"/>
          <w:shd w:val="clear" w:color="auto" w:fill="FFFFFF"/>
        </w:rPr>
        <w:t>°</w:t>
      </w:r>
      <w:r w:rsidRPr="00B770B3">
        <w:t xml:space="preserve">. </w:t>
      </w:r>
      <w:r w:rsidRPr="00B770B3" w:rsidR="00F808F2">
        <w:t>r</w:t>
      </w:r>
      <w:r w:rsidRPr="00B770B3">
        <w:t xml:space="preserve">enovatie </w:t>
      </w:r>
      <w:r w:rsidRPr="00B770B3" w:rsidR="00F808F2">
        <w:t xml:space="preserve">als alternatief voor nieuwbouw, </w:t>
      </w:r>
      <w:r w:rsidRPr="00B770B3">
        <w:t xml:space="preserve">bestaande uit vernieuwing </w:t>
      </w:r>
      <w:r w:rsidRPr="00B770B3" w:rsidR="00F808F2">
        <w:t xml:space="preserve">of </w:t>
      </w:r>
      <w:r w:rsidRPr="00B770B3">
        <w:t xml:space="preserve">grootschalige verandering van een gebouw of </w:t>
      </w:r>
      <w:r w:rsidRPr="00B770B3" w:rsidR="00D10017">
        <w:t xml:space="preserve">een </w:t>
      </w:r>
      <w:r w:rsidRPr="00B770B3">
        <w:t xml:space="preserve">gedeelte daarvan door een </w:t>
      </w:r>
      <w:r w:rsidRPr="00B770B3" w:rsidR="00F808F2">
        <w:t xml:space="preserve">samenhangend </w:t>
      </w:r>
      <w:r w:rsidRPr="00B770B3">
        <w:t xml:space="preserve">geheel van maatregelen, dat gericht </w:t>
      </w:r>
      <w:r w:rsidRPr="00B770B3" w:rsidR="00F808F2">
        <w:t xml:space="preserve">is op het verlengen van </w:t>
      </w:r>
      <w:r w:rsidRPr="00B770B3">
        <w:t xml:space="preserve">de levensduur van het gebouw;. </w:t>
      </w:r>
    </w:p>
    <w:p w:rsidRPr="00B770B3" w:rsidR="00921F44" w:rsidP="00F14FF1" w:rsidRDefault="00921F44" w14:paraId="1A32B0DC" w14:textId="77777777">
      <w:pPr>
        <w:rPr>
          <w:b/>
        </w:rPr>
      </w:pPr>
    </w:p>
    <w:p w:rsidRPr="00B770B3" w:rsidR="00A66EA6" w:rsidP="00B83FE2" w:rsidRDefault="00BE55C8" w14:paraId="60092752" w14:textId="1FDC9707">
      <w:r w:rsidRPr="00B770B3">
        <w:t xml:space="preserve">B </w:t>
      </w:r>
    </w:p>
    <w:p w:rsidRPr="00B770B3" w:rsidR="00A66EA6" w:rsidP="00B83FE2" w:rsidRDefault="00A66EA6" w14:paraId="751C327D" w14:textId="77777777"/>
    <w:p w:rsidRPr="00B770B3" w:rsidR="00B83FE2" w:rsidP="00A66EA6" w:rsidRDefault="00B83FE2" w14:paraId="2B7AD733" w14:textId="12CE3BE5">
      <w:r w:rsidRPr="00B770B3">
        <w:t xml:space="preserve">Na artikel 79 worden </w:t>
      </w:r>
      <w:r w:rsidRPr="00B770B3" w:rsidR="00AE4285">
        <w:t>drie</w:t>
      </w:r>
      <w:r w:rsidRPr="00B770B3" w:rsidR="005D5572">
        <w:t xml:space="preserve"> </w:t>
      </w:r>
      <w:r w:rsidRPr="00B770B3">
        <w:t xml:space="preserve">artikelen </w:t>
      </w:r>
      <w:r w:rsidRPr="00B770B3" w:rsidR="0054785D">
        <w:t>ingevoegd</w:t>
      </w:r>
      <w:r w:rsidRPr="00B770B3">
        <w:t>, luidende:</w:t>
      </w:r>
    </w:p>
    <w:p w:rsidRPr="00B770B3" w:rsidR="00B83FE2" w:rsidP="00B83FE2" w:rsidRDefault="00B83FE2" w14:paraId="229E7E65" w14:textId="77777777"/>
    <w:p w:rsidRPr="00B770B3" w:rsidR="00B83FE2" w:rsidP="00B83FE2" w:rsidRDefault="00B83FE2" w14:paraId="3563AB61" w14:textId="35A7CAB9">
      <w:pPr>
        <w:rPr>
          <w:b/>
          <w:bCs/>
        </w:rPr>
      </w:pPr>
      <w:r w:rsidRPr="00B770B3">
        <w:rPr>
          <w:b/>
          <w:bCs/>
        </w:rPr>
        <w:t xml:space="preserve">Artikel 79a. </w:t>
      </w:r>
      <w:r w:rsidRPr="00B770B3" w:rsidR="00A66EA6">
        <w:rPr>
          <w:b/>
          <w:bCs/>
        </w:rPr>
        <w:t>Inhoud i</w:t>
      </w:r>
      <w:r w:rsidRPr="00B770B3">
        <w:rPr>
          <w:b/>
          <w:bCs/>
        </w:rPr>
        <w:t xml:space="preserve">ntegraal huisvestingsplan </w:t>
      </w:r>
    </w:p>
    <w:p w:rsidR="001226AE" w:rsidP="00B83FE2" w:rsidRDefault="00B83FE2" w14:paraId="58C74F23" w14:textId="4F3644F9">
      <w:r w:rsidRPr="00B770B3">
        <w:t xml:space="preserve">1. </w:t>
      </w:r>
      <w:r w:rsidRPr="00B770B3" w:rsidR="005E31A3">
        <w:t>De eilandsraad stelt het integraal huisvestingsplan vast</w:t>
      </w:r>
      <w:r w:rsidR="001226AE">
        <w:t xml:space="preserve">, dat in elk geval </w:t>
      </w:r>
      <w:r w:rsidRPr="00B770B3" w:rsidR="00451CB9">
        <w:t>bevat</w:t>
      </w:r>
      <w:r w:rsidR="001226AE">
        <w:t>:</w:t>
      </w:r>
    </w:p>
    <w:p w:rsidR="001226AE" w:rsidP="001226AE" w:rsidRDefault="001226AE" w14:paraId="4272B1F1" w14:textId="26CED92D">
      <w:r>
        <w:t>a.</w:t>
      </w:r>
      <w:bookmarkStart w:name="_Hlk183535084" w:id="18"/>
      <w:r w:rsidRPr="001226AE">
        <w:t xml:space="preserve"> </w:t>
      </w:r>
      <w:r>
        <w:t>een beschrijving van elk schoolgebouw op het grondgebied van de gemeente;</w:t>
      </w:r>
      <w:bookmarkEnd w:id="18"/>
    </w:p>
    <w:p w:rsidR="001226AE" w:rsidP="00B83FE2" w:rsidRDefault="001226AE" w14:paraId="758712EE" w14:textId="3BD19C04">
      <w:r>
        <w:t>b.</w:t>
      </w:r>
      <w:r w:rsidRPr="00B770B3" w:rsidR="00B83FE2">
        <w:t xml:space="preserve"> de</w:t>
      </w:r>
      <w:r w:rsidRPr="00B770B3" w:rsidR="00320EC3">
        <w:t xml:space="preserve"> </w:t>
      </w:r>
      <w:r>
        <w:t>investeringsbedragen</w:t>
      </w:r>
      <w:r w:rsidRPr="00B770B3" w:rsidR="00B83FE2">
        <w:t xml:space="preserve"> van de voorzieningen in de huisvesting</w:t>
      </w:r>
      <w:r w:rsidRPr="00B770B3" w:rsidR="00320EC3">
        <w:t>,</w:t>
      </w:r>
      <w:r w:rsidRPr="00B770B3" w:rsidR="00B83FE2">
        <w:t xml:space="preserve"> bedoeld in artikel </w:t>
      </w:r>
      <w:r w:rsidRPr="00B770B3" w:rsidR="00063A49">
        <w:t>79</w:t>
      </w:r>
      <w:r w:rsidRPr="00B770B3" w:rsidR="00320EC3">
        <w:t xml:space="preserve">, </w:t>
      </w:r>
      <w:r w:rsidRPr="00B770B3" w:rsidR="00451CB9">
        <w:t>voor een periode van vier jaar</w:t>
      </w:r>
    </w:p>
    <w:p w:rsidRPr="00B770B3" w:rsidR="002717B6" w:rsidP="00B83FE2" w:rsidRDefault="001226AE" w14:paraId="5A9A4938" w14:textId="2297378B">
      <w:pPr>
        <w:rPr>
          <w:rStyle w:val="Verwijzingopmerking"/>
          <w:szCs w:val="18"/>
        </w:rPr>
      </w:pPr>
      <w:r>
        <w:t>c.</w:t>
      </w:r>
      <w:r w:rsidRPr="00B770B3" w:rsidR="00B83FE2">
        <w:rPr>
          <w:rStyle w:val="Verwijzingopmerking"/>
        </w:rPr>
        <w:t xml:space="preserve"> </w:t>
      </w:r>
      <w:r w:rsidRPr="00B770B3" w:rsidR="00451CB9">
        <w:rPr>
          <w:rStyle w:val="Verwijzingopmerking"/>
          <w:sz w:val="18"/>
          <w:szCs w:val="18"/>
        </w:rPr>
        <w:t>het</w:t>
      </w:r>
      <w:r w:rsidRPr="00B770B3" w:rsidR="00A66EA6">
        <w:rPr>
          <w:rStyle w:val="Verwijzingopmerking"/>
          <w:sz w:val="18"/>
          <w:szCs w:val="18"/>
        </w:rPr>
        <w:t xml:space="preserve"> </w:t>
      </w:r>
      <w:r w:rsidRPr="00B770B3" w:rsidR="00B56D1D">
        <w:rPr>
          <w:rStyle w:val="Verwijzingopmerking"/>
          <w:sz w:val="18"/>
          <w:szCs w:val="18"/>
        </w:rPr>
        <w:t>beleid</w:t>
      </w:r>
      <w:r w:rsidRPr="00B770B3" w:rsidR="00A66EA6">
        <w:rPr>
          <w:rStyle w:val="Verwijzingopmerking"/>
          <w:sz w:val="18"/>
          <w:szCs w:val="18"/>
        </w:rPr>
        <w:t xml:space="preserve"> </w:t>
      </w:r>
      <w:r w:rsidRPr="00B770B3" w:rsidR="00B83FE2">
        <w:rPr>
          <w:rStyle w:val="Verwijzingopmerking"/>
          <w:sz w:val="18"/>
          <w:szCs w:val="18"/>
        </w:rPr>
        <w:t xml:space="preserve">voor de onderwijshuisvesting in relatie tot de prognose van het aantal leerlingen in </w:t>
      </w:r>
      <w:r w:rsidRPr="00B770B3" w:rsidR="006A5A31">
        <w:rPr>
          <w:rStyle w:val="Verwijzingopmerking"/>
          <w:sz w:val="18"/>
          <w:szCs w:val="18"/>
        </w:rPr>
        <w:t>het openbaar lichaam</w:t>
      </w:r>
      <w:r w:rsidRPr="00B770B3" w:rsidR="00B83FE2">
        <w:rPr>
          <w:rStyle w:val="Verwijzingopmerking"/>
          <w:sz w:val="18"/>
          <w:szCs w:val="18"/>
        </w:rPr>
        <w:t xml:space="preserve"> in de periode waarop het plan betrekking heeft.</w:t>
      </w:r>
    </w:p>
    <w:p w:rsidRPr="00B770B3" w:rsidR="00B83FE2" w:rsidP="00B83FE2" w:rsidRDefault="001226AE" w14:paraId="0C15799B" w14:textId="131C0E7C">
      <w:pPr>
        <w:rPr>
          <w:sz w:val="16"/>
          <w:szCs w:val="18"/>
        </w:rPr>
      </w:pPr>
      <w:r>
        <w:rPr>
          <w:rStyle w:val="Verwijzingopmerking"/>
          <w:sz w:val="18"/>
          <w:szCs w:val="18"/>
        </w:rPr>
        <w:t>2</w:t>
      </w:r>
      <w:r w:rsidRPr="00B770B3" w:rsidR="002717B6">
        <w:rPr>
          <w:rStyle w:val="Verwijzingopmerking"/>
          <w:sz w:val="18"/>
          <w:szCs w:val="18"/>
        </w:rPr>
        <w:t>.</w:t>
      </w:r>
      <w:r w:rsidRPr="00B770B3" w:rsidR="002717B6">
        <w:rPr>
          <w:rStyle w:val="Verwijzingopmerking"/>
          <w:szCs w:val="18"/>
        </w:rPr>
        <w:t xml:space="preserve"> </w:t>
      </w:r>
      <w:r>
        <w:rPr>
          <w:rStyle w:val="Verwijzingopmerking"/>
          <w:sz w:val="18"/>
          <w:szCs w:val="18"/>
        </w:rPr>
        <w:t>E</w:t>
      </w:r>
      <w:r w:rsidRPr="00B770B3" w:rsidR="00B83FE2">
        <w:rPr>
          <w:rStyle w:val="Verwijzingopmerking"/>
          <w:sz w:val="18"/>
          <w:szCs w:val="18"/>
        </w:rPr>
        <w:t>lk</w:t>
      </w:r>
      <w:r w:rsidRPr="00B770B3" w:rsidR="006A556D">
        <w:rPr>
          <w:rStyle w:val="Verwijzingopmerking"/>
          <w:sz w:val="18"/>
          <w:szCs w:val="18"/>
        </w:rPr>
        <w:t xml:space="preserve"> schoolgebouw</w:t>
      </w:r>
      <w:r w:rsidRPr="00B770B3" w:rsidR="00B83FE2">
        <w:t xml:space="preserve"> op het grondgebied van </w:t>
      </w:r>
      <w:r w:rsidRPr="00B770B3" w:rsidR="006A5A31">
        <w:t>het openbaar lichaam</w:t>
      </w:r>
      <w:r w:rsidRPr="00B770B3" w:rsidR="00B83FE2">
        <w:t xml:space="preserve"> </w:t>
      </w:r>
      <w:r>
        <w:t xml:space="preserve">wordt </w:t>
      </w:r>
      <w:r w:rsidRPr="00B770B3" w:rsidR="00B83FE2">
        <w:t>aangeduid met vermelding van</w:t>
      </w:r>
      <w:r w:rsidRPr="00B770B3" w:rsidR="00451CB9">
        <w:t xml:space="preserve"> in ieder geval</w:t>
      </w:r>
      <w:r w:rsidRPr="00B770B3" w:rsidR="00B83FE2">
        <w:t xml:space="preserve">: </w:t>
      </w:r>
    </w:p>
    <w:p w:rsidRPr="00B770B3" w:rsidR="00451CB9" w:rsidP="00B83FE2" w:rsidRDefault="00B83FE2" w14:paraId="0EE088AB" w14:textId="35C10C2F">
      <w:r w:rsidRPr="00B770B3">
        <w:t>a.</w:t>
      </w:r>
      <w:r w:rsidRPr="00B770B3" w:rsidR="0046364E">
        <w:t xml:space="preserve"> </w:t>
      </w:r>
      <w:r w:rsidRPr="00B770B3">
        <w:t>de kadastrale gegevens</w:t>
      </w:r>
      <w:r w:rsidRPr="00B770B3" w:rsidR="00320EC3">
        <w:t xml:space="preserve"> van het perceel</w:t>
      </w:r>
      <w:r w:rsidRPr="00B770B3" w:rsidR="00451CB9">
        <w:t>;</w:t>
      </w:r>
    </w:p>
    <w:p w:rsidRPr="00B770B3" w:rsidR="00B83FE2" w:rsidP="00B83FE2" w:rsidRDefault="00451CB9" w14:paraId="2EE6E2B6" w14:textId="0630FB3F">
      <w:r w:rsidRPr="00B770B3">
        <w:t xml:space="preserve">b. </w:t>
      </w:r>
      <w:r w:rsidRPr="00B770B3" w:rsidR="00B83FE2">
        <w:t>het bouwjaar, het bruto vloeroppervlak</w:t>
      </w:r>
      <w:r w:rsidRPr="00B770B3" w:rsidR="00063A49">
        <w:t>te</w:t>
      </w:r>
      <w:r w:rsidRPr="00B770B3" w:rsidR="00B83FE2">
        <w:t>, de bouwtechnische staat, de functionaliteit van het gebouw in relatie tot de onderwijsvorm, het energieverbruik</w:t>
      </w:r>
      <w:r w:rsidRPr="00B770B3" w:rsidR="00E46571">
        <w:t>,</w:t>
      </w:r>
      <w:r w:rsidRPr="00B770B3" w:rsidR="00582AE6">
        <w:t xml:space="preserve"> de overige exploitatielasten</w:t>
      </w:r>
      <w:r w:rsidRPr="00B770B3" w:rsidR="00B83FE2">
        <w:t xml:space="preserve">, de verwachte </w:t>
      </w:r>
      <w:r w:rsidRPr="00B770B3" w:rsidR="00320EC3">
        <w:t xml:space="preserve">technische </w:t>
      </w:r>
      <w:r w:rsidRPr="00B770B3" w:rsidR="00B83FE2">
        <w:t>levensduur en duurzaamheid van het gebouw;</w:t>
      </w:r>
    </w:p>
    <w:p w:rsidRPr="00B770B3" w:rsidR="006A556D" w:rsidP="00B83FE2" w:rsidRDefault="006A556D" w14:paraId="4863F7CB" w14:textId="2AEC1F74">
      <w:r w:rsidRPr="00B770B3">
        <w:t>c. de aanwezige sportvoorzieningen</w:t>
      </w:r>
      <w:r w:rsidR="00B85109">
        <w:t>;</w:t>
      </w:r>
    </w:p>
    <w:p w:rsidRPr="00B770B3" w:rsidR="00B83FE2" w:rsidP="00B83FE2" w:rsidRDefault="001226AE" w14:paraId="513B97CD" w14:textId="632C47C8">
      <w:r>
        <w:t>d</w:t>
      </w:r>
      <w:r w:rsidRPr="00B770B3" w:rsidR="00B83FE2">
        <w:t xml:space="preserve">. de wijze waarop </w:t>
      </w:r>
      <w:r w:rsidRPr="00B770B3" w:rsidR="00320EC3">
        <w:t>afstemming heeft plaatsgevonden met</w:t>
      </w:r>
      <w:r w:rsidRPr="00B770B3" w:rsidR="00921F44">
        <w:t xml:space="preserve"> </w:t>
      </w:r>
      <w:r w:rsidRPr="00B770B3" w:rsidR="00063A49">
        <w:t xml:space="preserve">de </w:t>
      </w:r>
      <w:proofErr w:type="spellStart"/>
      <w:r w:rsidRPr="00B770B3" w:rsidR="009F56E6">
        <w:t>meerjarenonderhoudsplan</w:t>
      </w:r>
      <w:r w:rsidRPr="00B770B3" w:rsidR="00063A49">
        <w:t>nen</w:t>
      </w:r>
      <w:proofErr w:type="spellEnd"/>
      <w:r w:rsidR="00105FFA">
        <w:t>,</w:t>
      </w:r>
      <w:r w:rsidRPr="00B770B3" w:rsidR="00063A49">
        <w:t xml:space="preserve"> </w:t>
      </w:r>
      <w:r w:rsidRPr="00B770B3" w:rsidR="00B83FE2">
        <w:t xml:space="preserve">bedoeld in artikel </w:t>
      </w:r>
      <w:r w:rsidRPr="00B770B3" w:rsidR="006A5A31">
        <w:t>79</w:t>
      </w:r>
      <w:r w:rsidRPr="00B770B3" w:rsidR="00B83FE2">
        <w:t>c;</w:t>
      </w:r>
    </w:p>
    <w:p w:rsidRPr="00B770B3" w:rsidR="00C92295" w:rsidP="00B83FE2" w:rsidRDefault="001226AE" w14:paraId="1E2675BD" w14:textId="5F27FEDB">
      <w:r>
        <w:t>e</w:t>
      </w:r>
      <w:r w:rsidRPr="00B770B3" w:rsidR="00B83FE2">
        <w:t xml:space="preserve">. de voornemens </w:t>
      </w:r>
      <w:r>
        <w:t xml:space="preserve">voor het schoolgebouw </w:t>
      </w:r>
      <w:r w:rsidRPr="00B770B3" w:rsidR="00B83FE2">
        <w:t xml:space="preserve">in de periode van </w:t>
      </w:r>
      <w:r w:rsidRPr="00B770B3" w:rsidR="005A04DC">
        <w:t>twaalf</w:t>
      </w:r>
      <w:r w:rsidRPr="00B770B3" w:rsidR="00B83FE2">
        <w:t xml:space="preserve"> jaar volgend op de periode van vier jaar waarvoor het plan geldt. </w:t>
      </w:r>
    </w:p>
    <w:p w:rsidRPr="00B770B3" w:rsidR="0062377F" w:rsidP="00B83FE2" w:rsidRDefault="001226AE" w14:paraId="741F4755" w14:textId="1C68F632">
      <w:r>
        <w:lastRenderedPageBreak/>
        <w:t>3</w:t>
      </w:r>
      <w:r w:rsidRPr="00B770B3" w:rsidR="00B83FE2">
        <w:t xml:space="preserve">. </w:t>
      </w:r>
      <w:r w:rsidRPr="00B770B3" w:rsidR="00A66EA6">
        <w:t xml:space="preserve">Indien de eilandsraad een besluit </w:t>
      </w:r>
      <w:r w:rsidRPr="00B770B3" w:rsidR="00451CB9">
        <w:t xml:space="preserve">heeft </w:t>
      </w:r>
      <w:r w:rsidRPr="00B770B3" w:rsidR="00A66EA6">
        <w:t xml:space="preserve">genomen als bedoeld in artikel 95, </w:t>
      </w:r>
      <w:r w:rsidRPr="00B770B3" w:rsidR="00451CB9">
        <w:t xml:space="preserve">vermeldt </w:t>
      </w:r>
      <w:r w:rsidRPr="00B770B3" w:rsidR="00A66EA6">
        <w:t>het integraal huisvestingsplan voor welk bevoegd gezag, voor welke voorziening</w:t>
      </w:r>
      <w:r w:rsidRPr="00B770B3" w:rsidR="00313DEE">
        <w:t xml:space="preserve"> in de huisvesting</w:t>
      </w:r>
      <w:r w:rsidRPr="00B770B3" w:rsidR="00A66EA6">
        <w:t xml:space="preserve"> en voor welke termijn dit besluit is genomen</w:t>
      </w:r>
      <w:r w:rsidRPr="00B770B3" w:rsidR="00B83FE2">
        <w:t>.</w:t>
      </w:r>
      <w:r w:rsidRPr="00B770B3" w:rsidR="00A27DE0">
        <w:t xml:space="preserve"> </w:t>
      </w:r>
    </w:p>
    <w:p w:rsidRPr="00B770B3" w:rsidR="00B83FE2" w:rsidP="00B83FE2" w:rsidRDefault="001226AE" w14:paraId="5F117C6D" w14:textId="4926DCF6">
      <w:r>
        <w:t>4</w:t>
      </w:r>
      <w:r w:rsidRPr="00B770B3" w:rsidR="0062377F">
        <w:t xml:space="preserve">. </w:t>
      </w:r>
      <w:r w:rsidRPr="00B770B3" w:rsidR="00A27DE0">
        <w:t>Het betreffende bevoegd gezag verstrekt</w:t>
      </w:r>
      <w:r w:rsidRPr="00B770B3" w:rsidR="0062377F">
        <w:t xml:space="preserve"> voor zover nodig</w:t>
      </w:r>
      <w:r w:rsidRPr="00B770B3" w:rsidR="00A27DE0">
        <w:t xml:space="preserve"> de</w:t>
      </w:r>
      <w:r w:rsidRPr="00B770B3" w:rsidR="00320EC3">
        <w:t xml:space="preserve"> gegevens</w:t>
      </w:r>
      <w:r w:rsidRPr="00B770B3" w:rsidR="00A27DE0">
        <w:t xml:space="preserve">, </w:t>
      </w:r>
      <w:r w:rsidRPr="00B770B3" w:rsidR="00320EC3">
        <w:t xml:space="preserve">bedoeld </w:t>
      </w:r>
      <w:r w:rsidRPr="00B770B3" w:rsidR="00A27DE0">
        <w:t xml:space="preserve">in het </w:t>
      </w:r>
      <w:r>
        <w:t>tweede</w:t>
      </w:r>
      <w:r w:rsidRPr="00B770B3">
        <w:t xml:space="preserve"> </w:t>
      </w:r>
      <w:r w:rsidRPr="00B770B3" w:rsidR="00A27DE0">
        <w:t>lid,</w:t>
      </w:r>
      <w:r w:rsidRPr="00B770B3" w:rsidR="00320EC3">
        <w:t xml:space="preserve"> aan de eilandsraad</w:t>
      </w:r>
      <w:r w:rsidRPr="00B770B3" w:rsidR="00A27DE0">
        <w:t>.</w:t>
      </w:r>
    </w:p>
    <w:p w:rsidRPr="00731322" w:rsidR="00B83FE2" w:rsidP="00B83FE2" w:rsidRDefault="001226AE" w14:paraId="59B5B771" w14:textId="23175B98">
      <w:r>
        <w:t>5</w:t>
      </w:r>
      <w:r w:rsidRPr="00B770B3" w:rsidR="00B83FE2">
        <w:t xml:space="preserve">. </w:t>
      </w:r>
      <w:r w:rsidRPr="00B770B3" w:rsidR="000D5CBA">
        <w:t>Bij ministeriële regeling kunnen nadere regels worden gesteld over de</w:t>
      </w:r>
      <w:r w:rsidRPr="00B770B3" w:rsidR="00451CB9">
        <w:t xml:space="preserve"> wijze waarop de</w:t>
      </w:r>
      <w:r w:rsidRPr="00B770B3" w:rsidR="000D5CBA">
        <w:t xml:space="preserve"> gegevens</w:t>
      </w:r>
      <w:r w:rsidRPr="00B770B3" w:rsidR="00451CB9">
        <w:t xml:space="preserve">, bedoeld in het </w:t>
      </w:r>
      <w:r>
        <w:t>eerste en tweede</w:t>
      </w:r>
      <w:r w:rsidRPr="00B770B3" w:rsidR="00451CB9">
        <w:t xml:space="preserve"> lid,</w:t>
      </w:r>
      <w:r w:rsidRPr="00B770B3" w:rsidR="000D5CBA">
        <w:t xml:space="preserve"> in het integraal huisvestingsplan</w:t>
      </w:r>
      <w:r w:rsidRPr="00B770B3" w:rsidR="00451CB9">
        <w:t xml:space="preserve"> worden vermeld</w:t>
      </w:r>
      <w:r w:rsidRPr="00B770B3" w:rsidR="00063A49">
        <w:t xml:space="preserve"> en welke informatie hierbij betrokken moet worden</w:t>
      </w:r>
      <w:r w:rsidRPr="00B770B3" w:rsidR="000D5CBA">
        <w:t>.</w:t>
      </w:r>
      <w:r w:rsidRPr="00B770B3" w:rsidR="00B83FE2">
        <w:br/>
        <w:t xml:space="preserve"> </w:t>
      </w:r>
    </w:p>
    <w:p w:rsidRPr="00B770B3" w:rsidR="00B83FE2" w:rsidP="00B83FE2" w:rsidRDefault="00B83FE2" w14:paraId="6902F4C5" w14:textId="33C1DFAA">
      <w:r w:rsidRPr="00B770B3">
        <w:rPr>
          <w:b/>
          <w:bCs/>
        </w:rPr>
        <w:t xml:space="preserve">Artikel </w:t>
      </w:r>
      <w:r w:rsidRPr="00B770B3" w:rsidR="006A5A31">
        <w:rPr>
          <w:b/>
          <w:bCs/>
        </w:rPr>
        <w:t>79</w:t>
      </w:r>
      <w:r w:rsidRPr="00B770B3">
        <w:rPr>
          <w:b/>
          <w:bCs/>
        </w:rPr>
        <w:t xml:space="preserve">b. </w:t>
      </w:r>
      <w:r w:rsidRPr="00B770B3" w:rsidR="00A66EA6">
        <w:rPr>
          <w:b/>
          <w:bCs/>
        </w:rPr>
        <w:t>Procedure i</w:t>
      </w:r>
      <w:r w:rsidRPr="00B770B3">
        <w:rPr>
          <w:b/>
          <w:bCs/>
        </w:rPr>
        <w:t>ntegraal huisvestingsplan</w:t>
      </w:r>
    </w:p>
    <w:p w:rsidRPr="00B770B3" w:rsidR="00A66EA6" w:rsidP="00A66EA6" w:rsidRDefault="00A66EA6" w14:paraId="68A5CB82" w14:textId="70DB00DF">
      <w:r w:rsidRPr="00B770B3">
        <w:t xml:space="preserve">1. </w:t>
      </w:r>
      <w:r w:rsidRPr="00B770B3" w:rsidR="00451CB9">
        <w:t xml:space="preserve">Voor vaststelling </w:t>
      </w:r>
      <w:r w:rsidRPr="00B770B3">
        <w:t>of wijziging van</w:t>
      </w:r>
      <w:r w:rsidRPr="00B770B3" w:rsidR="00451CB9">
        <w:t xml:space="preserve"> het integraal huisvestingsplan voert de eilandsraad </w:t>
      </w:r>
      <w:r w:rsidRPr="00B770B3">
        <w:t xml:space="preserve">op overeenstemming gericht overleg met </w:t>
      </w:r>
      <w:r w:rsidRPr="00B770B3" w:rsidR="00451CB9">
        <w:t xml:space="preserve">de </w:t>
      </w:r>
      <w:r w:rsidRPr="00B770B3" w:rsidR="0072030E">
        <w:t>bevoegd</w:t>
      </w:r>
      <w:r w:rsidRPr="00B770B3" w:rsidR="00451CB9">
        <w:t>e</w:t>
      </w:r>
      <w:r w:rsidRPr="00B770B3" w:rsidR="0072030E">
        <w:t xml:space="preserve"> gezag</w:t>
      </w:r>
      <w:r w:rsidRPr="00B770B3" w:rsidR="00451CB9">
        <w:t>en</w:t>
      </w:r>
      <w:r w:rsidRPr="00B770B3">
        <w:t xml:space="preserve"> van de scholen</w:t>
      </w:r>
      <w:r w:rsidRPr="00B770B3" w:rsidR="005E31A3">
        <w:t xml:space="preserve"> op het grondgebied van het openbaar lichaam</w:t>
      </w:r>
      <w:r w:rsidRPr="00B770B3">
        <w:t xml:space="preserve">. </w:t>
      </w:r>
    </w:p>
    <w:p w:rsidRPr="00B770B3" w:rsidR="000D5CBA" w:rsidP="00D10017" w:rsidRDefault="00A66EA6" w14:paraId="2FF9EA72" w14:textId="69214525">
      <w:r w:rsidRPr="00B770B3">
        <w:t xml:space="preserve">2. </w:t>
      </w:r>
      <w:r w:rsidRPr="00B770B3" w:rsidR="00451CB9">
        <w:t xml:space="preserve">De Onderwijsraad geeft op verzoek van </w:t>
      </w:r>
      <w:r w:rsidRPr="00B770B3" w:rsidR="00CA01EE">
        <w:t>de eilandsraad t</w:t>
      </w:r>
      <w:r w:rsidRPr="00B770B3">
        <w:t xml:space="preserve">ijdens het op overeenstemming gericht advies over de vaststelling of wijziging van het integraal huisvestingsplan in relatie tot de vrijheid van richting en de vrijheid van inrichting. </w:t>
      </w:r>
      <w:r w:rsidRPr="00B770B3" w:rsidR="00CA01EE">
        <w:t xml:space="preserve">De eilandsraad vraagt het advies op verzoek van een bevoegd gezag of ambtshalve. </w:t>
      </w:r>
      <w:r w:rsidRPr="00B770B3">
        <w:t xml:space="preserve">Het verzoek bevat een omschrijving van de onderwerpen waarover advies wordt gevraagd. </w:t>
      </w:r>
    </w:p>
    <w:p w:rsidRPr="00B770B3" w:rsidR="00D10017" w:rsidP="00D10017" w:rsidRDefault="000D5CBA" w14:paraId="5B04D155" w14:textId="428C718D">
      <w:r w:rsidRPr="00B770B3">
        <w:t xml:space="preserve">3. </w:t>
      </w:r>
      <w:r w:rsidRPr="00B770B3" w:rsidR="00A66EA6">
        <w:t xml:space="preserve">De Onderwijsraad brengt </w:t>
      </w:r>
      <w:r w:rsidRPr="00B770B3" w:rsidR="008A0E78">
        <w:t xml:space="preserve">binnen acht </w:t>
      </w:r>
      <w:r w:rsidRPr="00B770B3" w:rsidR="00A66EA6">
        <w:t>weken na ontvangst van het verzoek advies uit</w:t>
      </w:r>
      <w:r w:rsidRPr="00B770B3" w:rsidR="00116A30">
        <w:t xml:space="preserve"> aan de eilandsraad</w:t>
      </w:r>
      <w:r w:rsidRPr="00B770B3" w:rsidR="00A66EA6">
        <w:t xml:space="preserve">. </w:t>
      </w:r>
      <w:r w:rsidRPr="00B770B3" w:rsidR="00CA01EE">
        <w:t xml:space="preserve">De eilandsraad maakt het </w:t>
      </w:r>
      <w:r w:rsidRPr="00B770B3" w:rsidR="00D10017">
        <w:t>advies met het integraal huisvestingsplan of de wijziging daarvan</w:t>
      </w:r>
      <w:r w:rsidRPr="00B770B3" w:rsidR="00CA01EE">
        <w:t xml:space="preserve"> bekend</w:t>
      </w:r>
      <w:r w:rsidRPr="00B770B3" w:rsidR="00D10017">
        <w:t>.</w:t>
      </w:r>
    </w:p>
    <w:p w:rsidRPr="00B770B3" w:rsidR="00A6524C" w:rsidP="0088048D" w:rsidRDefault="000D5CBA" w14:paraId="68D3B02B" w14:textId="2F06B1E2">
      <w:r w:rsidRPr="00B770B3">
        <w:t>4</w:t>
      </w:r>
      <w:r w:rsidRPr="00B770B3" w:rsidR="0088048D">
        <w:t xml:space="preserve">. </w:t>
      </w:r>
      <w:r w:rsidRPr="00B770B3" w:rsidR="003B1F78">
        <w:t>Het integraal huisvestingsplan of wijziging daarvan wordt ter kennis</w:t>
      </w:r>
      <w:r w:rsidR="00506F24">
        <w:t>neming</w:t>
      </w:r>
      <w:r w:rsidRPr="00B770B3" w:rsidR="003B1F78">
        <w:t xml:space="preserve"> aan Onze Minister </w:t>
      </w:r>
      <w:r w:rsidRPr="00B770B3" w:rsidR="00CA01EE">
        <w:t>gezonden</w:t>
      </w:r>
      <w:r w:rsidRPr="00B770B3" w:rsidR="003B1F78">
        <w:t>.</w:t>
      </w:r>
    </w:p>
    <w:p w:rsidRPr="00B770B3" w:rsidR="0088048D" w:rsidP="0088048D" w:rsidRDefault="00A6524C" w14:paraId="5E94F000" w14:textId="2EE2FF66">
      <w:r w:rsidRPr="00B770B3">
        <w:t>5.</w:t>
      </w:r>
      <w:r w:rsidRPr="00B770B3" w:rsidR="00CA01EE">
        <w:t xml:space="preserve"> </w:t>
      </w:r>
      <w:r w:rsidRPr="00B770B3" w:rsidR="0088048D">
        <w:t>Bij ministeriële regeling kunnen regels worden gesteld over de wijze waarop d</w:t>
      </w:r>
      <w:r w:rsidRPr="00B770B3">
        <w:t xml:space="preserve">e </w:t>
      </w:r>
      <w:r w:rsidR="00506F24">
        <w:t>toezending</w:t>
      </w:r>
      <w:r w:rsidRPr="00B770B3">
        <w:t>, bedoeld in het vierde lid,</w:t>
      </w:r>
      <w:r w:rsidRPr="00B770B3" w:rsidR="00002FA9">
        <w:t xml:space="preserve"> </w:t>
      </w:r>
      <w:r w:rsidRPr="00B770B3" w:rsidR="0088048D">
        <w:t>plaatsvindt</w:t>
      </w:r>
      <w:r w:rsidRPr="00B770B3" w:rsidR="00002FA9">
        <w:t>.</w:t>
      </w:r>
    </w:p>
    <w:p w:rsidRPr="00B770B3" w:rsidR="00A66EA6" w:rsidP="00B83FE2" w:rsidRDefault="00A66EA6" w14:paraId="08E7EFA7" w14:textId="77777777"/>
    <w:p w:rsidRPr="00B770B3" w:rsidR="0024056D" w:rsidP="0024056D" w:rsidRDefault="0024056D" w14:paraId="4590F7CD" w14:textId="2CCBD398">
      <w:pPr>
        <w:rPr>
          <w:b/>
          <w:bCs/>
        </w:rPr>
      </w:pPr>
      <w:r w:rsidRPr="00B770B3">
        <w:rPr>
          <w:b/>
          <w:bCs/>
        </w:rPr>
        <w:t xml:space="preserve">Artikel 79c. </w:t>
      </w:r>
      <w:proofErr w:type="spellStart"/>
      <w:r w:rsidRPr="00B770B3" w:rsidR="009F56E6">
        <w:rPr>
          <w:b/>
          <w:bCs/>
        </w:rPr>
        <w:t>Meerjarenonderhoudsplan</w:t>
      </w:r>
      <w:proofErr w:type="spellEnd"/>
    </w:p>
    <w:p w:rsidRPr="00B770B3" w:rsidR="00430323" w:rsidP="00430323" w:rsidRDefault="00430323" w14:paraId="46EF3BF8" w14:textId="070C6D4E">
      <w:r w:rsidRPr="00B770B3">
        <w:t xml:space="preserve">1. Het bevoegd gezag stelt </w:t>
      </w:r>
      <w:r w:rsidRPr="00B770B3" w:rsidR="0064409A">
        <w:t>op basis van een bouwkundige inspectie</w:t>
      </w:r>
      <w:r w:rsidRPr="00B770B3">
        <w:t xml:space="preserve"> </w:t>
      </w:r>
      <w:r w:rsidR="00C72729">
        <w:t xml:space="preserve">per schoolgebouw </w:t>
      </w:r>
      <w:r w:rsidRPr="00B770B3" w:rsidR="00F25380">
        <w:t xml:space="preserve">een </w:t>
      </w:r>
      <w:proofErr w:type="spellStart"/>
      <w:r w:rsidRPr="00B770B3" w:rsidR="009F56E6">
        <w:t>meerjarenonderhoudsplan</w:t>
      </w:r>
      <w:proofErr w:type="spellEnd"/>
      <w:r w:rsidRPr="00B770B3" w:rsidR="00F25380">
        <w:t xml:space="preserve"> vast </w:t>
      </w:r>
      <w:r w:rsidRPr="00B770B3" w:rsidR="0064409A">
        <w:t>voor het onderhoud</w:t>
      </w:r>
      <w:r w:rsidRPr="00C72729" w:rsidR="00C72729">
        <w:t xml:space="preserve"> </w:t>
      </w:r>
      <w:r w:rsidRPr="000535C4" w:rsidR="00C72729">
        <w:t xml:space="preserve">en brengt het </w:t>
      </w:r>
      <w:proofErr w:type="spellStart"/>
      <w:r w:rsidRPr="000535C4" w:rsidR="00C72729">
        <w:t>meerjarenonderhoudsplan</w:t>
      </w:r>
      <w:proofErr w:type="spellEnd"/>
      <w:r w:rsidRPr="000535C4" w:rsidR="00C72729">
        <w:t xml:space="preserve"> ter kennis van de </w:t>
      </w:r>
      <w:r w:rsidRPr="00B770B3" w:rsidR="00C72729">
        <w:t>eilandsraad</w:t>
      </w:r>
      <w:r w:rsidR="00C72729">
        <w:t xml:space="preserve"> van het openbaar lichaam op wiens grondgebied het betreffende schoolgebouw is gelegen. </w:t>
      </w:r>
    </w:p>
    <w:p w:rsidRPr="00B770B3" w:rsidR="00430323" w:rsidP="00430323" w:rsidRDefault="00430323" w14:paraId="62DC6F42" w14:textId="7D902461">
      <w:r w:rsidRPr="00B770B3">
        <w:t xml:space="preserve">2. Het </w:t>
      </w:r>
      <w:proofErr w:type="spellStart"/>
      <w:r w:rsidRPr="00B770B3" w:rsidR="009F56E6">
        <w:t>meerjarenonderhoudsplan</w:t>
      </w:r>
      <w:proofErr w:type="spellEnd"/>
      <w:r w:rsidRPr="00B770B3">
        <w:t xml:space="preserve"> </w:t>
      </w:r>
      <w:r w:rsidRPr="00B770B3" w:rsidR="00F25380">
        <w:t xml:space="preserve">bestrijkt een periode van vier </w:t>
      </w:r>
      <w:r w:rsidRPr="00B770B3" w:rsidR="00CA01EE">
        <w:t xml:space="preserve">jaar </w:t>
      </w:r>
      <w:r w:rsidRPr="00B770B3" w:rsidR="00F25380">
        <w:t xml:space="preserve">en </w:t>
      </w:r>
      <w:r w:rsidRPr="00B770B3">
        <w:t>vermeldt in ieder geval welke onderhoudswerkzaamheden in welk jaar plaatsvinden en de daarvoor beschikbare middelen</w:t>
      </w:r>
      <w:r w:rsidRPr="00B770B3" w:rsidR="00C93503">
        <w:t xml:space="preserve"> en de voornemens voor onderhoudswerkzaamheden in de periode van</w:t>
      </w:r>
      <w:r w:rsidRPr="00B770B3" w:rsidR="0031287A">
        <w:t xml:space="preserve"> twaalf</w:t>
      </w:r>
      <w:r w:rsidRPr="00B770B3" w:rsidR="00C93503">
        <w:t xml:space="preserve"> jaar volgend op de periode van vier jaar waarvoor het </w:t>
      </w:r>
      <w:proofErr w:type="spellStart"/>
      <w:r w:rsidRPr="00B770B3" w:rsidR="00C93503">
        <w:t>meerjarenonderhoudsplan</w:t>
      </w:r>
      <w:proofErr w:type="spellEnd"/>
      <w:r w:rsidRPr="00B770B3" w:rsidR="00C93503">
        <w:t xml:space="preserve"> geldt</w:t>
      </w:r>
      <w:r w:rsidRPr="00B770B3">
        <w:t>.</w:t>
      </w:r>
    </w:p>
    <w:p w:rsidRPr="00B770B3" w:rsidR="00430323" w:rsidP="00430323" w:rsidRDefault="00430323" w14:paraId="3DA532D5" w14:textId="54BBC69E">
      <w:r w:rsidRPr="00B770B3">
        <w:t xml:space="preserve">3. Voorafgaand aan het op overeenstemming gericht overleg over het integraal huisvestingsplan, bedoeld in artikel 79a, brengt het bevoegd gezag het </w:t>
      </w:r>
      <w:proofErr w:type="spellStart"/>
      <w:r w:rsidRPr="00B770B3" w:rsidR="009F56E6">
        <w:t>meerjarenonderhoudsplan</w:t>
      </w:r>
      <w:proofErr w:type="spellEnd"/>
      <w:r w:rsidRPr="00B770B3">
        <w:t xml:space="preserve"> ter kennis van de deelnemers aan dit overleg.</w:t>
      </w:r>
    </w:p>
    <w:p w:rsidRPr="00B770B3" w:rsidR="00430323" w:rsidP="00430323" w:rsidRDefault="00430323" w14:paraId="059BF8E3" w14:textId="653DC05A">
      <w:r w:rsidRPr="00B770B3">
        <w:t xml:space="preserve">4. </w:t>
      </w:r>
      <w:r w:rsidRPr="00B770B3" w:rsidR="000D5CBA">
        <w:t>Bij ministeriële regeling kunnen nadere regels worden gesteld over de</w:t>
      </w:r>
      <w:r w:rsidRPr="00B770B3" w:rsidR="00CA01EE">
        <w:t xml:space="preserve"> wijze waarop de informatie, bedoeld in het tweede lid, in</w:t>
      </w:r>
      <w:r w:rsidRPr="00B770B3" w:rsidR="000D5CBA">
        <w:t xml:space="preserve"> het </w:t>
      </w:r>
      <w:proofErr w:type="spellStart"/>
      <w:r w:rsidRPr="00B770B3" w:rsidR="000D5CBA">
        <w:t>meerjarenonderhoudsplan</w:t>
      </w:r>
      <w:proofErr w:type="spellEnd"/>
      <w:r w:rsidRPr="00B770B3" w:rsidR="00CA01EE">
        <w:t xml:space="preserve"> wordt vermeld</w:t>
      </w:r>
      <w:r w:rsidRPr="00B770B3" w:rsidR="000D5CBA">
        <w:t>.</w:t>
      </w:r>
    </w:p>
    <w:p w:rsidRPr="00B770B3" w:rsidR="006A5A31" w:rsidP="00B83FE2" w:rsidRDefault="006A5A31" w14:paraId="211A9B7D" w14:textId="77777777"/>
    <w:p w:rsidRPr="00B770B3" w:rsidR="006A5A31" w:rsidP="00B83FE2" w:rsidRDefault="00BE55C8" w14:paraId="6890D001" w14:textId="41667A6F">
      <w:r w:rsidRPr="00B770B3">
        <w:t>C</w:t>
      </w:r>
    </w:p>
    <w:p w:rsidRPr="00B770B3" w:rsidR="006E1E0D" w:rsidP="00B83FE2" w:rsidRDefault="006E1E0D" w14:paraId="2A21CBF7" w14:textId="6D9A838A"/>
    <w:p w:rsidRPr="00B770B3" w:rsidR="00320EC3" w:rsidP="00B83FE2" w:rsidRDefault="006E1E0D" w14:paraId="5E322F64" w14:textId="58B4AF13">
      <w:r w:rsidRPr="00B770B3">
        <w:t>A</w:t>
      </w:r>
      <w:r w:rsidRPr="00B770B3" w:rsidR="00320EC3">
        <w:t>an a</w:t>
      </w:r>
      <w:r w:rsidRPr="00B770B3">
        <w:t>rtikel 9</w:t>
      </w:r>
      <w:r w:rsidRPr="00B770B3" w:rsidR="00D87EC9">
        <w:t>9</w:t>
      </w:r>
      <w:r w:rsidRPr="00B770B3" w:rsidR="00320EC3">
        <w:t>, derde lid, wordt een volzin toegevoegd, luidende:</w:t>
      </w:r>
    </w:p>
    <w:p w:rsidRPr="00B770B3" w:rsidR="006E1E0D" w:rsidP="006E1E0D" w:rsidRDefault="00320EC3" w14:paraId="2CF36687" w14:textId="2440FE26">
      <w:r w:rsidRPr="00B770B3">
        <w:rPr>
          <w:rFonts w:cs="Arial"/>
          <w:shd w:val="clear" w:color="auto" w:fill="FFFFFF"/>
        </w:rPr>
        <w:t>Bij een overschot op die bedragen kan het bevoegd gezag dat overschot besteden aan voorzieningen in de huisvesting als bedoeld in </w:t>
      </w:r>
      <w:r w:rsidRPr="00B770B3" w:rsidR="00002FA9">
        <w:rPr>
          <w:rFonts w:cs="Arial"/>
          <w:shd w:val="clear" w:color="auto" w:fill="FFFFFF"/>
        </w:rPr>
        <w:t>artikel 79.</w:t>
      </w:r>
      <w:r w:rsidRPr="00B770B3" w:rsidR="006E1E0D">
        <w:t xml:space="preserve"> </w:t>
      </w:r>
    </w:p>
    <w:p w:rsidRPr="00B770B3" w:rsidR="00833C46" w:rsidP="006E1E0D" w:rsidRDefault="00833C46" w14:paraId="6C62B0E6" w14:textId="6562301B"/>
    <w:p w:rsidRPr="00B770B3" w:rsidR="00833C46" w:rsidP="006E1E0D" w:rsidRDefault="00833C46" w14:paraId="02DC6C21" w14:textId="2BBAC7A8">
      <w:r w:rsidRPr="00B770B3">
        <w:t>D</w:t>
      </w:r>
    </w:p>
    <w:p w:rsidRPr="00B770B3" w:rsidR="00833C46" w:rsidP="006E1E0D" w:rsidRDefault="00833C46" w14:paraId="378A382C" w14:textId="41FF3B39"/>
    <w:p w:rsidRPr="00B770B3" w:rsidR="00833C46" w:rsidP="00833C46" w:rsidRDefault="00833C46" w14:paraId="2FBB2294" w14:textId="1C3D00FE">
      <w:r w:rsidRPr="00B770B3">
        <w:t>Na artikel 158 wordt een artikel ingevoegd, luidende:</w:t>
      </w:r>
    </w:p>
    <w:p w:rsidRPr="00B770B3" w:rsidR="00833C46" w:rsidP="006E1E0D" w:rsidRDefault="00833C46" w14:paraId="778FDE7C" w14:textId="35062AB0">
      <w:pPr>
        <w:rPr>
          <w:b/>
          <w:bCs/>
        </w:rPr>
      </w:pPr>
      <w:r w:rsidRPr="00B770B3">
        <w:rPr>
          <w:b/>
          <w:bCs/>
        </w:rPr>
        <w:t>Artikel 159. Invoeringsbepaling IHP en MJOP</w:t>
      </w:r>
    </w:p>
    <w:p w:rsidRPr="00B770B3" w:rsidR="00833C46" w:rsidP="00833C46" w:rsidRDefault="00833C46" w14:paraId="31BC7F8B" w14:textId="64BEA99C">
      <w:r w:rsidRPr="00B770B3">
        <w:t xml:space="preserve">1. </w:t>
      </w:r>
      <w:r w:rsidRPr="00B770B3">
        <w:rPr>
          <w:bCs/>
        </w:rPr>
        <w:t xml:space="preserve">Een integraal huisvestingsplan, bedoeld in </w:t>
      </w:r>
      <w:r w:rsidRPr="00B770B3">
        <w:t xml:space="preserve">artikel 79a, wordt uiterlijk drie jaar na de het bij koninklijk besluit te bepalen tijdstip waarop de voorschriften uit artikel 158 komen te vervallen, bedoeld in artikel 158, eerste lid, voor de eerste maal vastgesteld. </w:t>
      </w:r>
    </w:p>
    <w:p w:rsidRPr="00B770B3" w:rsidR="00833C46" w:rsidP="00833C46" w:rsidRDefault="00833C46" w14:paraId="33C1098F" w14:textId="05A1F83A">
      <w:r w:rsidRPr="00B770B3">
        <w:lastRenderedPageBreak/>
        <w:t xml:space="preserve">2. Een </w:t>
      </w:r>
      <w:proofErr w:type="spellStart"/>
      <w:r w:rsidRPr="00B770B3">
        <w:t>meerjarenonderhoudsplan</w:t>
      </w:r>
      <w:proofErr w:type="spellEnd"/>
      <w:r w:rsidRPr="00B770B3">
        <w:t>, bedoeld in artikel 79c, wordt uiterlijk twee jaar na de het bij koninklijk besluit te bepalen tijdstip waarop de voorschriften uit artikel 158 komen te vervallen, bedoeld in artikel 158, eerste lid, voor de eerste maal vastgesteld.</w:t>
      </w:r>
    </w:p>
    <w:p w:rsidRPr="00B770B3" w:rsidR="00833C46" w:rsidP="006E1E0D" w:rsidRDefault="00833C46" w14:paraId="48A07688" w14:textId="0F9888BF">
      <w:pPr>
        <w:rPr>
          <w:b/>
          <w:bCs/>
        </w:rPr>
      </w:pPr>
    </w:p>
    <w:p w:rsidRPr="00B770B3" w:rsidR="00B0581A" w:rsidP="00613B0A" w:rsidRDefault="00B0581A" w14:paraId="051EC2DC" w14:textId="77777777"/>
    <w:p w:rsidRPr="00B770B3" w:rsidR="009E418F" w:rsidP="009E418F" w:rsidRDefault="009E418F" w14:paraId="553166BE" w14:textId="57A9FD9D">
      <w:pPr>
        <w:rPr>
          <w:b/>
        </w:rPr>
      </w:pPr>
      <w:bookmarkStart w:name="_Hlk182342459" w:id="19"/>
      <w:r w:rsidRPr="00B770B3">
        <w:rPr>
          <w:b/>
        </w:rPr>
        <w:t>Artikel V. Invoeringsbepaling</w:t>
      </w:r>
    </w:p>
    <w:p w:rsidRPr="00B770B3" w:rsidR="009E418F" w:rsidP="009E418F" w:rsidRDefault="009E418F" w14:paraId="7EB2BF3C" w14:textId="663D6814">
      <w:r w:rsidRPr="00B770B3">
        <w:t xml:space="preserve">1. </w:t>
      </w:r>
      <w:r w:rsidRPr="00B770B3" w:rsidR="00E46571">
        <w:t xml:space="preserve">Een </w:t>
      </w:r>
      <w:proofErr w:type="spellStart"/>
      <w:r w:rsidRPr="00B770B3">
        <w:t>meerjarenonderhoudsplan</w:t>
      </w:r>
      <w:proofErr w:type="spellEnd"/>
      <w:r w:rsidRPr="00B770B3">
        <w:t xml:space="preserve">, bedoeld in artikel 92c van de Wet op het primair onderwijs, </w:t>
      </w:r>
      <w:r w:rsidRPr="00B770B3" w:rsidR="00444992">
        <w:t xml:space="preserve">artikel </w:t>
      </w:r>
      <w:r w:rsidRPr="00B770B3">
        <w:t>90c van de Wet op de expertisecentra</w:t>
      </w:r>
      <w:r w:rsidRPr="00B770B3" w:rsidR="005E31A3">
        <w:t xml:space="preserve"> en</w:t>
      </w:r>
      <w:r w:rsidRPr="00B770B3">
        <w:t xml:space="preserve"> </w:t>
      </w:r>
      <w:r w:rsidRPr="00B770B3" w:rsidR="005E31A3">
        <w:t xml:space="preserve">artikel </w:t>
      </w:r>
      <w:r w:rsidRPr="00B770B3">
        <w:t xml:space="preserve">6.2c van de Wet voortgezet onderwijs 2020, </w:t>
      </w:r>
      <w:r w:rsidRPr="00B770B3" w:rsidR="00E46571">
        <w:t xml:space="preserve">wordt </w:t>
      </w:r>
      <w:r w:rsidRPr="00B770B3">
        <w:t xml:space="preserve">uiterlijk </w:t>
      </w:r>
      <w:r w:rsidRPr="00B770B3" w:rsidR="007D02AF">
        <w:t>twee jaar</w:t>
      </w:r>
      <w:r w:rsidRPr="00B770B3">
        <w:t xml:space="preserve"> na de inwerkingtreding van </w:t>
      </w:r>
      <w:r w:rsidRPr="00B770B3" w:rsidR="00E46571">
        <w:t xml:space="preserve">het desbetreffende van </w:t>
      </w:r>
      <w:r w:rsidRPr="00B770B3">
        <w:t xml:space="preserve">deze </w:t>
      </w:r>
      <w:r w:rsidRPr="00B770B3" w:rsidR="007D02AF">
        <w:t>artikelen</w:t>
      </w:r>
      <w:r w:rsidRPr="00B770B3">
        <w:t xml:space="preserve"> voor de eerste maal vastgesteld.</w:t>
      </w:r>
    </w:p>
    <w:p w:rsidRPr="00B770B3" w:rsidR="009E418F" w:rsidP="009E418F" w:rsidRDefault="005E31A3" w14:paraId="2A5F5251" w14:textId="4F3F75D3">
      <w:r w:rsidRPr="00B770B3">
        <w:t>2</w:t>
      </w:r>
      <w:r w:rsidRPr="00B770B3" w:rsidR="009E418F">
        <w:rPr>
          <w:bCs/>
        </w:rPr>
        <w:t xml:space="preserve">. </w:t>
      </w:r>
      <w:r w:rsidRPr="00B770B3" w:rsidR="00E46571">
        <w:rPr>
          <w:bCs/>
        </w:rPr>
        <w:t xml:space="preserve">Een </w:t>
      </w:r>
      <w:r w:rsidRPr="00B770B3" w:rsidR="009E418F">
        <w:rPr>
          <w:bCs/>
        </w:rPr>
        <w:t xml:space="preserve">integraal huisvestingsplan, bedoeld in </w:t>
      </w:r>
      <w:r w:rsidRPr="00B770B3" w:rsidR="00444992">
        <w:rPr>
          <w:bCs/>
        </w:rPr>
        <w:t xml:space="preserve">artikel </w:t>
      </w:r>
      <w:r w:rsidRPr="00B770B3" w:rsidR="009E418F">
        <w:t>92a van de Wet op het primair onderwijs,</w:t>
      </w:r>
      <w:r w:rsidRPr="00B770B3" w:rsidR="00444992">
        <w:t xml:space="preserve"> artikel</w:t>
      </w:r>
      <w:r w:rsidRPr="00B770B3" w:rsidR="009E418F">
        <w:t xml:space="preserve"> 90a van de Wet op de expertisecentra, </w:t>
      </w:r>
      <w:r w:rsidRPr="00B770B3" w:rsidR="00444992">
        <w:t xml:space="preserve">artikel </w:t>
      </w:r>
      <w:r w:rsidRPr="00B770B3" w:rsidR="009E418F">
        <w:t>6.2a</w:t>
      </w:r>
      <w:r w:rsidRPr="00B770B3">
        <w:t xml:space="preserve"> </w:t>
      </w:r>
      <w:r w:rsidRPr="00B770B3" w:rsidR="009E418F">
        <w:t xml:space="preserve">van de Wet voortgezet onderwijs 2020, </w:t>
      </w:r>
      <w:r w:rsidRPr="00B770B3" w:rsidR="00E46571">
        <w:t xml:space="preserve">wordt </w:t>
      </w:r>
      <w:r w:rsidRPr="00B770B3" w:rsidR="009E418F">
        <w:t xml:space="preserve">uiterlijk </w:t>
      </w:r>
      <w:r w:rsidRPr="00B770B3" w:rsidR="007D02AF">
        <w:t xml:space="preserve">drie jaar </w:t>
      </w:r>
      <w:r w:rsidRPr="00B770B3" w:rsidR="009E418F">
        <w:t xml:space="preserve">na de inwerkingtreding van </w:t>
      </w:r>
      <w:r w:rsidRPr="00B770B3" w:rsidR="00E46571">
        <w:t xml:space="preserve">het desbetreffende van </w:t>
      </w:r>
      <w:r w:rsidRPr="00B770B3" w:rsidR="009E418F">
        <w:t xml:space="preserve">deze </w:t>
      </w:r>
      <w:r w:rsidRPr="00B770B3" w:rsidR="007D02AF">
        <w:t>artikelen</w:t>
      </w:r>
      <w:r w:rsidRPr="00B770B3" w:rsidR="009E418F">
        <w:t xml:space="preserve"> voor de eerste maal vastgesteld.</w:t>
      </w:r>
    </w:p>
    <w:bookmarkEnd w:id="19"/>
    <w:p w:rsidRPr="00B770B3" w:rsidR="005E31A3" w:rsidP="009E418F" w:rsidRDefault="005E31A3" w14:paraId="3217BD3A" w14:textId="77777777"/>
    <w:p w:rsidRPr="00B770B3" w:rsidR="005F5367" w:rsidP="001557ED" w:rsidRDefault="005F5367" w14:paraId="66E21FC9" w14:textId="77777777">
      <w:pPr>
        <w:rPr>
          <w:b/>
        </w:rPr>
      </w:pPr>
    </w:p>
    <w:p w:rsidRPr="00B770B3" w:rsidR="001557ED" w:rsidP="001557ED" w:rsidRDefault="001557ED" w14:paraId="226345CA" w14:textId="2FBD7B8C">
      <w:pPr>
        <w:rPr>
          <w:b/>
        </w:rPr>
      </w:pPr>
      <w:r w:rsidRPr="00B770B3">
        <w:rPr>
          <w:b/>
        </w:rPr>
        <w:t>Artikel V</w:t>
      </w:r>
      <w:r w:rsidRPr="00B770B3" w:rsidR="009E418F">
        <w:rPr>
          <w:b/>
        </w:rPr>
        <w:t>I</w:t>
      </w:r>
      <w:r w:rsidRPr="00B770B3">
        <w:rPr>
          <w:b/>
        </w:rPr>
        <w:t>. Inwerkingtreding</w:t>
      </w:r>
    </w:p>
    <w:p w:rsidRPr="00B770B3" w:rsidR="00B0581A" w:rsidP="001557ED" w:rsidRDefault="00B0581A" w14:paraId="3B5E6140" w14:textId="77777777"/>
    <w:p w:rsidRPr="00B770B3" w:rsidR="001557ED" w:rsidP="001557ED" w:rsidRDefault="001557ED" w14:paraId="55791EEA" w14:textId="71FA808E">
      <w:bookmarkStart w:name="_Hlk125657040" w:id="20"/>
      <w:r w:rsidRPr="00B770B3">
        <w:t xml:space="preserve">Deze wet treedt in werking op een bij koninklijk besluit te bepalen tijdstip. </w:t>
      </w:r>
    </w:p>
    <w:p w:rsidRPr="00B770B3" w:rsidR="007B77FC" w:rsidDel="005F5367" w:rsidP="001557ED" w:rsidRDefault="007B77FC" w14:paraId="66DC8503" w14:textId="77777777"/>
    <w:bookmarkEnd w:id="20"/>
    <w:p w:rsidRPr="00B770B3" w:rsidR="001557ED" w:rsidP="00613B0A" w:rsidRDefault="001557ED" w14:paraId="696F21E3" w14:textId="5E62FB21">
      <w:pPr>
        <w:rPr>
          <w:b/>
        </w:rPr>
      </w:pPr>
    </w:p>
    <w:p w:rsidRPr="00B770B3" w:rsidR="001E57CB" w:rsidP="001E57CB" w:rsidRDefault="001E57CB" w14:paraId="112A8D99" w14:textId="4BBB947A">
      <w:pPr>
        <w:rPr>
          <w:b/>
          <w:bCs/>
        </w:rPr>
      </w:pPr>
      <w:r w:rsidRPr="00B770B3">
        <w:rPr>
          <w:b/>
          <w:bCs/>
        </w:rPr>
        <w:t>Artikel V</w:t>
      </w:r>
      <w:r w:rsidRPr="00B770B3" w:rsidR="005F5367">
        <w:rPr>
          <w:b/>
          <w:bCs/>
        </w:rPr>
        <w:t>I</w:t>
      </w:r>
      <w:r w:rsidRPr="00B770B3" w:rsidR="00D02664">
        <w:rPr>
          <w:b/>
          <w:bCs/>
        </w:rPr>
        <w:t>I</w:t>
      </w:r>
      <w:r w:rsidRPr="00B770B3">
        <w:rPr>
          <w:b/>
          <w:bCs/>
        </w:rPr>
        <w:t>. Citeertitel</w:t>
      </w:r>
    </w:p>
    <w:p w:rsidRPr="00B770B3" w:rsidR="001E57CB" w:rsidP="001E57CB" w:rsidRDefault="001E57CB" w14:paraId="2886E42D" w14:textId="77777777">
      <w:pPr>
        <w:rPr>
          <w:b/>
          <w:bCs/>
        </w:rPr>
      </w:pPr>
    </w:p>
    <w:p w:rsidR="00D83FDD" w:rsidRDefault="001E57CB" w14:paraId="25D2A7DC" w14:textId="16F0D907">
      <w:pPr>
        <w:spacing w:line="240" w:lineRule="auto"/>
        <w:rPr>
          <w:b/>
        </w:rPr>
      </w:pPr>
      <w:r w:rsidRPr="00B770B3">
        <w:t xml:space="preserve">Deze wet wordt aangehaald als: Wet </w:t>
      </w:r>
      <w:r w:rsidRPr="00B770B3" w:rsidR="007D02AF">
        <w:t>planmatige aanpak onderwijshuisvesting</w:t>
      </w:r>
      <w:r w:rsidRPr="00B770B3">
        <w:t xml:space="preserve">. </w:t>
      </w:r>
    </w:p>
    <w:p w:rsidRPr="00B770B3" w:rsidR="00B0581A" w:rsidP="00613B0A" w:rsidRDefault="00B0581A" w14:paraId="4F4D43F0" w14:textId="77777777">
      <w:pPr>
        <w:rPr>
          <w:b/>
        </w:rPr>
      </w:pPr>
    </w:p>
    <w:p w:rsidRPr="00B770B3" w:rsidR="00613B0A" w:rsidP="00613B0A" w:rsidRDefault="00B14B69" w14:paraId="52F0BCE4" w14:textId="77777777">
      <w:r w:rsidRPr="00B770B3">
        <w:t>Lasten en bevelen dat deze in het Staatsblad zal worden geplaatst en dat alle ministeries, autoriteiten, colleges en ambtenaren die zulks aangaat, aan de nauwkeurige uitvoering de hand zullen houden.</w:t>
      </w:r>
    </w:p>
    <w:p w:rsidRPr="00B770B3" w:rsidR="00613B0A" w:rsidP="00613B0A" w:rsidRDefault="00613B0A" w14:paraId="788B58C2" w14:textId="77777777"/>
    <w:p w:rsidRPr="00B770B3" w:rsidR="00613B0A" w:rsidP="00613B0A" w:rsidRDefault="00B14B69" w14:paraId="14D8F3D4" w14:textId="77777777">
      <w:r w:rsidRPr="00B770B3">
        <w:t>Gegeven</w:t>
      </w:r>
    </w:p>
    <w:p w:rsidRPr="00B770B3" w:rsidR="00613B0A" w:rsidP="00613B0A" w:rsidRDefault="00613B0A" w14:paraId="620ECE7A" w14:textId="77777777"/>
    <w:p w:rsidR="00613B0A" w:rsidP="00613B0A" w:rsidRDefault="00613B0A" w14:paraId="6D13FC94" w14:textId="77777777"/>
    <w:p w:rsidR="006F7FE1" w:rsidP="00613B0A" w:rsidRDefault="006F7FE1" w14:paraId="2019CD10" w14:textId="77777777"/>
    <w:p w:rsidR="006F7FE1" w:rsidP="00613B0A" w:rsidRDefault="006F7FE1" w14:paraId="62E49B88" w14:textId="77777777"/>
    <w:p w:rsidR="006F7FE1" w:rsidP="00613B0A" w:rsidRDefault="006F7FE1" w14:paraId="7AD3AB22" w14:textId="77777777"/>
    <w:p w:rsidR="006F7FE1" w:rsidP="00613B0A" w:rsidRDefault="006F7FE1" w14:paraId="6C6A00AC" w14:textId="77777777"/>
    <w:p w:rsidR="006F7FE1" w:rsidP="00613B0A" w:rsidRDefault="006F7FE1" w14:paraId="19F24A3D" w14:textId="77777777"/>
    <w:p w:rsidR="006F7FE1" w:rsidP="00613B0A" w:rsidRDefault="006F7FE1" w14:paraId="262A1066" w14:textId="77777777"/>
    <w:p w:rsidRPr="00B770B3" w:rsidR="006F7FE1" w:rsidP="00613B0A" w:rsidRDefault="006F7FE1" w14:paraId="110E8922" w14:textId="77777777"/>
    <w:p w:rsidRPr="00B770B3" w:rsidR="00613B0A" w:rsidP="00613B0A" w:rsidRDefault="00362624" w14:paraId="0A1DB4BC" w14:textId="21016D70">
      <w:r>
        <w:rPr>
          <w:rFonts w:cs="Arial"/>
          <w:szCs w:val="18"/>
        </w:rPr>
        <w:t>De Staatssecretaris van Onderwijs, Cultuur en Wetenschap</w:t>
      </w:r>
      <w:r w:rsidRPr="00B770B3" w:rsidDel="00362624">
        <w:t xml:space="preserve"> </w:t>
      </w:r>
    </w:p>
    <w:p w:rsidR="00C40C87" w:rsidP="00613B0A" w:rsidRDefault="00C40C87" w14:paraId="0AAEDE51" w14:textId="36DD7C2E"/>
    <w:p w:rsidR="00D83FDD" w:rsidP="00613B0A" w:rsidRDefault="00D83FDD" w14:paraId="69F1CD9F" w14:textId="4D2EC6C1"/>
    <w:p w:rsidR="00D83FDD" w:rsidP="00613B0A" w:rsidRDefault="00D83FDD" w14:paraId="168BAE8F" w14:textId="418599F5"/>
    <w:p w:rsidRPr="00B770B3" w:rsidR="00D83FDD" w:rsidP="00613B0A" w:rsidRDefault="00D83FDD" w14:paraId="3D702F6F" w14:textId="77777777"/>
    <w:p w:rsidRPr="00B770B3" w:rsidR="00C40C87" w:rsidP="00613B0A" w:rsidRDefault="00C40C87" w14:paraId="410C0886" w14:textId="05AFCC55"/>
    <w:p w:rsidR="00380BBC" w:rsidP="005E17BB" w:rsidRDefault="00380BBC" w14:paraId="494006F6" w14:textId="0EC91E57">
      <w:pPr>
        <w:spacing w:line="240" w:lineRule="auto"/>
      </w:pPr>
    </w:p>
    <w:sectPr w:rsidR="00380BBC" w:rsidSect="005E17BB">
      <w:headerReference w:type="even" r:id="rId8"/>
      <w:headerReference w:type="default" r:id="rId9"/>
      <w:footerReference w:type="even" r:id="rId10"/>
      <w:footerReference w:type="default" r:id="rId11"/>
      <w:headerReference w:type="first" r:id="rId12"/>
      <w:footerReference w:type="first" r:id="rId13"/>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CB87" w14:textId="77777777" w:rsidR="00D05B2D" w:rsidRDefault="00D05B2D">
      <w:pPr>
        <w:spacing w:line="240" w:lineRule="auto"/>
      </w:pPr>
      <w:r>
        <w:separator/>
      </w:r>
    </w:p>
  </w:endnote>
  <w:endnote w:type="continuationSeparator" w:id="0">
    <w:p w14:paraId="5ECD517C" w14:textId="77777777" w:rsidR="00D05B2D" w:rsidRDefault="00D0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5E1B" w14:textId="77777777" w:rsidR="00737337" w:rsidRDefault="00737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0463" w14:textId="50CF5C5B" w:rsidR="00D51C28" w:rsidRPr="00B25E3D" w:rsidRDefault="00D51C28" w:rsidP="00B25E3D">
    <w:pPr>
      <w:pStyle w:val="Voettekst"/>
      <w:tabs>
        <w:tab w:val="clear" w:pos="4536"/>
        <w:tab w:val="center" w:pos="3969"/>
      </w:tabs>
      <w:spacing w:line="240" w:lineRule="auto"/>
      <w:rPr>
        <w:noProof/>
        <w:sz w:val="13"/>
        <w:lang w:eastAsia="nl-NL"/>
      </w:rPr>
    </w:pPr>
    <w:r>
      <w:tab/>
      <w:t>W8129.K-</w:t>
    </w:r>
    <w:r w:rsidR="005E69A9">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3</w:t>
    </w:r>
    <w:r>
      <w:rPr>
        <w:rStyle w:val="Huisstijl-GegevenCharChar"/>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CB15" w14:textId="4F242916" w:rsidR="00D51C28" w:rsidRPr="00B25E3D" w:rsidRDefault="00D51C28" w:rsidP="00B25E3D">
    <w:pPr>
      <w:pStyle w:val="Voettekst"/>
      <w:tabs>
        <w:tab w:val="clear" w:pos="4536"/>
        <w:tab w:val="center" w:pos="3969"/>
      </w:tabs>
      <w:spacing w:line="240" w:lineRule="auto"/>
      <w:rPr>
        <w:noProof/>
        <w:sz w:val="13"/>
        <w:lang w:eastAsia="nl-NL"/>
      </w:rPr>
    </w:pPr>
    <w:r>
      <w:tab/>
      <w:t>W8129.K-</w:t>
    </w:r>
    <w:r w:rsidR="00737337">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38C4" w14:textId="77777777" w:rsidR="00D05B2D" w:rsidRDefault="00D05B2D">
      <w:pPr>
        <w:spacing w:line="240" w:lineRule="auto"/>
      </w:pPr>
      <w:r>
        <w:separator/>
      </w:r>
    </w:p>
  </w:footnote>
  <w:footnote w:type="continuationSeparator" w:id="0">
    <w:p w14:paraId="53A4CA60" w14:textId="77777777" w:rsidR="00D05B2D" w:rsidRDefault="00D05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A4F7" w14:textId="77777777" w:rsidR="00737337" w:rsidRDefault="00737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ABF1" w14:textId="77777777" w:rsidR="00737337" w:rsidRDefault="00737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1CCA" w14:textId="77777777" w:rsidR="00D51C28" w:rsidRDefault="00D51C28">
    <w:pPr>
      <w:pStyle w:val="Koptekst"/>
    </w:pPr>
    <w:r>
      <w:rPr>
        <w:noProof/>
        <w:lang w:eastAsia="nl-NL"/>
      </w:rPr>
      <w:drawing>
        <wp:inline distT="0" distB="0" distL="0" distR="0" wp14:anchorId="3D688799" wp14:editId="6E26CD06">
          <wp:extent cx="5972175" cy="2286000"/>
          <wp:effectExtent l="0" t="0" r="0" b="0"/>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86319"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5972175"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98C9E"/>
    <w:multiLevelType w:val="hybridMultilevel"/>
    <w:tmpl w:val="98CA205A"/>
    <w:lvl w:ilvl="0" w:tplc="313675CE">
      <w:start w:val="1"/>
      <w:numFmt w:val="bullet"/>
      <w:lvlText w:val=""/>
      <w:lvlJc w:val="left"/>
      <w:pPr>
        <w:ind w:left="720" w:hanging="360"/>
      </w:pPr>
      <w:rPr>
        <w:rFonts w:ascii="Symbol" w:hAnsi="Symbol" w:hint="default"/>
      </w:rPr>
    </w:lvl>
    <w:lvl w:ilvl="1" w:tplc="B9C67AEE" w:tentative="1">
      <w:start w:val="1"/>
      <w:numFmt w:val="bullet"/>
      <w:lvlText w:val="o"/>
      <w:lvlJc w:val="left"/>
      <w:pPr>
        <w:ind w:left="1440" w:hanging="360"/>
      </w:pPr>
      <w:rPr>
        <w:rFonts w:ascii="Courier New" w:hAnsi="Courier New" w:cs="Courier New" w:hint="default"/>
      </w:rPr>
    </w:lvl>
    <w:lvl w:ilvl="2" w:tplc="908A7344" w:tentative="1">
      <w:start w:val="1"/>
      <w:numFmt w:val="bullet"/>
      <w:lvlText w:val=""/>
      <w:lvlJc w:val="left"/>
      <w:pPr>
        <w:ind w:left="2160" w:hanging="360"/>
      </w:pPr>
      <w:rPr>
        <w:rFonts w:ascii="Wingdings" w:hAnsi="Wingdings" w:hint="default"/>
      </w:rPr>
    </w:lvl>
    <w:lvl w:ilvl="3" w:tplc="76785E2C" w:tentative="1">
      <w:start w:val="1"/>
      <w:numFmt w:val="bullet"/>
      <w:lvlText w:val=""/>
      <w:lvlJc w:val="left"/>
      <w:pPr>
        <w:ind w:left="2880" w:hanging="360"/>
      </w:pPr>
      <w:rPr>
        <w:rFonts w:ascii="Symbol" w:hAnsi="Symbol" w:hint="default"/>
      </w:rPr>
    </w:lvl>
    <w:lvl w:ilvl="4" w:tplc="3672193E" w:tentative="1">
      <w:start w:val="1"/>
      <w:numFmt w:val="bullet"/>
      <w:lvlText w:val="o"/>
      <w:lvlJc w:val="left"/>
      <w:pPr>
        <w:ind w:left="3600" w:hanging="360"/>
      </w:pPr>
      <w:rPr>
        <w:rFonts w:ascii="Courier New" w:hAnsi="Courier New" w:cs="Courier New" w:hint="default"/>
      </w:rPr>
    </w:lvl>
    <w:lvl w:ilvl="5" w:tplc="A3D0EA3A" w:tentative="1">
      <w:start w:val="1"/>
      <w:numFmt w:val="bullet"/>
      <w:lvlText w:val=""/>
      <w:lvlJc w:val="left"/>
      <w:pPr>
        <w:ind w:left="4320" w:hanging="360"/>
      </w:pPr>
      <w:rPr>
        <w:rFonts w:ascii="Wingdings" w:hAnsi="Wingdings" w:hint="default"/>
      </w:rPr>
    </w:lvl>
    <w:lvl w:ilvl="6" w:tplc="5250221A" w:tentative="1">
      <w:start w:val="1"/>
      <w:numFmt w:val="bullet"/>
      <w:lvlText w:val=""/>
      <w:lvlJc w:val="left"/>
      <w:pPr>
        <w:ind w:left="5040" w:hanging="360"/>
      </w:pPr>
      <w:rPr>
        <w:rFonts w:ascii="Symbol" w:hAnsi="Symbol" w:hint="default"/>
      </w:rPr>
    </w:lvl>
    <w:lvl w:ilvl="7" w:tplc="C8F2939E" w:tentative="1">
      <w:start w:val="1"/>
      <w:numFmt w:val="bullet"/>
      <w:lvlText w:val="o"/>
      <w:lvlJc w:val="left"/>
      <w:pPr>
        <w:ind w:left="5760" w:hanging="360"/>
      </w:pPr>
      <w:rPr>
        <w:rFonts w:ascii="Courier New" w:hAnsi="Courier New" w:cs="Courier New" w:hint="default"/>
      </w:rPr>
    </w:lvl>
    <w:lvl w:ilvl="8" w:tplc="92043DC0" w:tentative="1">
      <w:start w:val="1"/>
      <w:numFmt w:val="bullet"/>
      <w:lvlText w:val=""/>
      <w:lvlJc w:val="left"/>
      <w:pPr>
        <w:ind w:left="6480" w:hanging="360"/>
      </w:pPr>
      <w:rPr>
        <w:rFonts w:ascii="Wingdings" w:hAnsi="Wingdings" w:hint="default"/>
      </w:rPr>
    </w:lvl>
  </w:abstractNum>
  <w:abstractNum w:abstractNumId="1" w15:restartNumberingAfterBreak="0">
    <w:nsid w:val="D4F9DAB2"/>
    <w:multiLevelType w:val="hybridMultilevel"/>
    <w:tmpl w:val="DF50A216"/>
    <w:lvl w:ilvl="0" w:tplc="0540C796">
      <w:start w:val="1"/>
      <w:numFmt w:val="bullet"/>
      <w:lvlText w:val=""/>
      <w:lvlJc w:val="left"/>
      <w:pPr>
        <w:ind w:left="720" w:hanging="360"/>
      </w:pPr>
      <w:rPr>
        <w:rFonts w:ascii="Symbol" w:hAnsi="Symbol" w:hint="default"/>
      </w:rPr>
    </w:lvl>
    <w:lvl w:ilvl="1" w:tplc="4A46F874" w:tentative="1">
      <w:start w:val="1"/>
      <w:numFmt w:val="bullet"/>
      <w:lvlText w:val="o"/>
      <w:lvlJc w:val="left"/>
      <w:pPr>
        <w:ind w:left="1440" w:hanging="360"/>
      </w:pPr>
      <w:rPr>
        <w:rFonts w:ascii="Courier New" w:hAnsi="Courier New" w:cs="Courier New" w:hint="default"/>
      </w:rPr>
    </w:lvl>
    <w:lvl w:ilvl="2" w:tplc="3E70AA1A" w:tentative="1">
      <w:start w:val="1"/>
      <w:numFmt w:val="bullet"/>
      <w:lvlText w:val=""/>
      <w:lvlJc w:val="left"/>
      <w:pPr>
        <w:ind w:left="2160" w:hanging="360"/>
      </w:pPr>
      <w:rPr>
        <w:rFonts w:ascii="Wingdings" w:hAnsi="Wingdings" w:hint="default"/>
      </w:rPr>
    </w:lvl>
    <w:lvl w:ilvl="3" w:tplc="11F2C05C" w:tentative="1">
      <w:start w:val="1"/>
      <w:numFmt w:val="bullet"/>
      <w:lvlText w:val=""/>
      <w:lvlJc w:val="left"/>
      <w:pPr>
        <w:ind w:left="2880" w:hanging="360"/>
      </w:pPr>
      <w:rPr>
        <w:rFonts w:ascii="Symbol" w:hAnsi="Symbol" w:hint="default"/>
      </w:rPr>
    </w:lvl>
    <w:lvl w:ilvl="4" w:tplc="3F6A2A2E" w:tentative="1">
      <w:start w:val="1"/>
      <w:numFmt w:val="bullet"/>
      <w:lvlText w:val="o"/>
      <w:lvlJc w:val="left"/>
      <w:pPr>
        <w:ind w:left="3600" w:hanging="360"/>
      </w:pPr>
      <w:rPr>
        <w:rFonts w:ascii="Courier New" w:hAnsi="Courier New" w:cs="Courier New" w:hint="default"/>
      </w:rPr>
    </w:lvl>
    <w:lvl w:ilvl="5" w:tplc="8E70C1EC" w:tentative="1">
      <w:start w:val="1"/>
      <w:numFmt w:val="bullet"/>
      <w:lvlText w:val=""/>
      <w:lvlJc w:val="left"/>
      <w:pPr>
        <w:ind w:left="4320" w:hanging="360"/>
      </w:pPr>
      <w:rPr>
        <w:rFonts w:ascii="Wingdings" w:hAnsi="Wingdings" w:hint="default"/>
      </w:rPr>
    </w:lvl>
    <w:lvl w:ilvl="6" w:tplc="201897DE" w:tentative="1">
      <w:start w:val="1"/>
      <w:numFmt w:val="bullet"/>
      <w:lvlText w:val=""/>
      <w:lvlJc w:val="left"/>
      <w:pPr>
        <w:ind w:left="5040" w:hanging="360"/>
      </w:pPr>
      <w:rPr>
        <w:rFonts w:ascii="Symbol" w:hAnsi="Symbol" w:hint="default"/>
      </w:rPr>
    </w:lvl>
    <w:lvl w:ilvl="7" w:tplc="9BF45B1A" w:tentative="1">
      <w:start w:val="1"/>
      <w:numFmt w:val="bullet"/>
      <w:lvlText w:val="o"/>
      <w:lvlJc w:val="left"/>
      <w:pPr>
        <w:ind w:left="5760" w:hanging="360"/>
      </w:pPr>
      <w:rPr>
        <w:rFonts w:ascii="Courier New" w:hAnsi="Courier New" w:cs="Courier New" w:hint="default"/>
      </w:rPr>
    </w:lvl>
    <w:lvl w:ilvl="8" w:tplc="8182EFC4" w:tentative="1">
      <w:start w:val="1"/>
      <w:numFmt w:val="bullet"/>
      <w:lvlText w:val=""/>
      <w:lvlJc w:val="left"/>
      <w:pPr>
        <w:ind w:left="6480" w:hanging="360"/>
      </w:pPr>
      <w:rPr>
        <w:rFonts w:ascii="Wingdings" w:hAnsi="Wingdings" w:hint="default"/>
      </w:rPr>
    </w:lvl>
  </w:abstractNum>
  <w:abstractNum w:abstractNumId="2" w15:restartNumberingAfterBreak="0">
    <w:nsid w:val="F0B0EF8D"/>
    <w:multiLevelType w:val="hybridMultilevel"/>
    <w:tmpl w:val="73DC3596"/>
    <w:lvl w:ilvl="0" w:tplc="1D3E3B2E">
      <w:start w:val="1"/>
      <w:numFmt w:val="bullet"/>
      <w:lvlText w:val=""/>
      <w:lvlJc w:val="left"/>
      <w:pPr>
        <w:ind w:left="720" w:hanging="360"/>
      </w:pPr>
      <w:rPr>
        <w:rFonts w:ascii="Symbol" w:hAnsi="Symbol" w:hint="default"/>
      </w:rPr>
    </w:lvl>
    <w:lvl w:ilvl="1" w:tplc="C268C0BA" w:tentative="1">
      <w:start w:val="1"/>
      <w:numFmt w:val="bullet"/>
      <w:lvlText w:val="o"/>
      <w:lvlJc w:val="left"/>
      <w:pPr>
        <w:ind w:left="1440" w:hanging="360"/>
      </w:pPr>
      <w:rPr>
        <w:rFonts w:ascii="Courier New" w:hAnsi="Courier New" w:cs="Courier New" w:hint="default"/>
      </w:rPr>
    </w:lvl>
    <w:lvl w:ilvl="2" w:tplc="51828044" w:tentative="1">
      <w:start w:val="1"/>
      <w:numFmt w:val="bullet"/>
      <w:lvlText w:val=""/>
      <w:lvlJc w:val="left"/>
      <w:pPr>
        <w:ind w:left="2160" w:hanging="360"/>
      </w:pPr>
      <w:rPr>
        <w:rFonts w:ascii="Wingdings" w:hAnsi="Wingdings" w:hint="default"/>
      </w:rPr>
    </w:lvl>
    <w:lvl w:ilvl="3" w:tplc="493871A8" w:tentative="1">
      <w:start w:val="1"/>
      <w:numFmt w:val="bullet"/>
      <w:lvlText w:val=""/>
      <w:lvlJc w:val="left"/>
      <w:pPr>
        <w:ind w:left="2880" w:hanging="360"/>
      </w:pPr>
      <w:rPr>
        <w:rFonts w:ascii="Symbol" w:hAnsi="Symbol" w:hint="default"/>
      </w:rPr>
    </w:lvl>
    <w:lvl w:ilvl="4" w:tplc="AB9E58E0" w:tentative="1">
      <w:start w:val="1"/>
      <w:numFmt w:val="bullet"/>
      <w:lvlText w:val="o"/>
      <w:lvlJc w:val="left"/>
      <w:pPr>
        <w:ind w:left="3600" w:hanging="360"/>
      </w:pPr>
      <w:rPr>
        <w:rFonts w:ascii="Courier New" w:hAnsi="Courier New" w:cs="Courier New" w:hint="default"/>
      </w:rPr>
    </w:lvl>
    <w:lvl w:ilvl="5" w:tplc="114A9A10" w:tentative="1">
      <w:start w:val="1"/>
      <w:numFmt w:val="bullet"/>
      <w:lvlText w:val=""/>
      <w:lvlJc w:val="left"/>
      <w:pPr>
        <w:ind w:left="4320" w:hanging="360"/>
      </w:pPr>
      <w:rPr>
        <w:rFonts w:ascii="Wingdings" w:hAnsi="Wingdings" w:hint="default"/>
      </w:rPr>
    </w:lvl>
    <w:lvl w:ilvl="6" w:tplc="E59C4A70" w:tentative="1">
      <w:start w:val="1"/>
      <w:numFmt w:val="bullet"/>
      <w:lvlText w:val=""/>
      <w:lvlJc w:val="left"/>
      <w:pPr>
        <w:ind w:left="5040" w:hanging="360"/>
      </w:pPr>
      <w:rPr>
        <w:rFonts w:ascii="Symbol" w:hAnsi="Symbol" w:hint="default"/>
      </w:rPr>
    </w:lvl>
    <w:lvl w:ilvl="7" w:tplc="2D962582" w:tentative="1">
      <w:start w:val="1"/>
      <w:numFmt w:val="bullet"/>
      <w:lvlText w:val="o"/>
      <w:lvlJc w:val="left"/>
      <w:pPr>
        <w:ind w:left="5760" w:hanging="360"/>
      </w:pPr>
      <w:rPr>
        <w:rFonts w:ascii="Courier New" w:hAnsi="Courier New" w:cs="Courier New" w:hint="default"/>
      </w:rPr>
    </w:lvl>
    <w:lvl w:ilvl="8" w:tplc="58182A52" w:tentative="1">
      <w:start w:val="1"/>
      <w:numFmt w:val="bullet"/>
      <w:lvlText w:val=""/>
      <w:lvlJc w:val="left"/>
      <w:pPr>
        <w:ind w:left="6480" w:hanging="360"/>
      </w:pPr>
      <w:rPr>
        <w:rFonts w:ascii="Wingdings" w:hAnsi="Wingdings" w:hint="default"/>
      </w:rPr>
    </w:lvl>
  </w:abstractNum>
  <w:abstractNum w:abstractNumId="3" w15:restartNumberingAfterBreak="0">
    <w:nsid w:val="085B4C29"/>
    <w:multiLevelType w:val="hybridMultilevel"/>
    <w:tmpl w:val="3FDE9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7208AD"/>
    <w:multiLevelType w:val="hybridMultilevel"/>
    <w:tmpl w:val="2C7A9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B38BA"/>
    <w:multiLevelType w:val="hybridMultilevel"/>
    <w:tmpl w:val="3BC2C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41E1F"/>
    <w:multiLevelType w:val="hybridMultilevel"/>
    <w:tmpl w:val="46BE3F9E"/>
    <w:lvl w:ilvl="0" w:tplc="FB00BB42">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61619B"/>
    <w:multiLevelType w:val="hybridMultilevel"/>
    <w:tmpl w:val="64E29AC4"/>
    <w:lvl w:ilvl="0" w:tplc="F0D848AC">
      <w:start w:val="1"/>
      <w:numFmt w:val="decimal"/>
      <w:lvlText w:val="%1."/>
      <w:lvlJc w:val="left"/>
      <w:pPr>
        <w:ind w:left="720" w:hanging="360"/>
      </w:pPr>
    </w:lvl>
    <w:lvl w:ilvl="1" w:tplc="44D64176">
      <w:start w:val="1"/>
      <w:numFmt w:val="decimal"/>
      <w:lvlText w:val="%2."/>
      <w:lvlJc w:val="left"/>
      <w:pPr>
        <w:ind w:left="720" w:hanging="360"/>
      </w:pPr>
    </w:lvl>
    <w:lvl w:ilvl="2" w:tplc="D946CFD6">
      <w:start w:val="1"/>
      <w:numFmt w:val="decimal"/>
      <w:lvlText w:val="%3."/>
      <w:lvlJc w:val="left"/>
      <w:pPr>
        <w:ind w:left="720" w:hanging="360"/>
      </w:pPr>
    </w:lvl>
    <w:lvl w:ilvl="3" w:tplc="01F21394">
      <w:start w:val="1"/>
      <w:numFmt w:val="decimal"/>
      <w:lvlText w:val="%4."/>
      <w:lvlJc w:val="left"/>
      <w:pPr>
        <w:ind w:left="720" w:hanging="360"/>
      </w:pPr>
    </w:lvl>
    <w:lvl w:ilvl="4" w:tplc="53926E30">
      <w:start w:val="1"/>
      <w:numFmt w:val="decimal"/>
      <w:lvlText w:val="%5."/>
      <w:lvlJc w:val="left"/>
      <w:pPr>
        <w:ind w:left="720" w:hanging="360"/>
      </w:pPr>
    </w:lvl>
    <w:lvl w:ilvl="5" w:tplc="AF7A64BA">
      <w:start w:val="1"/>
      <w:numFmt w:val="decimal"/>
      <w:lvlText w:val="%6."/>
      <w:lvlJc w:val="left"/>
      <w:pPr>
        <w:ind w:left="720" w:hanging="360"/>
      </w:pPr>
    </w:lvl>
    <w:lvl w:ilvl="6" w:tplc="94D41D64">
      <w:start w:val="1"/>
      <w:numFmt w:val="decimal"/>
      <w:lvlText w:val="%7."/>
      <w:lvlJc w:val="left"/>
      <w:pPr>
        <w:ind w:left="720" w:hanging="360"/>
      </w:pPr>
    </w:lvl>
    <w:lvl w:ilvl="7" w:tplc="0F5A6072">
      <w:start w:val="1"/>
      <w:numFmt w:val="decimal"/>
      <w:lvlText w:val="%8."/>
      <w:lvlJc w:val="left"/>
      <w:pPr>
        <w:ind w:left="720" w:hanging="360"/>
      </w:pPr>
    </w:lvl>
    <w:lvl w:ilvl="8" w:tplc="4A565B0E">
      <w:start w:val="1"/>
      <w:numFmt w:val="decimal"/>
      <w:lvlText w:val="%9."/>
      <w:lvlJc w:val="left"/>
      <w:pPr>
        <w:ind w:left="720" w:hanging="360"/>
      </w:pPr>
    </w:lvl>
  </w:abstractNum>
  <w:abstractNum w:abstractNumId="8" w15:restartNumberingAfterBreak="0">
    <w:nsid w:val="0BAF64D5"/>
    <w:multiLevelType w:val="hybridMultilevel"/>
    <w:tmpl w:val="A31AC9D8"/>
    <w:lvl w:ilvl="0" w:tplc="E25204B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4B39ED"/>
    <w:multiLevelType w:val="hybridMultilevel"/>
    <w:tmpl w:val="08703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856B47"/>
    <w:multiLevelType w:val="hybridMultilevel"/>
    <w:tmpl w:val="BA96A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A80766"/>
    <w:multiLevelType w:val="multilevel"/>
    <w:tmpl w:val="021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251BC"/>
    <w:multiLevelType w:val="hybridMultilevel"/>
    <w:tmpl w:val="E3C24BC2"/>
    <w:lvl w:ilvl="0" w:tplc="651C5F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2B01019"/>
    <w:multiLevelType w:val="multilevel"/>
    <w:tmpl w:val="9380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7D04"/>
    <w:multiLevelType w:val="hybridMultilevel"/>
    <w:tmpl w:val="A914DC68"/>
    <w:lvl w:ilvl="0" w:tplc="04130017">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C40FC7"/>
    <w:multiLevelType w:val="hybridMultilevel"/>
    <w:tmpl w:val="FE92EEC2"/>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21516061"/>
    <w:multiLevelType w:val="hybridMultilevel"/>
    <w:tmpl w:val="753E5C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7F35BE2"/>
    <w:multiLevelType w:val="hybridMultilevel"/>
    <w:tmpl w:val="84AAD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5149C"/>
    <w:multiLevelType w:val="hybridMultilevel"/>
    <w:tmpl w:val="35403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A52909"/>
    <w:multiLevelType w:val="hybridMultilevel"/>
    <w:tmpl w:val="482E9010"/>
    <w:lvl w:ilvl="0" w:tplc="9EDA81F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BE554B"/>
    <w:multiLevelType w:val="hybridMultilevel"/>
    <w:tmpl w:val="91807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8906C8"/>
    <w:multiLevelType w:val="hybridMultilevel"/>
    <w:tmpl w:val="5D2A893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D20157"/>
    <w:multiLevelType w:val="hybridMultilevel"/>
    <w:tmpl w:val="ACF23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F0A8C"/>
    <w:multiLevelType w:val="hybridMultilevel"/>
    <w:tmpl w:val="AF6689CC"/>
    <w:lvl w:ilvl="0" w:tplc="27485D4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026B3E"/>
    <w:multiLevelType w:val="hybridMultilevel"/>
    <w:tmpl w:val="F2CAF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2B5414"/>
    <w:multiLevelType w:val="hybridMultilevel"/>
    <w:tmpl w:val="FB3243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B34325"/>
    <w:multiLevelType w:val="hybridMultilevel"/>
    <w:tmpl w:val="15968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B3300CB"/>
    <w:multiLevelType w:val="hybridMultilevel"/>
    <w:tmpl w:val="50180D4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6C4BCA"/>
    <w:multiLevelType w:val="hybridMultilevel"/>
    <w:tmpl w:val="BB647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76070D"/>
    <w:multiLevelType w:val="hybridMultilevel"/>
    <w:tmpl w:val="71E00588"/>
    <w:lvl w:ilvl="0" w:tplc="5F70C4B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581880"/>
    <w:multiLevelType w:val="hybridMultilevel"/>
    <w:tmpl w:val="169EF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E25F3D"/>
    <w:multiLevelType w:val="hybridMultilevel"/>
    <w:tmpl w:val="058E760C"/>
    <w:lvl w:ilvl="0" w:tplc="D1BCD43E">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8A3BC7"/>
    <w:multiLevelType w:val="hybridMultilevel"/>
    <w:tmpl w:val="D0F61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C60126"/>
    <w:multiLevelType w:val="hybridMultilevel"/>
    <w:tmpl w:val="63649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F05CDB"/>
    <w:multiLevelType w:val="hybridMultilevel"/>
    <w:tmpl w:val="81BC9C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8B12A6"/>
    <w:multiLevelType w:val="hybridMultilevel"/>
    <w:tmpl w:val="5E70548A"/>
    <w:lvl w:ilvl="0" w:tplc="CBB8D216">
      <w:start w:val="1"/>
      <w:numFmt w:val="decimal"/>
      <w:lvlText w:val="(%1)"/>
      <w:lvlJc w:val="left"/>
      <w:pPr>
        <w:ind w:left="1080" w:hanging="360"/>
      </w:pPr>
    </w:lvl>
    <w:lvl w:ilvl="1" w:tplc="22102496">
      <w:start w:val="1"/>
      <w:numFmt w:val="decimal"/>
      <w:lvlText w:val="(%2)"/>
      <w:lvlJc w:val="left"/>
      <w:pPr>
        <w:ind w:left="1080" w:hanging="360"/>
      </w:pPr>
    </w:lvl>
    <w:lvl w:ilvl="2" w:tplc="E7EA8648">
      <w:start w:val="1"/>
      <w:numFmt w:val="decimal"/>
      <w:lvlText w:val="(%3)"/>
      <w:lvlJc w:val="left"/>
      <w:pPr>
        <w:ind w:left="1080" w:hanging="360"/>
      </w:pPr>
    </w:lvl>
    <w:lvl w:ilvl="3" w:tplc="FA8C5B14">
      <w:start w:val="1"/>
      <w:numFmt w:val="decimal"/>
      <w:lvlText w:val="(%4)"/>
      <w:lvlJc w:val="left"/>
      <w:pPr>
        <w:ind w:left="1080" w:hanging="360"/>
      </w:pPr>
    </w:lvl>
    <w:lvl w:ilvl="4" w:tplc="A70AD526">
      <w:start w:val="1"/>
      <w:numFmt w:val="decimal"/>
      <w:lvlText w:val="(%5)"/>
      <w:lvlJc w:val="left"/>
      <w:pPr>
        <w:ind w:left="1080" w:hanging="360"/>
      </w:pPr>
    </w:lvl>
    <w:lvl w:ilvl="5" w:tplc="A2E806CA">
      <w:start w:val="1"/>
      <w:numFmt w:val="decimal"/>
      <w:lvlText w:val="(%6)"/>
      <w:lvlJc w:val="left"/>
      <w:pPr>
        <w:ind w:left="1080" w:hanging="360"/>
      </w:pPr>
    </w:lvl>
    <w:lvl w:ilvl="6" w:tplc="BDA60568">
      <w:start w:val="1"/>
      <w:numFmt w:val="decimal"/>
      <w:lvlText w:val="(%7)"/>
      <w:lvlJc w:val="left"/>
      <w:pPr>
        <w:ind w:left="1080" w:hanging="360"/>
      </w:pPr>
    </w:lvl>
    <w:lvl w:ilvl="7" w:tplc="AF9EBB6A">
      <w:start w:val="1"/>
      <w:numFmt w:val="decimal"/>
      <w:lvlText w:val="(%8)"/>
      <w:lvlJc w:val="left"/>
      <w:pPr>
        <w:ind w:left="1080" w:hanging="360"/>
      </w:pPr>
    </w:lvl>
    <w:lvl w:ilvl="8" w:tplc="4ACCD54A">
      <w:start w:val="1"/>
      <w:numFmt w:val="decimal"/>
      <w:lvlText w:val="(%9)"/>
      <w:lvlJc w:val="left"/>
      <w:pPr>
        <w:ind w:left="1080" w:hanging="360"/>
      </w:pPr>
    </w:lvl>
  </w:abstractNum>
  <w:abstractNum w:abstractNumId="36" w15:restartNumberingAfterBreak="0">
    <w:nsid w:val="7939580D"/>
    <w:multiLevelType w:val="multilevel"/>
    <w:tmpl w:val="47C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45EE2"/>
    <w:multiLevelType w:val="multilevel"/>
    <w:tmpl w:val="B1B8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853C3"/>
    <w:multiLevelType w:val="hybridMultilevel"/>
    <w:tmpl w:val="36C0B088"/>
    <w:lvl w:ilvl="0" w:tplc="BF2A5166">
      <w:start w:val="1"/>
      <w:numFmt w:val="lowerLetter"/>
      <w:lvlText w:val="%1)"/>
      <w:lvlJc w:val="left"/>
      <w:pPr>
        <w:ind w:left="1520" w:hanging="360"/>
      </w:pPr>
    </w:lvl>
    <w:lvl w:ilvl="1" w:tplc="32AEA7D6">
      <w:start w:val="1"/>
      <w:numFmt w:val="lowerLetter"/>
      <w:lvlText w:val="%2)"/>
      <w:lvlJc w:val="left"/>
      <w:pPr>
        <w:ind w:left="1520" w:hanging="360"/>
      </w:pPr>
    </w:lvl>
    <w:lvl w:ilvl="2" w:tplc="5C102E9C">
      <w:start w:val="1"/>
      <w:numFmt w:val="lowerLetter"/>
      <w:lvlText w:val="%3)"/>
      <w:lvlJc w:val="left"/>
      <w:pPr>
        <w:ind w:left="1520" w:hanging="360"/>
      </w:pPr>
    </w:lvl>
    <w:lvl w:ilvl="3" w:tplc="62D29F9E">
      <w:start w:val="1"/>
      <w:numFmt w:val="lowerLetter"/>
      <w:lvlText w:val="%4)"/>
      <w:lvlJc w:val="left"/>
      <w:pPr>
        <w:ind w:left="1520" w:hanging="360"/>
      </w:pPr>
    </w:lvl>
    <w:lvl w:ilvl="4" w:tplc="EAEA92D6">
      <w:start w:val="1"/>
      <w:numFmt w:val="lowerLetter"/>
      <w:lvlText w:val="%5)"/>
      <w:lvlJc w:val="left"/>
      <w:pPr>
        <w:ind w:left="1520" w:hanging="360"/>
      </w:pPr>
    </w:lvl>
    <w:lvl w:ilvl="5" w:tplc="AB16DB94">
      <w:start w:val="1"/>
      <w:numFmt w:val="lowerLetter"/>
      <w:lvlText w:val="%6)"/>
      <w:lvlJc w:val="left"/>
      <w:pPr>
        <w:ind w:left="1520" w:hanging="360"/>
      </w:pPr>
    </w:lvl>
    <w:lvl w:ilvl="6" w:tplc="7952BAE0">
      <w:start w:val="1"/>
      <w:numFmt w:val="lowerLetter"/>
      <w:lvlText w:val="%7)"/>
      <w:lvlJc w:val="left"/>
      <w:pPr>
        <w:ind w:left="1520" w:hanging="360"/>
      </w:pPr>
    </w:lvl>
    <w:lvl w:ilvl="7" w:tplc="9F3C5CBC">
      <w:start w:val="1"/>
      <w:numFmt w:val="lowerLetter"/>
      <w:lvlText w:val="%8)"/>
      <w:lvlJc w:val="left"/>
      <w:pPr>
        <w:ind w:left="1520" w:hanging="360"/>
      </w:pPr>
    </w:lvl>
    <w:lvl w:ilvl="8" w:tplc="30F6AD66">
      <w:start w:val="1"/>
      <w:numFmt w:val="lowerLetter"/>
      <w:lvlText w:val="%9)"/>
      <w:lvlJc w:val="left"/>
      <w:pPr>
        <w:ind w:left="1520" w:hanging="360"/>
      </w:pPr>
    </w:lvl>
  </w:abstractNum>
  <w:num w:numId="1" w16cid:durableId="39937182">
    <w:abstractNumId w:val="0"/>
  </w:num>
  <w:num w:numId="2" w16cid:durableId="1608808475">
    <w:abstractNumId w:val="2"/>
  </w:num>
  <w:num w:numId="3" w16cid:durableId="341594282">
    <w:abstractNumId w:val="1"/>
  </w:num>
  <w:num w:numId="4" w16cid:durableId="669600533">
    <w:abstractNumId w:val="17"/>
  </w:num>
  <w:num w:numId="5" w16cid:durableId="780761374">
    <w:abstractNumId w:val="20"/>
  </w:num>
  <w:num w:numId="6" w16cid:durableId="266498442">
    <w:abstractNumId w:val="5"/>
  </w:num>
  <w:num w:numId="7" w16cid:durableId="1415593159">
    <w:abstractNumId w:val="25"/>
  </w:num>
  <w:num w:numId="8" w16cid:durableId="997686250">
    <w:abstractNumId w:val="3"/>
  </w:num>
  <w:num w:numId="9" w16cid:durableId="1395196339">
    <w:abstractNumId w:val="28"/>
  </w:num>
  <w:num w:numId="10" w16cid:durableId="1972130673">
    <w:abstractNumId w:val="22"/>
  </w:num>
  <w:num w:numId="11" w16cid:durableId="1747221229">
    <w:abstractNumId w:val="33"/>
  </w:num>
  <w:num w:numId="12" w16cid:durableId="221521104">
    <w:abstractNumId w:val="16"/>
  </w:num>
  <w:num w:numId="13" w16cid:durableId="1914780034">
    <w:abstractNumId w:val="36"/>
  </w:num>
  <w:num w:numId="14" w16cid:durableId="199827614">
    <w:abstractNumId w:val="13"/>
  </w:num>
  <w:num w:numId="15" w16cid:durableId="1078164772">
    <w:abstractNumId w:val="11"/>
  </w:num>
  <w:num w:numId="16" w16cid:durableId="1749645743">
    <w:abstractNumId w:val="37"/>
  </w:num>
  <w:num w:numId="17" w16cid:durableId="1642465513">
    <w:abstractNumId w:val="23"/>
  </w:num>
  <w:num w:numId="18" w16cid:durableId="1694843636">
    <w:abstractNumId w:val="10"/>
  </w:num>
  <w:num w:numId="19" w16cid:durableId="204566851">
    <w:abstractNumId w:val="24"/>
  </w:num>
  <w:num w:numId="20" w16cid:durableId="1543441865">
    <w:abstractNumId w:val="12"/>
  </w:num>
  <w:num w:numId="21" w16cid:durableId="1108088922">
    <w:abstractNumId w:val="14"/>
  </w:num>
  <w:num w:numId="22" w16cid:durableId="567115048">
    <w:abstractNumId w:val="34"/>
  </w:num>
  <w:num w:numId="23" w16cid:durableId="70011324">
    <w:abstractNumId w:val="27"/>
  </w:num>
  <w:num w:numId="24" w16cid:durableId="1285238340">
    <w:abstractNumId w:val="8"/>
  </w:num>
  <w:num w:numId="25" w16cid:durableId="169561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2618175">
    <w:abstractNumId w:val="4"/>
  </w:num>
  <w:num w:numId="27" w16cid:durableId="1100685662">
    <w:abstractNumId w:val="32"/>
  </w:num>
  <w:num w:numId="28" w16cid:durableId="256911067">
    <w:abstractNumId w:val="19"/>
  </w:num>
  <w:num w:numId="29" w16cid:durableId="1645819830">
    <w:abstractNumId w:val="29"/>
  </w:num>
  <w:num w:numId="30" w16cid:durableId="880828472">
    <w:abstractNumId w:val="6"/>
  </w:num>
  <w:num w:numId="31" w16cid:durableId="492187103">
    <w:abstractNumId w:val="9"/>
  </w:num>
  <w:num w:numId="32" w16cid:durableId="1374574833">
    <w:abstractNumId w:val="7"/>
  </w:num>
  <w:num w:numId="33" w16cid:durableId="90053294">
    <w:abstractNumId w:val="35"/>
  </w:num>
  <w:num w:numId="34" w16cid:durableId="1793328644">
    <w:abstractNumId w:val="38"/>
  </w:num>
  <w:num w:numId="35" w16cid:durableId="906691191">
    <w:abstractNumId w:val="21"/>
  </w:num>
  <w:num w:numId="36" w16cid:durableId="923804693">
    <w:abstractNumId w:val="31"/>
  </w:num>
  <w:num w:numId="37" w16cid:durableId="178081920">
    <w:abstractNumId w:val="26"/>
  </w:num>
  <w:num w:numId="38" w16cid:durableId="1007365266">
    <w:abstractNumId w:val="18"/>
  </w:num>
  <w:num w:numId="39" w16cid:durableId="11795388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2FA9"/>
    <w:rsid w:val="00003E54"/>
    <w:rsid w:val="00004488"/>
    <w:rsid w:val="00005480"/>
    <w:rsid w:val="000066E5"/>
    <w:rsid w:val="000114DD"/>
    <w:rsid w:val="000122E6"/>
    <w:rsid w:val="00012C3B"/>
    <w:rsid w:val="000137E2"/>
    <w:rsid w:val="0001467E"/>
    <w:rsid w:val="00025A6A"/>
    <w:rsid w:val="000265D6"/>
    <w:rsid w:val="000269CE"/>
    <w:rsid w:val="0002787F"/>
    <w:rsid w:val="00027D33"/>
    <w:rsid w:val="00031537"/>
    <w:rsid w:val="00031C12"/>
    <w:rsid w:val="000342AD"/>
    <w:rsid w:val="0004267D"/>
    <w:rsid w:val="00042D7A"/>
    <w:rsid w:val="000434BD"/>
    <w:rsid w:val="00043739"/>
    <w:rsid w:val="0004392F"/>
    <w:rsid w:val="00043FF4"/>
    <w:rsid w:val="00044405"/>
    <w:rsid w:val="0005154C"/>
    <w:rsid w:val="00051967"/>
    <w:rsid w:val="000522B8"/>
    <w:rsid w:val="0005350C"/>
    <w:rsid w:val="000535C4"/>
    <w:rsid w:val="00053956"/>
    <w:rsid w:val="00054588"/>
    <w:rsid w:val="0005590E"/>
    <w:rsid w:val="00056534"/>
    <w:rsid w:val="000566B9"/>
    <w:rsid w:val="0005731C"/>
    <w:rsid w:val="00057934"/>
    <w:rsid w:val="000609F9"/>
    <w:rsid w:val="00060C56"/>
    <w:rsid w:val="0006166F"/>
    <w:rsid w:val="000616BD"/>
    <w:rsid w:val="00061A71"/>
    <w:rsid w:val="00061D05"/>
    <w:rsid w:val="00063A49"/>
    <w:rsid w:val="000648FB"/>
    <w:rsid w:val="00065ECE"/>
    <w:rsid w:val="00070254"/>
    <w:rsid w:val="00070ED9"/>
    <w:rsid w:val="00074BFA"/>
    <w:rsid w:val="0007645D"/>
    <w:rsid w:val="00076FD3"/>
    <w:rsid w:val="000816DF"/>
    <w:rsid w:val="000845A1"/>
    <w:rsid w:val="000850BE"/>
    <w:rsid w:val="000909DF"/>
    <w:rsid w:val="00094C6C"/>
    <w:rsid w:val="00095A9E"/>
    <w:rsid w:val="000A0292"/>
    <w:rsid w:val="000A0916"/>
    <w:rsid w:val="000A0AC1"/>
    <w:rsid w:val="000A3E7E"/>
    <w:rsid w:val="000A402A"/>
    <w:rsid w:val="000A50E0"/>
    <w:rsid w:val="000A6640"/>
    <w:rsid w:val="000B12D1"/>
    <w:rsid w:val="000B1785"/>
    <w:rsid w:val="000B29E2"/>
    <w:rsid w:val="000B3235"/>
    <w:rsid w:val="000B3D1C"/>
    <w:rsid w:val="000B4247"/>
    <w:rsid w:val="000B4658"/>
    <w:rsid w:val="000B46F8"/>
    <w:rsid w:val="000B4C56"/>
    <w:rsid w:val="000B70D7"/>
    <w:rsid w:val="000B7563"/>
    <w:rsid w:val="000C0ABB"/>
    <w:rsid w:val="000C0DFC"/>
    <w:rsid w:val="000C2313"/>
    <w:rsid w:val="000C2460"/>
    <w:rsid w:val="000C3177"/>
    <w:rsid w:val="000C32D4"/>
    <w:rsid w:val="000C3BD6"/>
    <w:rsid w:val="000C3F9C"/>
    <w:rsid w:val="000C6A24"/>
    <w:rsid w:val="000C7CD8"/>
    <w:rsid w:val="000D0157"/>
    <w:rsid w:val="000D0BAD"/>
    <w:rsid w:val="000D1137"/>
    <w:rsid w:val="000D5148"/>
    <w:rsid w:val="000D599F"/>
    <w:rsid w:val="000D5CBA"/>
    <w:rsid w:val="000D6CD4"/>
    <w:rsid w:val="000D7D76"/>
    <w:rsid w:val="000E25DD"/>
    <w:rsid w:val="000E3A0B"/>
    <w:rsid w:val="000E4238"/>
    <w:rsid w:val="000E72DD"/>
    <w:rsid w:val="000E7706"/>
    <w:rsid w:val="000F09C1"/>
    <w:rsid w:val="000F0D38"/>
    <w:rsid w:val="000F3D5B"/>
    <w:rsid w:val="000F41D5"/>
    <w:rsid w:val="000F5246"/>
    <w:rsid w:val="000F5485"/>
    <w:rsid w:val="000F5DEE"/>
    <w:rsid w:val="00100150"/>
    <w:rsid w:val="001008E7"/>
    <w:rsid w:val="0010098C"/>
    <w:rsid w:val="00100BB4"/>
    <w:rsid w:val="00101589"/>
    <w:rsid w:val="0010219D"/>
    <w:rsid w:val="001039F6"/>
    <w:rsid w:val="001043E2"/>
    <w:rsid w:val="00105FFA"/>
    <w:rsid w:val="001077E8"/>
    <w:rsid w:val="00107BB9"/>
    <w:rsid w:val="00107E7B"/>
    <w:rsid w:val="00110B76"/>
    <w:rsid w:val="00112156"/>
    <w:rsid w:val="0011324C"/>
    <w:rsid w:val="0011329D"/>
    <w:rsid w:val="00115696"/>
    <w:rsid w:val="0011672F"/>
    <w:rsid w:val="00116A30"/>
    <w:rsid w:val="001179B3"/>
    <w:rsid w:val="00120B22"/>
    <w:rsid w:val="001210F7"/>
    <w:rsid w:val="001226AE"/>
    <w:rsid w:val="001240BE"/>
    <w:rsid w:val="001258B7"/>
    <w:rsid w:val="00125F9F"/>
    <w:rsid w:val="00127AA2"/>
    <w:rsid w:val="001308C6"/>
    <w:rsid w:val="00131279"/>
    <w:rsid w:val="00131FB0"/>
    <w:rsid w:val="00132675"/>
    <w:rsid w:val="00134899"/>
    <w:rsid w:val="00140614"/>
    <w:rsid w:val="0014116F"/>
    <w:rsid w:val="0014284E"/>
    <w:rsid w:val="0014315D"/>
    <w:rsid w:val="0014560C"/>
    <w:rsid w:val="001462B9"/>
    <w:rsid w:val="001464DB"/>
    <w:rsid w:val="00146B1C"/>
    <w:rsid w:val="001474C1"/>
    <w:rsid w:val="001506F5"/>
    <w:rsid w:val="0015299A"/>
    <w:rsid w:val="00155237"/>
    <w:rsid w:val="001557ED"/>
    <w:rsid w:val="00155962"/>
    <w:rsid w:val="00160411"/>
    <w:rsid w:val="0016060C"/>
    <w:rsid w:val="00163026"/>
    <w:rsid w:val="001633EC"/>
    <w:rsid w:val="00164662"/>
    <w:rsid w:val="001653FE"/>
    <w:rsid w:val="00166460"/>
    <w:rsid w:val="00167D90"/>
    <w:rsid w:val="00172A46"/>
    <w:rsid w:val="00173B79"/>
    <w:rsid w:val="00173DD2"/>
    <w:rsid w:val="001814F3"/>
    <w:rsid w:val="00182AB4"/>
    <w:rsid w:val="00184358"/>
    <w:rsid w:val="0018464F"/>
    <w:rsid w:val="00187C64"/>
    <w:rsid w:val="00187FD9"/>
    <w:rsid w:val="00193084"/>
    <w:rsid w:val="00195AE5"/>
    <w:rsid w:val="001970BD"/>
    <w:rsid w:val="001A0FAF"/>
    <w:rsid w:val="001A101A"/>
    <w:rsid w:val="001A3582"/>
    <w:rsid w:val="001A4AFB"/>
    <w:rsid w:val="001A7444"/>
    <w:rsid w:val="001B1071"/>
    <w:rsid w:val="001B30C7"/>
    <w:rsid w:val="001B499A"/>
    <w:rsid w:val="001B5D7F"/>
    <w:rsid w:val="001C0D77"/>
    <w:rsid w:val="001C6BDD"/>
    <w:rsid w:val="001D1F29"/>
    <w:rsid w:val="001D2D2F"/>
    <w:rsid w:val="001D504E"/>
    <w:rsid w:val="001E22BC"/>
    <w:rsid w:val="001E2370"/>
    <w:rsid w:val="001E2DCF"/>
    <w:rsid w:val="001E4823"/>
    <w:rsid w:val="001E57CB"/>
    <w:rsid w:val="001E5945"/>
    <w:rsid w:val="001E61AC"/>
    <w:rsid w:val="001F0DD6"/>
    <w:rsid w:val="001F62A7"/>
    <w:rsid w:val="00200E0E"/>
    <w:rsid w:val="002032BF"/>
    <w:rsid w:val="0020407C"/>
    <w:rsid w:val="002048D0"/>
    <w:rsid w:val="00204C14"/>
    <w:rsid w:val="00210BB2"/>
    <w:rsid w:val="00211287"/>
    <w:rsid w:val="00211603"/>
    <w:rsid w:val="00211AEA"/>
    <w:rsid w:val="00213C32"/>
    <w:rsid w:val="0021528E"/>
    <w:rsid w:val="00216DAD"/>
    <w:rsid w:val="00224DE0"/>
    <w:rsid w:val="0022797E"/>
    <w:rsid w:val="00233041"/>
    <w:rsid w:val="00234F91"/>
    <w:rsid w:val="00235B63"/>
    <w:rsid w:val="002401BF"/>
    <w:rsid w:val="0024056D"/>
    <w:rsid w:val="00241D8A"/>
    <w:rsid w:val="00242863"/>
    <w:rsid w:val="00244364"/>
    <w:rsid w:val="00246251"/>
    <w:rsid w:val="002471F9"/>
    <w:rsid w:val="00255973"/>
    <w:rsid w:val="00256934"/>
    <w:rsid w:val="00257A53"/>
    <w:rsid w:val="002648F8"/>
    <w:rsid w:val="00264AF0"/>
    <w:rsid w:val="00264B4B"/>
    <w:rsid w:val="00266DB7"/>
    <w:rsid w:val="00270252"/>
    <w:rsid w:val="002717B6"/>
    <w:rsid w:val="002777ED"/>
    <w:rsid w:val="002816EE"/>
    <w:rsid w:val="00281FB2"/>
    <w:rsid w:val="00282DA6"/>
    <w:rsid w:val="00284112"/>
    <w:rsid w:val="00286893"/>
    <w:rsid w:val="00286B93"/>
    <w:rsid w:val="00286CBD"/>
    <w:rsid w:val="00287F1C"/>
    <w:rsid w:val="00290927"/>
    <w:rsid w:val="0029138B"/>
    <w:rsid w:val="00292A01"/>
    <w:rsid w:val="00294F74"/>
    <w:rsid w:val="002A2A51"/>
    <w:rsid w:val="002A36CD"/>
    <w:rsid w:val="002A42A6"/>
    <w:rsid w:val="002A64DA"/>
    <w:rsid w:val="002A75DD"/>
    <w:rsid w:val="002A7D5D"/>
    <w:rsid w:val="002A7F39"/>
    <w:rsid w:val="002B2ED1"/>
    <w:rsid w:val="002B53E8"/>
    <w:rsid w:val="002B60BF"/>
    <w:rsid w:val="002B6C17"/>
    <w:rsid w:val="002B77A8"/>
    <w:rsid w:val="002B7E8D"/>
    <w:rsid w:val="002C4652"/>
    <w:rsid w:val="002C7E19"/>
    <w:rsid w:val="002D0424"/>
    <w:rsid w:val="002D2DB7"/>
    <w:rsid w:val="002D3575"/>
    <w:rsid w:val="002D66BB"/>
    <w:rsid w:val="002E1461"/>
    <w:rsid w:val="002E4799"/>
    <w:rsid w:val="002E4910"/>
    <w:rsid w:val="002E4E18"/>
    <w:rsid w:val="002E4EE7"/>
    <w:rsid w:val="002E65C3"/>
    <w:rsid w:val="002E7822"/>
    <w:rsid w:val="002F423D"/>
    <w:rsid w:val="002F4F4D"/>
    <w:rsid w:val="00301A57"/>
    <w:rsid w:val="00301DB7"/>
    <w:rsid w:val="00305C24"/>
    <w:rsid w:val="00305E71"/>
    <w:rsid w:val="00306D40"/>
    <w:rsid w:val="0031130F"/>
    <w:rsid w:val="0031287A"/>
    <w:rsid w:val="00312B89"/>
    <w:rsid w:val="00313DEE"/>
    <w:rsid w:val="00314B86"/>
    <w:rsid w:val="00315145"/>
    <w:rsid w:val="003162F9"/>
    <w:rsid w:val="00316497"/>
    <w:rsid w:val="00317AD2"/>
    <w:rsid w:val="00320EC3"/>
    <w:rsid w:val="003224A6"/>
    <w:rsid w:val="0032392D"/>
    <w:rsid w:val="00327301"/>
    <w:rsid w:val="00331464"/>
    <w:rsid w:val="0033237C"/>
    <w:rsid w:val="0033553C"/>
    <w:rsid w:val="00335B9D"/>
    <w:rsid w:val="003371F3"/>
    <w:rsid w:val="00337AEA"/>
    <w:rsid w:val="0034174B"/>
    <w:rsid w:val="00341BF3"/>
    <w:rsid w:val="003423AE"/>
    <w:rsid w:val="003434C5"/>
    <w:rsid w:val="003435AF"/>
    <w:rsid w:val="003450E1"/>
    <w:rsid w:val="0034778A"/>
    <w:rsid w:val="00352FB3"/>
    <w:rsid w:val="003533BC"/>
    <w:rsid w:val="0035378D"/>
    <w:rsid w:val="00354040"/>
    <w:rsid w:val="00356549"/>
    <w:rsid w:val="00356E43"/>
    <w:rsid w:val="00357136"/>
    <w:rsid w:val="0036179B"/>
    <w:rsid w:val="00362624"/>
    <w:rsid w:val="0036426A"/>
    <w:rsid w:val="0036576F"/>
    <w:rsid w:val="0036627E"/>
    <w:rsid w:val="0037171E"/>
    <w:rsid w:val="00373391"/>
    <w:rsid w:val="00376A9D"/>
    <w:rsid w:val="0037785A"/>
    <w:rsid w:val="00380BBC"/>
    <w:rsid w:val="003823D6"/>
    <w:rsid w:val="003832E7"/>
    <w:rsid w:val="0038488F"/>
    <w:rsid w:val="00385A54"/>
    <w:rsid w:val="00387355"/>
    <w:rsid w:val="00390344"/>
    <w:rsid w:val="00391648"/>
    <w:rsid w:val="0039267A"/>
    <w:rsid w:val="003945C6"/>
    <w:rsid w:val="003949C2"/>
    <w:rsid w:val="00395C59"/>
    <w:rsid w:val="00397403"/>
    <w:rsid w:val="00397B77"/>
    <w:rsid w:val="00397F9F"/>
    <w:rsid w:val="003A0EFA"/>
    <w:rsid w:val="003A6579"/>
    <w:rsid w:val="003A7408"/>
    <w:rsid w:val="003B1100"/>
    <w:rsid w:val="003B1F78"/>
    <w:rsid w:val="003B2E55"/>
    <w:rsid w:val="003B3C6A"/>
    <w:rsid w:val="003B671B"/>
    <w:rsid w:val="003B6870"/>
    <w:rsid w:val="003B79D6"/>
    <w:rsid w:val="003B7A43"/>
    <w:rsid w:val="003C1908"/>
    <w:rsid w:val="003C2E9D"/>
    <w:rsid w:val="003C3A77"/>
    <w:rsid w:val="003C589E"/>
    <w:rsid w:val="003C5D58"/>
    <w:rsid w:val="003C695F"/>
    <w:rsid w:val="003D1D2C"/>
    <w:rsid w:val="003D672D"/>
    <w:rsid w:val="003D72EA"/>
    <w:rsid w:val="003D7677"/>
    <w:rsid w:val="003D76CA"/>
    <w:rsid w:val="003D7BF0"/>
    <w:rsid w:val="003D7C97"/>
    <w:rsid w:val="003E058B"/>
    <w:rsid w:val="003E2263"/>
    <w:rsid w:val="003E36CE"/>
    <w:rsid w:val="003E3E13"/>
    <w:rsid w:val="003E55C8"/>
    <w:rsid w:val="003E595C"/>
    <w:rsid w:val="003F0A3A"/>
    <w:rsid w:val="003F226F"/>
    <w:rsid w:val="003F2CFF"/>
    <w:rsid w:val="0040103C"/>
    <w:rsid w:val="00402508"/>
    <w:rsid w:val="004025F0"/>
    <w:rsid w:val="0040542D"/>
    <w:rsid w:val="00405ADF"/>
    <w:rsid w:val="0041030E"/>
    <w:rsid w:val="00410D0A"/>
    <w:rsid w:val="00413282"/>
    <w:rsid w:val="004138CB"/>
    <w:rsid w:val="004153A8"/>
    <w:rsid w:val="004202B4"/>
    <w:rsid w:val="0042049B"/>
    <w:rsid w:val="00421019"/>
    <w:rsid w:val="004229D8"/>
    <w:rsid w:val="00424827"/>
    <w:rsid w:val="00424D7C"/>
    <w:rsid w:val="00425F38"/>
    <w:rsid w:val="00427030"/>
    <w:rsid w:val="004276BF"/>
    <w:rsid w:val="00427DF8"/>
    <w:rsid w:val="00430323"/>
    <w:rsid w:val="00431DA0"/>
    <w:rsid w:val="004439BA"/>
    <w:rsid w:val="00443E1C"/>
    <w:rsid w:val="00444992"/>
    <w:rsid w:val="00446614"/>
    <w:rsid w:val="004471C9"/>
    <w:rsid w:val="00450AFF"/>
    <w:rsid w:val="00451CB9"/>
    <w:rsid w:val="00451E17"/>
    <w:rsid w:val="0045341B"/>
    <w:rsid w:val="00453E00"/>
    <w:rsid w:val="00455385"/>
    <w:rsid w:val="00461904"/>
    <w:rsid w:val="0046364E"/>
    <w:rsid w:val="004651C0"/>
    <w:rsid w:val="0047217A"/>
    <w:rsid w:val="00474689"/>
    <w:rsid w:val="004756DD"/>
    <w:rsid w:val="004769E3"/>
    <w:rsid w:val="00476FFD"/>
    <w:rsid w:val="0047743D"/>
    <w:rsid w:val="00477F12"/>
    <w:rsid w:val="004838D2"/>
    <w:rsid w:val="00486296"/>
    <w:rsid w:val="00492CE4"/>
    <w:rsid w:val="00494D7F"/>
    <w:rsid w:val="00495A43"/>
    <w:rsid w:val="00496428"/>
    <w:rsid w:val="00496517"/>
    <w:rsid w:val="00496BC2"/>
    <w:rsid w:val="00496D4A"/>
    <w:rsid w:val="004979D8"/>
    <w:rsid w:val="004A0A88"/>
    <w:rsid w:val="004A2AD8"/>
    <w:rsid w:val="004A4BD6"/>
    <w:rsid w:val="004A72DA"/>
    <w:rsid w:val="004B09FA"/>
    <w:rsid w:val="004B1ADD"/>
    <w:rsid w:val="004B2CC1"/>
    <w:rsid w:val="004B36A3"/>
    <w:rsid w:val="004B617A"/>
    <w:rsid w:val="004B6E0A"/>
    <w:rsid w:val="004B7CA3"/>
    <w:rsid w:val="004C1466"/>
    <w:rsid w:val="004C177D"/>
    <w:rsid w:val="004C1E3F"/>
    <w:rsid w:val="004C25CF"/>
    <w:rsid w:val="004C2D0A"/>
    <w:rsid w:val="004C60B7"/>
    <w:rsid w:val="004D0617"/>
    <w:rsid w:val="004D4A6F"/>
    <w:rsid w:val="004D5DD6"/>
    <w:rsid w:val="004D6C18"/>
    <w:rsid w:val="004E17C0"/>
    <w:rsid w:val="004E3C59"/>
    <w:rsid w:val="004E4CBC"/>
    <w:rsid w:val="004E5B50"/>
    <w:rsid w:val="004F153D"/>
    <w:rsid w:val="004F1C70"/>
    <w:rsid w:val="004F526C"/>
    <w:rsid w:val="004F5C34"/>
    <w:rsid w:val="004F5DC2"/>
    <w:rsid w:val="005012D8"/>
    <w:rsid w:val="005012DF"/>
    <w:rsid w:val="00501D60"/>
    <w:rsid w:val="0050325B"/>
    <w:rsid w:val="00503A82"/>
    <w:rsid w:val="005053F6"/>
    <w:rsid w:val="00505447"/>
    <w:rsid w:val="005066E0"/>
    <w:rsid w:val="00506F24"/>
    <w:rsid w:val="005070E0"/>
    <w:rsid w:val="00510014"/>
    <w:rsid w:val="0051014E"/>
    <w:rsid w:val="00510FE1"/>
    <w:rsid w:val="005131FE"/>
    <w:rsid w:val="00513483"/>
    <w:rsid w:val="00514415"/>
    <w:rsid w:val="00516337"/>
    <w:rsid w:val="00517191"/>
    <w:rsid w:val="00520C39"/>
    <w:rsid w:val="00521D34"/>
    <w:rsid w:val="0052400A"/>
    <w:rsid w:val="00525B84"/>
    <w:rsid w:val="0052633C"/>
    <w:rsid w:val="0052794E"/>
    <w:rsid w:val="00530FE0"/>
    <w:rsid w:val="0053132F"/>
    <w:rsid w:val="00532944"/>
    <w:rsid w:val="00532F21"/>
    <w:rsid w:val="00533F62"/>
    <w:rsid w:val="00534108"/>
    <w:rsid w:val="00536654"/>
    <w:rsid w:val="00537BCC"/>
    <w:rsid w:val="00540690"/>
    <w:rsid w:val="00541C9D"/>
    <w:rsid w:val="00542096"/>
    <w:rsid w:val="0054271F"/>
    <w:rsid w:val="00542FEA"/>
    <w:rsid w:val="00543704"/>
    <w:rsid w:val="00545007"/>
    <w:rsid w:val="00545DA8"/>
    <w:rsid w:val="0054785D"/>
    <w:rsid w:val="00551B36"/>
    <w:rsid w:val="00551D62"/>
    <w:rsid w:val="005537AF"/>
    <w:rsid w:val="005561E7"/>
    <w:rsid w:val="00556AE0"/>
    <w:rsid w:val="00556BA1"/>
    <w:rsid w:val="00556F0B"/>
    <w:rsid w:val="00557118"/>
    <w:rsid w:val="005571DF"/>
    <w:rsid w:val="005574CF"/>
    <w:rsid w:val="005619D0"/>
    <w:rsid w:val="00561C9D"/>
    <w:rsid w:val="00561F97"/>
    <w:rsid w:val="00563870"/>
    <w:rsid w:val="0056503A"/>
    <w:rsid w:val="00566062"/>
    <w:rsid w:val="00567072"/>
    <w:rsid w:val="00567215"/>
    <w:rsid w:val="0056769A"/>
    <w:rsid w:val="005701FD"/>
    <w:rsid w:val="005758ED"/>
    <w:rsid w:val="00575A49"/>
    <w:rsid w:val="0057634A"/>
    <w:rsid w:val="00576900"/>
    <w:rsid w:val="005778D8"/>
    <w:rsid w:val="00581393"/>
    <w:rsid w:val="00582AE6"/>
    <w:rsid w:val="00584B7E"/>
    <w:rsid w:val="00595FE4"/>
    <w:rsid w:val="00597184"/>
    <w:rsid w:val="005A04DC"/>
    <w:rsid w:val="005A050C"/>
    <w:rsid w:val="005A0AD4"/>
    <w:rsid w:val="005A142E"/>
    <w:rsid w:val="005A18C2"/>
    <w:rsid w:val="005A1DAC"/>
    <w:rsid w:val="005A4351"/>
    <w:rsid w:val="005A56DF"/>
    <w:rsid w:val="005A5C52"/>
    <w:rsid w:val="005A5FD9"/>
    <w:rsid w:val="005A71E7"/>
    <w:rsid w:val="005B3035"/>
    <w:rsid w:val="005B30A6"/>
    <w:rsid w:val="005B3AA9"/>
    <w:rsid w:val="005B5C0D"/>
    <w:rsid w:val="005B6B98"/>
    <w:rsid w:val="005C28D0"/>
    <w:rsid w:val="005C5394"/>
    <w:rsid w:val="005C6E6E"/>
    <w:rsid w:val="005C70BD"/>
    <w:rsid w:val="005C7B23"/>
    <w:rsid w:val="005D1C51"/>
    <w:rsid w:val="005D5328"/>
    <w:rsid w:val="005D5572"/>
    <w:rsid w:val="005D5F77"/>
    <w:rsid w:val="005D737E"/>
    <w:rsid w:val="005D73C5"/>
    <w:rsid w:val="005E17BB"/>
    <w:rsid w:val="005E19E2"/>
    <w:rsid w:val="005E31A3"/>
    <w:rsid w:val="005E3AA0"/>
    <w:rsid w:val="005E4C75"/>
    <w:rsid w:val="005E516B"/>
    <w:rsid w:val="005E69A9"/>
    <w:rsid w:val="005F002F"/>
    <w:rsid w:val="005F3183"/>
    <w:rsid w:val="005F4B00"/>
    <w:rsid w:val="005F5367"/>
    <w:rsid w:val="00601DD4"/>
    <w:rsid w:val="006033DB"/>
    <w:rsid w:val="00603575"/>
    <w:rsid w:val="006042CC"/>
    <w:rsid w:val="00605F28"/>
    <w:rsid w:val="00606615"/>
    <w:rsid w:val="00610EF1"/>
    <w:rsid w:val="0061251C"/>
    <w:rsid w:val="00612A06"/>
    <w:rsid w:val="00613B0A"/>
    <w:rsid w:val="00614944"/>
    <w:rsid w:val="00614B41"/>
    <w:rsid w:val="00616182"/>
    <w:rsid w:val="00617DEC"/>
    <w:rsid w:val="006212D6"/>
    <w:rsid w:val="00621C83"/>
    <w:rsid w:val="00621CFD"/>
    <w:rsid w:val="00622494"/>
    <w:rsid w:val="006235E7"/>
    <w:rsid w:val="0062377F"/>
    <w:rsid w:val="00624DA6"/>
    <w:rsid w:val="0062556C"/>
    <w:rsid w:val="00627185"/>
    <w:rsid w:val="0062775F"/>
    <w:rsid w:val="0063126A"/>
    <w:rsid w:val="00633CA6"/>
    <w:rsid w:val="006371FE"/>
    <w:rsid w:val="0064302C"/>
    <w:rsid w:val="0064409A"/>
    <w:rsid w:val="00644887"/>
    <w:rsid w:val="00647965"/>
    <w:rsid w:val="00647F13"/>
    <w:rsid w:val="00651469"/>
    <w:rsid w:val="00651FCA"/>
    <w:rsid w:val="00656974"/>
    <w:rsid w:val="00656C0E"/>
    <w:rsid w:val="00662A96"/>
    <w:rsid w:val="00663A21"/>
    <w:rsid w:val="00672420"/>
    <w:rsid w:val="00672ED6"/>
    <w:rsid w:val="0067334E"/>
    <w:rsid w:val="006734DE"/>
    <w:rsid w:val="00674890"/>
    <w:rsid w:val="006751C7"/>
    <w:rsid w:val="00675AAA"/>
    <w:rsid w:val="00681226"/>
    <w:rsid w:val="00681917"/>
    <w:rsid w:val="00682891"/>
    <w:rsid w:val="006838BA"/>
    <w:rsid w:val="00684B46"/>
    <w:rsid w:val="00684EDB"/>
    <w:rsid w:val="00691F9F"/>
    <w:rsid w:val="00697129"/>
    <w:rsid w:val="006A080A"/>
    <w:rsid w:val="006A14C2"/>
    <w:rsid w:val="006A23CE"/>
    <w:rsid w:val="006A2FA1"/>
    <w:rsid w:val="006A4098"/>
    <w:rsid w:val="006A556D"/>
    <w:rsid w:val="006A5A31"/>
    <w:rsid w:val="006A63C4"/>
    <w:rsid w:val="006A7902"/>
    <w:rsid w:val="006B1057"/>
    <w:rsid w:val="006B1883"/>
    <w:rsid w:val="006B1FBB"/>
    <w:rsid w:val="006B3258"/>
    <w:rsid w:val="006B353E"/>
    <w:rsid w:val="006B4062"/>
    <w:rsid w:val="006B4BA2"/>
    <w:rsid w:val="006B4C41"/>
    <w:rsid w:val="006B632F"/>
    <w:rsid w:val="006C27F8"/>
    <w:rsid w:val="006C30B8"/>
    <w:rsid w:val="006C3665"/>
    <w:rsid w:val="006C6552"/>
    <w:rsid w:val="006C6582"/>
    <w:rsid w:val="006D06E2"/>
    <w:rsid w:val="006D1794"/>
    <w:rsid w:val="006D55EF"/>
    <w:rsid w:val="006E15EB"/>
    <w:rsid w:val="006E1E0D"/>
    <w:rsid w:val="006E35A1"/>
    <w:rsid w:val="006E4237"/>
    <w:rsid w:val="006E5CAE"/>
    <w:rsid w:val="006E75AC"/>
    <w:rsid w:val="006F224E"/>
    <w:rsid w:val="006F28CC"/>
    <w:rsid w:val="006F3DA9"/>
    <w:rsid w:val="006F4B35"/>
    <w:rsid w:val="006F5575"/>
    <w:rsid w:val="006F641A"/>
    <w:rsid w:val="006F68DC"/>
    <w:rsid w:val="006F6E29"/>
    <w:rsid w:val="006F6FB0"/>
    <w:rsid w:val="006F7FE1"/>
    <w:rsid w:val="00701EAD"/>
    <w:rsid w:val="007021ED"/>
    <w:rsid w:val="0070251F"/>
    <w:rsid w:val="00702782"/>
    <w:rsid w:val="007028C0"/>
    <w:rsid w:val="00703C7E"/>
    <w:rsid w:val="00705BA1"/>
    <w:rsid w:val="007068B1"/>
    <w:rsid w:val="00707477"/>
    <w:rsid w:val="00712FAC"/>
    <w:rsid w:val="0071404F"/>
    <w:rsid w:val="007149A9"/>
    <w:rsid w:val="007149AE"/>
    <w:rsid w:val="007157EE"/>
    <w:rsid w:val="00716F33"/>
    <w:rsid w:val="00716F3E"/>
    <w:rsid w:val="0072030E"/>
    <w:rsid w:val="00721A5A"/>
    <w:rsid w:val="007223E1"/>
    <w:rsid w:val="00723F08"/>
    <w:rsid w:val="007247A7"/>
    <w:rsid w:val="00724A1C"/>
    <w:rsid w:val="00724BAC"/>
    <w:rsid w:val="00724F7B"/>
    <w:rsid w:val="00725312"/>
    <w:rsid w:val="0072766B"/>
    <w:rsid w:val="00731322"/>
    <w:rsid w:val="00731E18"/>
    <w:rsid w:val="007328A8"/>
    <w:rsid w:val="00737337"/>
    <w:rsid w:val="007403A8"/>
    <w:rsid w:val="0074221B"/>
    <w:rsid w:val="0074372D"/>
    <w:rsid w:val="007438F4"/>
    <w:rsid w:val="00744AE0"/>
    <w:rsid w:val="00745825"/>
    <w:rsid w:val="00746CFB"/>
    <w:rsid w:val="00747691"/>
    <w:rsid w:val="00747E0C"/>
    <w:rsid w:val="00750651"/>
    <w:rsid w:val="00751832"/>
    <w:rsid w:val="0075598E"/>
    <w:rsid w:val="00755D84"/>
    <w:rsid w:val="00756468"/>
    <w:rsid w:val="007565C0"/>
    <w:rsid w:val="00756BEB"/>
    <w:rsid w:val="00756C63"/>
    <w:rsid w:val="00757729"/>
    <w:rsid w:val="00757DF6"/>
    <w:rsid w:val="0076087F"/>
    <w:rsid w:val="00761B62"/>
    <w:rsid w:val="0076218C"/>
    <w:rsid w:val="00763CD1"/>
    <w:rsid w:val="007643B5"/>
    <w:rsid w:val="00765430"/>
    <w:rsid w:val="007658B0"/>
    <w:rsid w:val="0077077F"/>
    <w:rsid w:val="00772A77"/>
    <w:rsid w:val="00773CDA"/>
    <w:rsid w:val="007746A4"/>
    <w:rsid w:val="00775AEA"/>
    <w:rsid w:val="00776B78"/>
    <w:rsid w:val="00780C46"/>
    <w:rsid w:val="00784609"/>
    <w:rsid w:val="00784C55"/>
    <w:rsid w:val="007850B0"/>
    <w:rsid w:val="007862D2"/>
    <w:rsid w:val="00786BD7"/>
    <w:rsid w:val="00790289"/>
    <w:rsid w:val="00790BE0"/>
    <w:rsid w:val="007917D8"/>
    <w:rsid w:val="007A20BF"/>
    <w:rsid w:val="007A29D3"/>
    <w:rsid w:val="007A3C75"/>
    <w:rsid w:val="007A48A1"/>
    <w:rsid w:val="007A529F"/>
    <w:rsid w:val="007B0022"/>
    <w:rsid w:val="007B76D6"/>
    <w:rsid w:val="007B77FC"/>
    <w:rsid w:val="007C219E"/>
    <w:rsid w:val="007C2313"/>
    <w:rsid w:val="007C35BD"/>
    <w:rsid w:val="007C5713"/>
    <w:rsid w:val="007C6207"/>
    <w:rsid w:val="007C6C81"/>
    <w:rsid w:val="007D02AF"/>
    <w:rsid w:val="007D2AF7"/>
    <w:rsid w:val="007D47E0"/>
    <w:rsid w:val="007D51BF"/>
    <w:rsid w:val="007D5A05"/>
    <w:rsid w:val="007D704A"/>
    <w:rsid w:val="007D73BC"/>
    <w:rsid w:val="007E10DD"/>
    <w:rsid w:val="007E1337"/>
    <w:rsid w:val="007E333E"/>
    <w:rsid w:val="007E6008"/>
    <w:rsid w:val="007E6A58"/>
    <w:rsid w:val="007F085A"/>
    <w:rsid w:val="007F2A1C"/>
    <w:rsid w:val="007F3007"/>
    <w:rsid w:val="007F3507"/>
    <w:rsid w:val="007F42B7"/>
    <w:rsid w:val="007F46D3"/>
    <w:rsid w:val="007F4E6D"/>
    <w:rsid w:val="007F55F0"/>
    <w:rsid w:val="007F6A62"/>
    <w:rsid w:val="007F7293"/>
    <w:rsid w:val="008016A3"/>
    <w:rsid w:val="008019DA"/>
    <w:rsid w:val="00801F62"/>
    <w:rsid w:val="00802BEA"/>
    <w:rsid w:val="00803A60"/>
    <w:rsid w:val="008043E9"/>
    <w:rsid w:val="008059DB"/>
    <w:rsid w:val="00806E0D"/>
    <w:rsid w:val="00806EC2"/>
    <w:rsid w:val="0081059E"/>
    <w:rsid w:val="008118A8"/>
    <w:rsid w:val="0081225A"/>
    <w:rsid w:val="008124F8"/>
    <w:rsid w:val="00813592"/>
    <w:rsid w:val="00813ADA"/>
    <w:rsid w:val="00814DD1"/>
    <w:rsid w:val="00814E3C"/>
    <w:rsid w:val="00815653"/>
    <w:rsid w:val="00815943"/>
    <w:rsid w:val="008171A8"/>
    <w:rsid w:val="0082045E"/>
    <w:rsid w:val="0082178A"/>
    <w:rsid w:val="0082208D"/>
    <w:rsid w:val="008221F6"/>
    <w:rsid w:val="00823410"/>
    <w:rsid w:val="00826810"/>
    <w:rsid w:val="0082755C"/>
    <w:rsid w:val="008277A9"/>
    <w:rsid w:val="008311F1"/>
    <w:rsid w:val="008329B0"/>
    <w:rsid w:val="00832DCA"/>
    <w:rsid w:val="00833C46"/>
    <w:rsid w:val="008355C8"/>
    <w:rsid w:val="008359B0"/>
    <w:rsid w:val="00840D3E"/>
    <w:rsid w:val="00842889"/>
    <w:rsid w:val="008452A6"/>
    <w:rsid w:val="008452C4"/>
    <w:rsid w:val="0084623A"/>
    <w:rsid w:val="00847676"/>
    <w:rsid w:val="00847C68"/>
    <w:rsid w:val="0085287C"/>
    <w:rsid w:val="00853816"/>
    <w:rsid w:val="00853E92"/>
    <w:rsid w:val="00855885"/>
    <w:rsid w:val="00855B33"/>
    <w:rsid w:val="008568CB"/>
    <w:rsid w:val="00860419"/>
    <w:rsid w:val="00860620"/>
    <w:rsid w:val="00861029"/>
    <w:rsid w:val="008618C8"/>
    <w:rsid w:val="008620BA"/>
    <w:rsid w:val="0086631B"/>
    <w:rsid w:val="00867187"/>
    <w:rsid w:val="00867D7A"/>
    <w:rsid w:val="00870DF2"/>
    <w:rsid w:val="0087261D"/>
    <w:rsid w:val="00872B41"/>
    <w:rsid w:val="0087323E"/>
    <w:rsid w:val="00873565"/>
    <w:rsid w:val="0087407D"/>
    <w:rsid w:val="00874A12"/>
    <w:rsid w:val="008757B8"/>
    <w:rsid w:val="00876347"/>
    <w:rsid w:val="0088048D"/>
    <w:rsid w:val="00880FBB"/>
    <w:rsid w:val="008839A3"/>
    <w:rsid w:val="00884F33"/>
    <w:rsid w:val="008853B7"/>
    <w:rsid w:val="00885AEC"/>
    <w:rsid w:val="00886C66"/>
    <w:rsid w:val="00887182"/>
    <w:rsid w:val="00887753"/>
    <w:rsid w:val="00887878"/>
    <w:rsid w:val="00887A6C"/>
    <w:rsid w:val="00896AEF"/>
    <w:rsid w:val="008A01E7"/>
    <w:rsid w:val="008A0E78"/>
    <w:rsid w:val="008A1516"/>
    <w:rsid w:val="008A2AAA"/>
    <w:rsid w:val="008A303F"/>
    <w:rsid w:val="008A5A00"/>
    <w:rsid w:val="008A611A"/>
    <w:rsid w:val="008A727E"/>
    <w:rsid w:val="008A7D46"/>
    <w:rsid w:val="008B6982"/>
    <w:rsid w:val="008C105C"/>
    <w:rsid w:val="008C1FE4"/>
    <w:rsid w:val="008C2238"/>
    <w:rsid w:val="008C4EE4"/>
    <w:rsid w:val="008D51EE"/>
    <w:rsid w:val="008D5A75"/>
    <w:rsid w:val="008D5FBF"/>
    <w:rsid w:val="008E0786"/>
    <w:rsid w:val="008E2856"/>
    <w:rsid w:val="008E341E"/>
    <w:rsid w:val="008E3C9D"/>
    <w:rsid w:val="008E3EA6"/>
    <w:rsid w:val="008E7071"/>
    <w:rsid w:val="008F0762"/>
    <w:rsid w:val="008F1C0E"/>
    <w:rsid w:val="008F3443"/>
    <w:rsid w:val="008F3B2B"/>
    <w:rsid w:val="008F3C85"/>
    <w:rsid w:val="00902A1F"/>
    <w:rsid w:val="00903387"/>
    <w:rsid w:val="00903662"/>
    <w:rsid w:val="0090443A"/>
    <w:rsid w:val="0090463F"/>
    <w:rsid w:val="00905C8B"/>
    <w:rsid w:val="0090658E"/>
    <w:rsid w:val="00906E67"/>
    <w:rsid w:val="00910D6B"/>
    <w:rsid w:val="00911DC1"/>
    <w:rsid w:val="00911E93"/>
    <w:rsid w:val="0091217A"/>
    <w:rsid w:val="00912A62"/>
    <w:rsid w:val="00915F01"/>
    <w:rsid w:val="009162F2"/>
    <w:rsid w:val="00917309"/>
    <w:rsid w:val="0092111F"/>
    <w:rsid w:val="00921E0A"/>
    <w:rsid w:val="00921F44"/>
    <w:rsid w:val="00923A7E"/>
    <w:rsid w:val="00924C9D"/>
    <w:rsid w:val="00925309"/>
    <w:rsid w:val="0093011F"/>
    <w:rsid w:val="0093036F"/>
    <w:rsid w:val="00930716"/>
    <w:rsid w:val="00931667"/>
    <w:rsid w:val="00932025"/>
    <w:rsid w:val="0093324A"/>
    <w:rsid w:val="00935101"/>
    <w:rsid w:val="00936FE9"/>
    <w:rsid w:val="0094125E"/>
    <w:rsid w:val="009432BE"/>
    <w:rsid w:val="00943ACA"/>
    <w:rsid w:val="00945786"/>
    <w:rsid w:val="0095060E"/>
    <w:rsid w:val="009526F1"/>
    <w:rsid w:val="00952B53"/>
    <w:rsid w:val="0095395B"/>
    <w:rsid w:val="00953D73"/>
    <w:rsid w:val="009567B8"/>
    <w:rsid w:val="009570D3"/>
    <w:rsid w:val="00961261"/>
    <w:rsid w:val="0096579B"/>
    <w:rsid w:val="009676A5"/>
    <w:rsid w:val="009726B1"/>
    <w:rsid w:val="009733CB"/>
    <w:rsid w:val="00974DA4"/>
    <w:rsid w:val="00975390"/>
    <w:rsid w:val="00975C63"/>
    <w:rsid w:val="0097713E"/>
    <w:rsid w:val="00981D8E"/>
    <w:rsid w:val="00982912"/>
    <w:rsid w:val="00987100"/>
    <w:rsid w:val="009919F3"/>
    <w:rsid w:val="009938A8"/>
    <w:rsid w:val="00994391"/>
    <w:rsid w:val="0099460B"/>
    <w:rsid w:val="0099542F"/>
    <w:rsid w:val="00995511"/>
    <w:rsid w:val="00995F7F"/>
    <w:rsid w:val="00997D7F"/>
    <w:rsid w:val="009A0965"/>
    <w:rsid w:val="009A0B00"/>
    <w:rsid w:val="009A3526"/>
    <w:rsid w:val="009B2FA5"/>
    <w:rsid w:val="009B4ADB"/>
    <w:rsid w:val="009B64D6"/>
    <w:rsid w:val="009B69A8"/>
    <w:rsid w:val="009B706A"/>
    <w:rsid w:val="009B7ED5"/>
    <w:rsid w:val="009C1737"/>
    <w:rsid w:val="009C20DA"/>
    <w:rsid w:val="009C21C1"/>
    <w:rsid w:val="009C4023"/>
    <w:rsid w:val="009D14BF"/>
    <w:rsid w:val="009D21B1"/>
    <w:rsid w:val="009D221D"/>
    <w:rsid w:val="009D248D"/>
    <w:rsid w:val="009D2619"/>
    <w:rsid w:val="009D2CB4"/>
    <w:rsid w:val="009D3B13"/>
    <w:rsid w:val="009D5E54"/>
    <w:rsid w:val="009D6F83"/>
    <w:rsid w:val="009E02CE"/>
    <w:rsid w:val="009E0B78"/>
    <w:rsid w:val="009E1783"/>
    <w:rsid w:val="009E1CA8"/>
    <w:rsid w:val="009E1FB7"/>
    <w:rsid w:val="009E418F"/>
    <w:rsid w:val="009E5285"/>
    <w:rsid w:val="009E6449"/>
    <w:rsid w:val="009E7DF6"/>
    <w:rsid w:val="009F01B2"/>
    <w:rsid w:val="009F1B8D"/>
    <w:rsid w:val="009F36C3"/>
    <w:rsid w:val="009F3C1C"/>
    <w:rsid w:val="009F53F5"/>
    <w:rsid w:val="009F56E6"/>
    <w:rsid w:val="00A003BF"/>
    <w:rsid w:val="00A04621"/>
    <w:rsid w:val="00A06BA9"/>
    <w:rsid w:val="00A06D84"/>
    <w:rsid w:val="00A0735E"/>
    <w:rsid w:val="00A13748"/>
    <w:rsid w:val="00A15CBB"/>
    <w:rsid w:val="00A165F6"/>
    <w:rsid w:val="00A217A1"/>
    <w:rsid w:val="00A21E8A"/>
    <w:rsid w:val="00A23E42"/>
    <w:rsid w:val="00A27DE0"/>
    <w:rsid w:val="00A319CA"/>
    <w:rsid w:val="00A319CE"/>
    <w:rsid w:val="00A34009"/>
    <w:rsid w:val="00A34669"/>
    <w:rsid w:val="00A34F22"/>
    <w:rsid w:val="00A35B26"/>
    <w:rsid w:val="00A4123A"/>
    <w:rsid w:val="00A41D2D"/>
    <w:rsid w:val="00A4440B"/>
    <w:rsid w:val="00A45213"/>
    <w:rsid w:val="00A457E7"/>
    <w:rsid w:val="00A4609A"/>
    <w:rsid w:val="00A463D8"/>
    <w:rsid w:val="00A472E1"/>
    <w:rsid w:val="00A4769E"/>
    <w:rsid w:val="00A50B8A"/>
    <w:rsid w:val="00A52FB8"/>
    <w:rsid w:val="00A5455E"/>
    <w:rsid w:val="00A57440"/>
    <w:rsid w:val="00A6063A"/>
    <w:rsid w:val="00A6094E"/>
    <w:rsid w:val="00A6175A"/>
    <w:rsid w:val="00A62A43"/>
    <w:rsid w:val="00A63BB4"/>
    <w:rsid w:val="00A64224"/>
    <w:rsid w:val="00A6524C"/>
    <w:rsid w:val="00A66372"/>
    <w:rsid w:val="00A66471"/>
    <w:rsid w:val="00A66BE2"/>
    <w:rsid w:val="00A66EA6"/>
    <w:rsid w:val="00A700A7"/>
    <w:rsid w:val="00A719DB"/>
    <w:rsid w:val="00A72A55"/>
    <w:rsid w:val="00A74A0D"/>
    <w:rsid w:val="00A7576B"/>
    <w:rsid w:val="00A75BD3"/>
    <w:rsid w:val="00A76E61"/>
    <w:rsid w:val="00A77775"/>
    <w:rsid w:val="00A8033F"/>
    <w:rsid w:val="00A80BA6"/>
    <w:rsid w:val="00A82441"/>
    <w:rsid w:val="00A87CF9"/>
    <w:rsid w:val="00A948E2"/>
    <w:rsid w:val="00A959A6"/>
    <w:rsid w:val="00A97434"/>
    <w:rsid w:val="00A97904"/>
    <w:rsid w:val="00A97C16"/>
    <w:rsid w:val="00AA1D82"/>
    <w:rsid w:val="00AA224F"/>
    <w:rsid w:val="00AA2AFB"/>
    <w:rsid w:val="00AA2DC9"/>
    <w:rsid w:val="00AA4B70"/>
    <w:rsid w:val="00AA615A"/>
    <w:rsid w:val="00AA6AB3"/>
    <w:rsid w:val="00AB2489"/>
    <w:rsid w:val="00AB2C8A"/>
    <w:rsid w:val="00AB2F88"/>
    <w:rsid w:val="00AB63BD"/>
    <w:rsid w:val="00AB7C79"/>
    <w:rsid w:val="00AC0515"/>
    <w:rsid w:val="00AC27BC"/>
    <w:rsid w:val="00AC2D9E"/>
    <w:rsid w:val="00AC4759"/>
    <w:rsid w:val="00AC55EA"/>
    <w:rsid w:val="00AC6E9D"/>
    <w:rsid w:val="00AD0305"/>
    <w:rsid w:val="00AD3002"/>
    <w:rsid w:val="00AD656E"/>
    <w:rsid w:val="00AE2643"/>
    <w:rsid w:val="00AE27C9"/>
    <w:rsid w:val="00AE30CA"/>
    <w:rsid w:val="00AE3ECE"/>
    <w:rsid w:val="00AE3FB8"/>
    <w:rsid w:val="00AE4285"/>
    <w:rsid w:val="00AE492E"/>
    <w:rsid w:val="00AE5AB7"/>
    <w:rsid w:val="00AE5DC8"/>
    <w:rsid w:val="00AE70AE"/>
    <w:rsid w:val="00AF039F"/>
    <w:rsid w:val="00AF4D47"/>
    <w:rsid w:val="00AF6718"/>
    <w:rsid w:val="00B00910"/>
    <w:rsid w:val="00B01B1E"/>
    <w:rsid w:val="00B04E9B"/>
    <w:rsid w:val="00B0581A"/>
    <w:rsid w:val="00B06FFF"/>
    <w:rsid w:val="00B10059"/>
    <w:rsid w:val="00B12071"/>
    <w:rsid w:val="00B122E4"/>
    <w:rsid w:val="00B12818"/>
    <w:rsid w:val="00B1418B"/>
    <w:rsid w:val="00B14658"/>
    <w:rsid w:val="00B14B69"/>
    <w:rsid w:val="00B14E49"/>
    <w:rsid w:val="00B16411"/>
    <w:rsid w:val="00B164D2"/>
    <w:rsid w:val="00B16613"/>
    <w:rsid w:val="00B17711"/>
    <w:rsid w:val="00B21143"/>
    <w:rsid w:val="00B21DA2"/>
    <w:rsid w:val="00B23CA7"/>
    <w:rsid w:val="00B25E3D"/>
    <w:rsid w:val="00B267DD"/>
    <w:rsid w:val="00B27377"/>
    <w:rsid w:val="00B34477"/>
    <w:rsid w:val="00B346E2"/>
    <w:rsid w:val="00B34D88"/>
    <w:rsid w:val="00B40553"/>
    <w:rsid w:val="00B408F8"/>
    <w:rsid w:val="00B4144F"/>
    <w:rsid w:val="00B41810"/>
    <w:rsid w:val="00B41E87"/>
    <w:rsid w:val="00B442F1"/>
    <w:rsid w:val="00B4512D"/>
    <w:rsid w:val="00B47265"/>
    <w:rsid w:val="00B47514"/>
    <w:rsid w:val="00B478BC"/>
    <w:rsid w:val="00B5015F"/>
    <w:rsid w:val="00B54759"/>
    <w:rsid w:val="00B56D1D"/>
    <w:rsid w:val="00B56FAB"/>
    <w:rsid w:val="00B60BD3"/>
    <w:rsid w:val="00B61243"/>
    <w:rsid w:val="00B633A4"/>
    <w:rsid w:val="00B6415F"/>
    <w:rsid w:val="00B64270"/>
    <w:rsid w:val="00B672E9"/>
    <w:rsid w:val="00B6738A"/>
    <w:rsid w:val="00B721AA"/>
    <w:rsid w:val="00B73D35"/>
    <w:rsid w:val="00B7595D"/>
    <w:rsid w:val="00B75B63"/>
    <w:rsid w:val="00B75CDF"/>
    <w:rsid w:val="00B769D5"/>
    <w:rsid w:val="00B76BD1"/>
    <w:rsid w:val="00B770B3"/>
    <w:rsid w:val="00B7752C"/>
    <w:rsid w:val="00B8026C"/>
    <w:rsid w:val="00B805CC"/>
    <w:rsid w:val="00B83FE2"/>
    <w:rsid w:val="00B84081"/>
    <w:rsid w:val="00B8472E"/>
    <w:rsid w:val="00B85109"/>
    <w:rsid w:val="00B90AFF"/>
    <w:rsid w:val="00B9577B"/>
    <w:rsid w:val="00B959C6"/>
    <w:rsid w:val="00B95A72"/>
    <w:rsid w:val="00BA0108"/>
    <w:rsid w:val="00BA1316"/>
    <w:rsid w:val="00BA3581"/>
    <w:rsid w:val="00BA43E4"/>
    <w:rsid w:val="00BA4A60"/>
    <w:rsid w:val="00BA5384"/>
    <w:rsid w:val="00BA5948"/>
    <w:rsid w:val="00BA7BE5"/>
    <w:rsid w:val="00BB1189"/>
    <w:rsid w:val="00BB2925"/>
    <w:rsid w:val="00BB4330"/>
    <w:rsid w:val="00BC3BF1"/>
    <w:rsid w:val="00BC44A6"/>
    <w:rsid w:val="00BC47FC"/>
    <w:rsid w:val="00BC6260"/>
    <w:rsid w:val="00BC6D51"/>
    <w:rsid w:val="00BC7878"/>
    <w:rsid w:val="00BD2E0C"/>
    <w:rsid w:val="00BD4C2E"/>
    <w:rsid w:val="00BD5C5C"/>
    <w:rsid w:val="00BE0E2E"/>
    <w:rsid w:val="00BE19A5"/>
    <w:rsid w:val="00BE55C8"/>
    <w:rsid w:val="00BE7F00"/>
    <w:rsid w:val="00BF0303"/>
    <w:rsid w:val="00BF11B2"/>
    <w:rsid w:val="00BF2A0D"/>
    <w:rsid w:val="00BF43D7"/>
    <w:rsid w:val="00BF503F"/>
    <w:rsid w:val="00BF6AF5"/>
    <w:rsid w:val="00C01B1C"/>
    <w:rsid w:val="00C01FFB"/>
    <w:rsid w:val="00C028DA"/>
    <w:rsid w:val="00C03D69"/>
    <w:rsid w:val="00C04BB4"/>
    <w:rsid w:val="00C06BE5"/>
    <w:rsid w:val="00C07347"/>
    <w:rsid w:val="00C10544"/>
    <w:rsid w:val="00C115F0"/>
    <w:rsid w:val="00C121ED"/>
    <w:rsid w:val="00C12FEC"/>
    <w:rsid w:val="00C13763"/>
    <w:rsid w:val="00C1381E"/>
    <w:rsid w:val="00C13BA4"/>
    <w:rsid w:val="00C13BB4"/>
    <w:rsid w:val="00C13D99"/>
    <w:rsid w:val="00C14172"/>
    <w:rsid w:val="00C15150"/>
    <w:rsid w:val="00C161A4"/>
    <w:rsid w:val="00C17789"/>
    <w:rsid w:val="00C214F0"/>
    <w:rsid w:val="00C22A20"/>
    <w:rsid w:val="00C24A0A"/>
    <w:rsid w:val="00C271C1"/>
    <w:rsid w:val="00C324B6"/>
    <w:rsid w:val="00C32C4E"/>
    <w:rsid w:val="00C3463E"/>
    <w:rsid w:val="00C365EF"/>
    <w:rsid w:val="00C36B7F"/>
    <w:rsid w:val="00C37DC0"/>
    <w:rsid w:val="00C409E7"/>
    <w:rsid w:val="00C40C87"/>
    <w:rsid w:val="00C46F56"/>
    <w:rsid w:val="00C55304"/>
    <w:rsid w:val="00C55548"/>
    <w:rsid w:val="00C611C8"/>
    <w:rsid w:val="00C644E8"/>
    <w:rsid w:val="00C726D7"/>
    <w:rsid w:val="00C72729"/>
    <w:rsid w:val="00C72A37"/>
    <w:rsid w:val="00C7454D"/>
    <w:rsid w:val="00C74B1F"/>
    <w:rsid w:val="00C74D1E"/>
    <w:rsid w:val="00C7605D"/>
    <w:rsid w:val="00C76D3B"/>
    <w:rsid w:val="00C8112F"/>
    <w:rsid w:val="00C82EE9"/>
    <w:rsid w:val="00C844DC"/>
    <w:rsid w:val="00C92295"/>
    <w:rsid w:val="00C9284B"/>
    <w:rsid w:val="00C92C84"/>
    <w:rsid w:val="00C93503"/>
    <w:rsid w:val="00C94CA9"/>
    <w:rsid w:val="00C94EAF"/>
    <w:rsid w:val="00C95FD7"/>
    <w:rsid w:val="00CA01EE"/>
    <w:rsid w:val="00CA0863"/>
    <w:rsid w:val="00CA1652"/>
    <w:rsid w:val="00CA2EFA"/>
    <w:rsid w:val="00CA666D"/>
    <w:rsid w:val="00CA6919"/>
    <w:rsid w:val="00CA7007"/>
    <w:rsid w:val="00CB2097"/>
    <w:rsid w:val="00CB66E7"/>
    <w:rsid w:val="00CB7F79"/>
    <w:rsid w:val="00CC241D"/>
    <w:rsid w:val="00CC7DDA"/>
    <w:rsid w:val="00CD1356"/>
    <w:rsid w:val="00CD33AF"/>
    <w:rsid w:val="00CD3ECC"/>
    <w:rsid w:val="00CD4648"/>
    <w:rsid w:val="00CD6118"/>
    <w:rsid w:val="00CD6AE8"/>
    <w:rsid w:val="00CE0C73"/>
    <w:rsid w:val="00CE16AE"/>
    <w:rsid w:val="00CE24EB"/>
    <w:rsid w:val="00CE2561"/>
    <w:rsid w:val="00CE3018"/>
    <w:rsid w:val="00CE4E09"/>
    <w:rsid w:val="00CE766F"/>
    <w:rsid w:val="00CE7B39"/>
    <w:rsid w:val="00CF3899"/>
    <w:rsid w:val="00CF51AD"/>
    <w:rsid w:val="00CF5657"/>
    <w:rsid w:val="00CF5B21"/>
    <w:rsid w:val="00D01822"/>
    <w:rsid w:val="00D02664"/>
    <w:rsid w:val="00D038FD"/>
    <w:rsid w:val="00D05A9C"/>
    <w:rsid w:val="00D05B2D"/>
    <w:rsid w:val="00D0645C"/>
    <w:rsid w:val="00D06476"/>
    <w:rsid w:val="00D0717B"/>
    <w:rsid w:val="00D07222"/>
    <w:rsid w:val="00D0799D"/>
    <w:rsid w:val="00D07C0B"/>
    <w:rsid w:val="00D10017"/>
    <w:rsid w:val="00D11BBF"/>
    <w:rsid w:val="00D1230A"/>
    <w:rsid w:val="00D12EBE"/>
    <w:rsid w:val="00D144F8"/>
    <w:rsid w:val="00D15529"/>
    <w:rsid w:val="00D15587"/>
    <w:rsid w:val="00D16770"/>
    <w:rsid w:val="00D172DB"/>
    <w:rsid w:val="00D17917"/>
    <w:rsid w:val="00D20496"/>
    <w:rsid w:val="00D21946"/>
    <w:rsid w:val="00D23141"/>
    <w:rsid w:val="00D23E8C"/>
    <w:rsid w:val="00D240DB"/>
    <w:rsid w:val="00D26532"/>
    <w:rsid w:val="00D3002F"/>
    <w:rsid w:val="00D308BE"/>
    <w:rsid w:val="00D3140B"/>
    <w:rsid w:val="00D33018"/>
    <w:rsid w:val="00D337A1"/>
    <w:rsid w:val="00D3389E"/>
    <w:rsid w:val="00D344ED"/>
    <w:rsid w:val="00D345DF"/>
    <w:rsid w:val="00D35583"/>
    <w:rsid w:val="00D368DD"/>
    <w:rsid w:val="00D40267"/>
    <w:rsid w:val="00D41058"/>
    <w:rsid w:val="00D44A1C"/>
    <w:rsid w:val="00D44E0C"/>
    <w:rsid w:val="00D45218"/>
    <w:rsid w:val="00D454D4"/>
    <w:rsid w:val="00D45AED"/>
    <w:rsid w:val="00D467AD"/>
    <w:rsid w:val="00D46A6E"/>
    <w:rsid w:val="00D470AC"/>
    <w:rsid w:val="00D47A25"/>
    <w:rsid w:val="00D47F14"/>
    <w:rsid w:val="00D51C28"/>
    <w:rsid w:val="00D527D9"/>
    <w:rsid w:val="00D533C0"/>
    <w:rsid w:val="00D54B8B"/>
    <w:rsid w:val="00D55465"/>
    <w:rsid w:val="00D5547E"/>
    <w:rsid w:val="00D56615"/>
    <w:rsid w:val="00D57080"/>
    <w:rsid w:val="00D60CE5"/>
    <w:rsid w:val="00D61E24"/>
    <w:rsid w:val="00D63D0C"/>
    <w:rsid w:val="00D670A3"/>
    <w:rsid w:val="00D70343"/>
    <w:rsid w:val="00D706A1"/>
    <w:rsid w:val="00D73937"/>
    <w:rsid w:val="00D74F30"/>
    <w:rsid w:val="00D7779D"/>
    <w:rsid w:val="00D779B3"/>
    <w:rsid w:val="00D800DC"/>
    <w:rsid w:val="00D80EA8"/>
    <w:rsid w:val="00D81336"/>
    <w:rsid w:val="00D83FDD"/>
    <w:rsid w:val="00D84ECB"/>
    <w:rsid w:val="00D85E93"/>
    <w:rsid w:val="00D87EC9"/>
    <w:rsid w:val="00D91D0B"/>
    <w:rsid w:val="00D92028"/>
    <w:rsid w:val="00D93E81"/>
    <w:rsid w:val="00D94E34"/>
    <w:rsid w:val="00D95248"/>
    <w:rsid w:val="00D96682"/>
    <w:rsid w:val="00DA15A6"/>
    <w:rsid w:val="00DA2CA2"/>
    <w:rsid w:val="00DA2D26"/>
    <w:rsid w:val="00DA3428"/>
    <w:rsid w:val="00DA48E9"/>
    <w:rsid w:val="00DA5072"/>
    <w:rsid w:val="00DA7353"/>
    <w:rsid w:val="00DB14E3"/>
    <w:rsid w:val="00DB280E"/>
    <w:rsid w:val="00DB4F57"/>
    <w:rsid w:val="00DB77C1"/>
    <w:rsid w:val="00DC26BE"/>
    <w:rsid w:val="00DC5622"/>
    <w:rsid w:val="00DC5DC3"/>
    <w:rsid w:val="00DC617E"/>
    <w:rsid w:val="00DC7DF0"/>
    <w:rsid w:val="00DD0CAE"/>
    <w:rsid w:val="00DE1E23"/>
    <w:rsid w:val="00DE1FC7"/>
    <w:rsid w:val="00DE2DCD"/>
    <w:rsid w:val="00DE327F"/>
    <w:rsid w:val="00DE34A8"/>
    <w:rsid w:val="00DE3C59"/>
    <w:rsid w:val="00DE435C"/>
    <w:rsid w:val="00DE45D2"/>
    <w:rsid w:val="00DE5142"/>
    <w:rsid w:val="00DE5711"/>
    <w:rsid w:val="00DF1A55"/>
    <w:rsid w:val="00DF263F"/>
    <w:rsid w:val="00DF38AA"/>
    <w:rsid w:val="00DF41AF"/>
    <w:rsid w:val="00DF45C6"/>
    <w:rsid w:val="00DF4905"/>
    <w:rsid w:val="00E0199A"/>
    <w:rsid w:val="00E02474"/>
    <w:rsid w:val="00E04647"/>
    <w:rsid w:val="00E0678C"/>
    <w:rsid w:val="00E06D4F"/>
    <w:rsid w:val="00E07699"/>
    <w:rsid w:val="00E07CD9"/>
    <w:rsid w:val="00E07CE8"/>
    <w:rsid w:val="00E11D81"/>
    <w:rsid w:val="00E13700"/>
    <w:rsid w:val="00E159F3"/>
    <w:rsid w:val="00E17691"/>
    <w:rsid w:val="00E23B3C"/>
    <w:rsid w:val="00E2663B"/>
    <w:rsid w:val="00E35849"/>
    <w:rsid w:val="00E35C9B"/>
    <w:rsid w:val="00E35F51"/>
    <w:rsid w:val="00E415A5"/>
    <w:rsid w:val="00E419A8"/>
    <w:rsid w:val="00E4233C"/>
    <w:rsid w:val="00E42C1A"/>
    <w:rsid w:val="00E445EC"/>
    <w:rsid w:val="00E446F3"/>
    <w:rsid w:val="00E453B4"/>
    <w:rsid w:val="00E46571"/>
    <w:rsid w:val="00E51294"/>
    <w:rsid w:val="00E56CCD"/>
    <w:rsid w:val="00E57218"/>
    <w:rsid w:val="00E57F68"/>
    <w:rsid w:val="00E61351"/>
    <w:rsid w:val="00E61E50"/>
    <w:rsid w:val="00E61EA1"/>
    <w:rsid w:val="00E6352D"/>
    <w:rsid w:val="00E65EC6"/>
    <w:rsid w:val="00E67D83"/>
    <w:rsid w:val="00E734A0"/>
    <w:rsid w:val="00E73E98"/>
    <w:rsid w:val="00E74F38"/>
    <w:rsid w:val="00E7560D"/>
    <w:rsid w:val="00E77BBB"/>
    <w:rsid w:val="00E81B5E"/>
    <w:rsid w:val="00E830F7"/>
    <w:rsid w:val="00E83563"/>
    <w:rsid w:val="00E835E5"/>
    <w:rsid w:val="00E85D62"/>
    <w:rsid w:val="00E90417"/>
    <w:rsid w:val="00E913BC"/>
    <w:rsid w:val="00E924FA"/>
    <w:rsid w:val="00E92B38"/>
    <w:rsid w:val="00E947E1"/>
    <w:rsid w:val="00E94C45"/>
    <w:rsid w:val="00EA0409"/>
    <w:rsid w:val="00EA1741"/>
    <w:rsid w:val="00EA1A01"/>
    <w:rsid w:val="00EA2D55"/>
    <w:rsid w:val="00EA3C24"/>
    <w:rsid w:val="00EA4818"/>
    <w:rsid w:val="00EA485A"/>
    <w:rsid w:val="00EA550F"/>
    <w:rsid w:val="00EA62DC"/>
    <w:rsid w:val="00EB0082"/>
    <w:rsid w:val="00EB02F1"/>
    <w:rsid w:val="00EB0309"/>
    <w:rsid w:val="00EB0375"/>
    <w:rsid w:val="00EB03A6"/>
    <w:rsid w:val="00EB2560"/>
    <w:rsid w:val="00EB2ABD"/>
    <w:rsid w:val="00EB32B5"/>
    <w:rsid w:val="00EB3CA3"/>
    <w:rsid w:val="00EB4317"/>
    <w:rsid w:val="00EB6AF4"/>
    <w:rsid w:val="00EB6E8C"/>
    <w:rsid w:val="00EC0847"/>
    <w:rsid w:val="00EC0F73"/>
    <w:rsid w:val="00EC1BA4"/>
    <w:rsid w:val="00EC494D"/>
    <w:rsid w:val="00EC5A4B"/>
    <w:rsid w:val="00EC5BF8"/>
    <w:rsid w:val="00EC641A"/>
    <w:rsid w:val="00ED26B1"/>
    <w:rsid w:val="00ED2A8A"/>
    <w:rsid w:val="00ED3CA6"/>
    <w:rsid w:val="00ED5DF3"/>
    <w:rsid w:val="00EE108E"/>
    <w:rsid w:val="00EE1397"/>
    <w:rsid w:val="00EE2434"/>
    <w:rsid w:val="00EE26A5"/>
    <w:rsid w:val="00EE6AFE"/>
    <w:rsid w:val="00EE719B"/>
    <w:rsid w:val="00EF3F3F"/>
    <w:rsid w:val="00EF4ED2"/>
    <w:rsid w:val="00EF5216"/>
    <w:rsid w:val="00EF52FD"/>
    <w:rsid w:val="00EF6379"/>
    <w:rsid w:val="00EF6FBC"/>
    <w:rsid w:val="00F00E17"/>
    <w:rsid w:val="00F02ABD"/>
    <w:rsid w:val="00F03504"/>
    <w:rsid w:val="00F043F1"/>
    <w:rsid w:val="00F061F4"/>
    <w:rsid w:val="00F10183"/>
    <w:rsid w:val="00F10B1B"/>
    <w:rsid w:val="00F10C53"/>
    <w:rsid w:val="00F12895"/>
    <w:rsid w:val="00F13887"/>
    <w:rsid w:val="00F14FF1"/>
    <w:rsid w:val="00F16CA5"/>
    <w:rsid w:val="00F170AF"/>
    <w:rsid w:val="00F20716"/>
    <w:rsid w:val="00F25380"/>
    <w:rsid w:val="00F25B08"/>
    <w:rsid w:val="00F26183"/>
    <w:rsid w:val="00F26EF3"/>
    <w:rsid w:val="00F275B9"/>
    <w:rsid w:val="00F27AC1"/>
    <w:rsid w:val="00F30884"/>
    <w:rsid w:val="00F31093"/>
    <w:rsid w:val="00F35FF3"/>
    <w:rsid w:val="00F40336"/>
    <w:rsid w:val="00F406E4"/>
    <w:rsid w:val="00F41120"/>
    <w:rsid w:val="00F414F2"/>
    <w:rsid w:val="00F41C32"/>
    <w:rsid w:val="00F427EF"/>
    <w:rsid w:val="00F4376F"/>
    <w:rsid w:val="00F536C8"/>
    <w:rsid w:val="00F544A3"/>
    <w:rsid w:val="00F54897"/>
    <w:rsid w:val="00F56098"/>
    <w:rsid w:val="00F60A45"/>
    <w:rsid w:val="00F610B6"/>
    <w:rsid w:val="00F63452"/>
    <w:rsid w:val="00F63714"/>
    <w:rsid w:val="00F64D07"/>
    <w:rsid w:val="00F67795"/>
    <w:rsid w:val="00F6779C"/>
    <w:rsid w:val="00F67F88"/>
    <w:rsid w:val="00F74214"/>
    <w:rsid w:val="00F808F2"/>
    <w:rsid w:val="00F8172A"/>
    <w:rsid w:val="00F81CAE"/>
    <w:rsid w:val="00F8279E"/>
    <w:rsid w:val="00F83A67"/>
    <w:rsid w:val="00F84D98"/>
    <w:rsid w:val="00F862E2"/>
    <w:rsid w:val="00F86382"/>
    <w:rsid w:val="00F87447"/>
    <w:rsid w:val="00F90D95"/>
    <w:rsid w:val="00F91C71"/>
    <w:rsid w:val="00F931BC"/>
    <w:rsid w:val="00F960CC"/>
    <w:rsid w:val="00F97754"/>
    <w:rsid w:val="00FA29EB"/>
    <w:rsid w:val="00FA2C2F"/>
    <w:rsid w:val="00FA3908"/>
    <w:rsid w:val="00FA5775"/>
    <w:rsid w:val="00FA7541"/>
    <w:rsid w:val="00FB25F3"/>
    <w:rsid w:val="00FB2AA9"/>
    <w:rsid w:val="00FB4052"/>
    <w:rsid w:val="00FB460E"/>
    <w:rsid w:val="00FC33D8"/>
    <w:rsid w:val="00FC4BA2"/>
    <w:rsid w:val="00FC5868"/>
    <w:rsid w:val="00FC5A2F"/>
    <w:rsid w:val="00FC60BD"/>
    <w:rsid w:val="00FC6693"/>
    <w:rsid w:val="00FC6DBF"/>
    <w:rsid w:val="00FC70CB"/>
    <w:rsid w:val="00FD0807"/>
    <w:rsid w:val="00FD0EF2"/>
    <w:rsid w:val="00FD539D"/>
    <w:rsid w:val="00FD58D1"/>
    <w:rsid w:val="00FD5B5B"/>
    <w:rsid w:val="00FD6A98"/>
    <w:rsid w:val="00FE040E"/>
    <w:rsid w:val="00FE12BA"/>
    <w:rsid w:val="00FE21E9"/>
    <w:rsid w:val="00FE253F"/>
    <w:rsid w:val="00FE3102"/>
    <w:rsid w:val="00FE3F3F"/>
    <w:rsid w:val="00FE49DD"/>
    <w:rsid w:val="00FE6534"/>
    <w:rsid w:val="00FE65CC"/>
    <w:rsid w:val="00FE6F5F"/>
    <w:rsid w:val="00FE7829"/>
    <w:rsid w:val="00FF06DB"/>
    <w:rsid w:val="00FF1B61"/>
    <w:rsid w:val="00FF4CFE"/>
    <w:rsid w:val="00FF5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78AD"/>
  <w15:docId w15:val="{D9E52E9F-7B31-4917-9991-831EB95D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EC5A4B"/>
    <w:pPr>
      <w:outlineLvl w:val="0"/>
    </w:pPr>
    <w:rPr>
      <w:b/>
      <w:bCs/>
    </w:rPr>
  </w:style>
  <w:style w:type="paragraph" w:styleId="Kop2">
    <w:name w:val="heading 2"/>
    <w:basedOn w:val="Standaard"/>
    <w:next w:val="Standaard"/>
    <w:link w:val="Kop2Char"/>
    <w:qFormat/>
    <w:rsid w:val="00A948E2"/>
    <w:pPr>
      <w:outlineLvl w:val="1"/>
    </w:pPr>
    <w:rPr>
      <w:i/>
      <w:iCs/>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3C69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C5A4B"/>
    <w:rPr>
      <w:rFonts w:ascii="Verdana" w:hAnsi="Verdana"/>
      <w:b/>
      <w:bCs/>
      <w:sz w:val="18"/>
      <w:szCs w:val="24"/>
      <w:lang w:val="nl-NL"/>
    </w:rPr>
  </w:style>
  <w:style w:type="character" w:customStyle="1" w:styleId="Kop2Char">
    <w:name w:val="Kop 2 Char"/>
    <w:link w:val="Kop2"/>
    <w:rsid w:val="00A948E2"/>
    <w:rPr>
      <w:rFonts w:ascii="Verdana" w:hAnsi="Verdana"/>
      <w:i/>
      <w:iCs/>
      <w:sz w:val="18"/>
      <w:szCs w:val="24"/>
      <w:lang w:val="nl-NL"/>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iPriority w:val="99"/>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rsid w:val="00B25E3D"/>
    <w:rPr>
      <w:rFonts w:ascii="Verdana" w:hAnsi="Verdana" w:hint="default"/>
      <w:noProof/>
      <w:sz w:val="13"/>
      <w:szCs w:val="24"/>
      <w:lang w:val="nl-NL" w:eastAsia="nl-NL" w:bidi="ar-SA"/>
    </w:rPr>
  </w:style>
  <w:style w:type="character" w:styleId="Verwijzingopmerking">
    <w:name w:val="annotation reference"/>
    <w:basedOn w:val="Standaardalinea-lettertype"/>
    <w:uiPriority w:val="99"/>
    <w:semiHidden/>
    <w:unhideWhenUsed/>
    <w:rsid w:val="00F14FF1"/>
    <w:rPr>
      <w:sz w:val="16"/>
      <w:szCs w:val="16"/>
    </w:rPr>
  </w:style>
  <w:style w:type="paragraph" w:styleId="Tekstopmerking">
    <w:name w:val="annotation text"/>
    <w:basedOn w:val="Standaard"/>
    <w:link w:val="TekstopmerkingChar"/>
    <w:uiPriority w:val="99"/>
    <w:unhideWhenUsed/>
    <w:rsid w:val="00F14FF1"/>
    <w:pPr>
      <w:spacing w:line="240" w:lineRule="auto"/>
    </w:pPr>
    <w:rPr>
      <w:sz w:val="20"/>
      <w:szCs w:val="20"/>
    </w:rPr>
  </w:style>
  <w:style w:type="character" w:customStyle="1" w:styleId="TekstopmerkingChar">
    <w:name w:val="Tekst opmerking Char"/>
    <w:basedOn w:val="Standaardalinea-lettertype"/>
    <w:link w:val="Tekstopmerking"/>
    <w:uiPriority w:val="99"/>
    <w:rsid w:val="00F14FF1"/>
    <w:rPr>
      <w:rFonts w:ascii="Verdana" w:hAnsi="Verdana"/>
      <w:lang w:val="nl-NL"/>
    </w:rPr>
  </w:style>
  <w:style w:type="paragraph" w:styleId="Lijstalinea">
    <w:name w:val="List Paragraph"/>
    <w:basedOn w:val="Standaard"/>
    <w:uiPriority w:val="34"/>
    <w:qFormat/>
    <w:rsid w:val="0057634A"/>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0F0D38"/>
    <w:rPr>
      <w:b/>
      <w:bCs/>
    </w:rPr>
  </w:style>
  <w:style w:type="character" w:customStyle="1" w:styleId="OnderwerpvanopmerkingChar">
    <w:name w:val="Onderwerp van opmerking Char"/>
    <w:basedOn w:val="TekstopmerkingChar"/>
    <w:link w:val="Onderwerpvanopmerking"/>
    <w:uiPriority w:val="99"/>
    <w:semiHidden/>
    <w:rsid w:val="000F0D38"/>
    <w:rPr>
      <w:rFonts w:ascii="Verdana" w:hAnsi="Verdana"/>
      <w:b/>
      <w:bCs/>
      <w:lang w:val="nl-NL"/>
    </w:rPr>
  </w:style>
  <w:style w:type="paragraph" w:styleId="Revisie">
    <w:name w:val="Revision"/>
    <w:hidden/>
    <w:uiPriority w:val="99"/>
    <w:semiHidden/>
    <w:rsid w:val="00BE0E2E"/>
    <w:rPr>
      <w:rFonts w:ascii="Verdana" w:hAnsi="Verdana"/>
      <w:sz w:val="18"/>
      <w:szCs w:val="24"/>
      <w:lang w:val="nl-NL"/>
    </w:rPr>
  </w:style>
  <w:style w:type="character" w:styleId="Hyperlink">
    <w:name w:val="Hyperlink"/>
    <w:basedOn w:val="Standaardalinea-lettertype"/>
    <w:uiPriority w:val="99"/>
    <w:unhideWhenUsed/>
    <w:rsid w:val="00031C12"/>
    <w:rPr>
      <w:color w:val="0000FF" w:themeColor="hyperlink"/>
      <w:u w:val="single"/>
    </w:rPr>
  </w:style>
  <w:style w:type="character" w:styleId="Onopgelostemelding">
    <w:name w:val="Unresolved Mention"/>
    <w:basedOn w:val="Standaardalinea-lettertype"/>
    <w:uiPriority w:val="99"/>
    <w:semiHidden/>
    <w:unhideWhenUsed/>
    <w:rsid w:val="00031C12"/>
    <w:rPr>
      <w:color w:val="605E5C"/>
      <w:shd w:val="clear" w:color="auto" w:fill="E1DFDD"/>
    </w:rPr>
  </w:style>
  <w:style w:type="paragraph" w:styleId="Voetnoottekst">
    <w:name w:val="footnote text"/>
    <w:basedOn w:val="Standaard"/>
    <w:link w:val="VoetnoottekstChar"/>
    <w:uiPriority w:val="99"/>
    <w:rsid w:val="002B6C17"/>
    <w:rPr>
      <w:sz w:val="13"/>
      <w:szCs w:val="20"/>
      <w:lang w:eastAsia="nl-NL"/>
    </w:rPr>
  </w:style>
  <w:style w:type="character" w:customStyle="1" w:styleId="VoetnoottekstChar">
    <w:name w:val="Voetnoottekst Char"/>
    <w:basedOn w:val="Standaardalinea-lettertype"/>
    <w:link w:val="Voetnoottekst"/>
    <w:uiPriority w:val="99"/>
    <w:rsid w:val="002B6C17"/>
    <w:rPr>
      <w:rFonts w:ascii="Verdana" w:hAnsi="Verdana"/>
      <w:sz w:val="13"/>
      <w:lang w:val="nl-NL" w:eastAsia="nl-NL"/>
    </w:rPr>
  </w:style>
  <w:style w:type="character" w:styleId="Voetnootmarkering">
    <w:name w:val="footnote reference"/>
    <w:uiPriority w:val="99"/>
    <w:rsid w:val="002B6C17"/>
    <w:rPr>
      <w:vertAlign w:val="superscript"/>
    </w:rPr>
  </w:style>
  <w:style w:type="character" w:styleId="GevolgdeHyperlink">
    <w:name w:val="FollowedHyperlink"/>
    <w:basedOn w:val="Standaardalinea-lettertype"/>
    <w:uiPriority w:val="99"/>
    <w:semiHidden/>
    <w:unhideWhenUsed/>
    <w:rsid w:val="002B6C17"/>
    <w:rPr>
      <w:color w:val="800080" w:themeColor="followedHyperlink"/>
      <w:u w:val="single"/>
    </w:rPr>
  </w:style>
  <w:style w:type="paragraph" w:styleId="Eindnoottekst">
    <w:name w:val="endnote text"/>
    <w:basedOn w:val="Standaard"/>
    <w:link w:val="EindnoottekstChar"/>
    <w:uiPriority w:val="99"/>
    <w:semiHidden/>
    <w:unhideWhenUsed/>
    <w:rsid w:val="002B6C17"/>
    <w:pPr>
      <w:spacing w:line="240" w:lineRule="auto"/>
    </w:pPr>
    <w:rPr>
      <w:sz w:val="20"/>
      <w:szCs w:val="20"/>
      <w:lang w:eastAsia="nl-NL"/>
    </w:rPr>
  </w:style>
  <w:style w:type="character" w:customStyle="1" w:styleId="EindnoottekstChar">
    <w:name w:val="Eindnoottekst Char"/>
    <w:basedOn w:val="Standaardalinea-lettertype"/>
    <w:link w:val="Eindnoottekst"/>
    <w:uiPriority w:val="99"/>
    <w:semiHidden/>
    <w:rsid w:val="002B6C17"/>
    <w:rPr>
      <w:rFonts w:ascii="Verdana" w:hAnsi="Verdana"/>
      <w:lang w:val="nl-NL" w:eastAsia="nl-NL"/>
    </w:rPr>
  </w:style>
  <w:style w:type="character" w:styleId="Eindnootmarkering">
    <w:name w:val="endnote reference"/>
    <w:basedOn w:val="Standaardalinea-lettertype"/>
    <w:uiPriority w:val="99"/>
    <w:semiHidden/>
    <w:unhideWhenUsed/>
    <w:rsid w:val="002B6C17"/>
    <w:rPr>
      <w:vertAlign w:val="superscript"/>
    </w:rPr>
  </w:style>
  <w:style w:type="paragraph" w:styleId="Normaalweb">
    <w:name w:val="Normal (Web)"/>
    <w:basedOn w:val="Standaard"/>
    <w:uiPriority w:val="99"/>
    <w:unhideWhenUsed/>
    <w:rsid w:val="002B6C17"/>
    <w:pPr>
      <w:spacing w:before="100" w:beforeAutospacing="1" w:after="100" w:afterAutospacing="1" w:line="240" w:lineRule="auto"/>
    </w:pPr>
    <w:rPr>
      <w:rFonts w:ascii="Times New Roman" w:hAnsi="Times New Roman"/>
      <w:sz w:val="24"/>
      <w:lang w:eastAsia="nl-NL"/>
    </w:rPr>
  </w:style>
  <w:style w:type="character" w:customStyle="1" w:styleId="Kop4Char">
    <w:name w:val="Kop 4 Char"/>
    <w:basedOn w:val="Standaardalinea-lettertype"/>
    <w:link w:val="Kop4"/>
    <w:semiHidden/>
    <w:rsid w:val="003C695F"/>
    <w:rPr>
      <w:rFonts w:asciiTheme="majorHAnsi" w:eastAsiaTheme="majorEastAsia" w:hAnsiTheme="majorHAnsi" w:cstheme="majorBidi"/>
      <w:i/>
      <w:iCs/>
      <w:color w:val="365F91" w:themeColor="accent1" w:themeShade="BF"/>
      <w:sz w:val="18"/>
      <w:szCs w:val="24"/>
      <w:lang w:val="nl-NL"/>
    </w:rPr>
  </w:style>
  <w:style w:type="character" w:styleId="Nadruk">
    <w:name w:val="Emphasis"/>
    <w:basedOn w:val="Standaardalinea-lettertype"/>
    <w:uiPriority w:val="20"/>
    <w:qFormat/>
    <w:rsid w:val="00F20716"/>
    <w:rPr>
      <w:i/>
      <w:iCs/>
    </w:rPr>
  </w:style>
  <w:style w:type="character" w:customStyle="1" w:styleId="cf01">
    <w:name w:val="cf01"/>
    <w:basedOn w:val="Standaardalinea-lettertype"/>
    <w:rsid w:val="00F31093"/>
    <w:rPr>
      <w:rFonts w:ascii="Segoe UI" w:hAnsi="Segoe UI" w:cs="Segoe UI" w:hint="default"/>
      <w:sz w:val="18"/>
      <w:szCs w:val="18"/>
      <w:u w:val="single"/>
    </w:rPr>
  </w:style>
  <w:style w:type="character" w:customStyle="1" w:styleId="cf11">
    <w:name w:val="cf11"/>
    <w:basedOn w:val="Standaardalinea-lettertype"/>
    <w:rsid w:val="001D1F29"/>
    <w:rPr>
      <w:rFonts w:ascii="Segoe UI" w:hAnsi="Segoe UI" w:cs="Segoe UI" w:hint="default"/>
      <w:i/>
      <w:iCs/>
      <w:sz w:val="18"/>
      <w:szCs w:val="18"/>
    </w:rPr>
  </w:style>
  <w:style w:type="paragraph" w:styleId="Kopvaninhoudsopgave">
    <w:name w:val="TOC Heading"/>
    <w:basedOn w:val="Kop1"/>
    <w:next w:val="Standaard"/>
    <w:uiPriority w:val="39"/>
    <w:unhideWhenUsed/>
    <w:qFormat/>
    <w:rsid w:val="00A948E2"/>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nl-NL"/>
    </w:rPr>
  </w:style>
  <w:style w:type="paragraph" w:styleId="Inhopg1">
    <w:name w:val="toc 1"/>
    <w:basedOn w:val="Standaard"/>
    <w:next w:val="Standaard"/>
    <w:autoRedefine/>
    <w:uiPriority w:val="39"/>
    <w:unhideWhenUsed/>
    <w:rsid w:val="00A948E2"/>
    <w:pPr>
      <w:spacing w:after="100"/>
    </w:pPr>
  </w:style>
  <w:style w:type="paragraph" w:styleId="Inhopg2">
    <w:name w:val="toc 2"/>
    <w:basedOn w:val="Standaard"/>
    <w:next w:val="Standaard"/>
    <w:autoRedefine/>
    <w:uiPriority w:val="39"/>
    <w:unhideWhenUsed/>
    <w:rsid w:val="00A948E2"/>
    <w:pPr>
      <w:spacing w:after="100"/>
      <w:ind w:left="180"/>
    </w:pPr>
  </w:style>
  <w:style w:type="paragraph" w:customStyle="1" w:styleId="pf0">
    <w:name w:val="pf0"/>
    <w:basedOn w:val="Standaard"/>
    <w:rsid w:val="00784C55"/>
    <w:pPr>
      <w:spacing w:before="100" w:beforeAutospacing="1" w:after="100" w:afterAutospacing="1" w:line="240" w:lineRule="auto"/>
    </w:pPr>
    <w:rPr>
      <w:rFonts w:ascii="Times New Roman" w:hAnsi="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3762">
      <w:bodyDiv w:val="1"/>
      <w:marLeft w:val="0"/>
      <w:marRight w:val="0"/>
      <w:marTop w:val="0"/>
      <w:marBottom w:val="0"/>
      <w:divBdr>
        <w:top w:val="none" w:sz="0" w:space="0" w:color="auto"/>
        <w:left w:val="none" w:sz="0" w:space="0" w:color="auto"/>
        <w:bottom w:val="none" w:sz="0" w:space="0" w:color="auto"/>
        <w:right w:val="none" w:sz="0" w:space="0" w:color="auto"/>
      </w:divBdr>
    </w:div>
    <w:div w:id="234321549">
      <w:bodyDiv w:val="1"/>
      <w:marLeft w:val="0"/>
      <w:marRight w:val="0"/>
      <w:marTop w:val="0"/>
      <w:marBottom w:val="0"/>
      <w:divBdr>
        <w:top w:val="none" w:sz="0" w:space="0" w:color="auto"/>
        <w:left w:val="none" w:sz="0" w:space="0" w:color="auto"/>
        <w:bottom w:val="none" w:sz="0" w:space="0" w:color="auto"/>
        <w:right w:val="none" w:sz="0" w:space="0" w:color="auto"/>
      </w:divBdr>
    </w:div>
    <w:div w:id="339435807">
      <w:bodyDiv w:val="1"/>
      <w:marLeft w:val="0"/>
      <w:marRight w:val="0"/>
      <w:marTop w:val="0"/>
      <w:marBottom w:val="0"/>
      <w:divBdr>
        <w:top w:val="none" w:sz="0" w:space="0" w:color="auto"/>
        <w:left w:val="none" w:sz="0" w:space="0" w:color="auto"/>
        <w:bottom w:val="none" w:sz="0" w:space="0" w:color="auto"/>
        <w:right w:val="none" w:sz="0" w:space="0" w:color="auto"/>
      </w:divBdr>
    </w:div>
    <w:div w:id="681978444">
      <w:bodyDiv w:val="1"/>
      <w:marLeft w:val="0"/>
      <w:marRight w:val="0"/>
      <w:marTop w:val="0"/>
      <w:marBottom w:val="0"/>
      <w:divBdr>
        <w:top w:val="none" w:sz="0" w:space="0" w:color="auto"/>
        <w:left w:val="none" w:sz="0" w:space="0" w:color="auto"/>
        <w:bottom w:val="none" w:sz="0" w:space="0" w:color="auto"/>
        <w:right w:val="none" w:sz="0" w:space="0" w:color="auto"/>
      </w:divBdr>
    </w:div>
    <w:div w:id="1016535822">
      <w:bodyDiv w:val="1"/>
      <w:marLeft w:val="0"/>
      <w:marRight w:val="0"/>
      <w:marTop w:val="0"/>
      <w:marBottom w:val="0"/>
      <w:divBdr>
        <w:top w:val="none" w:sz="0" w:space="0" w:color="auto"/>
        <w:left w:val="none" w:sz="0" w:space="0" w:color="auto"/>
        <w:bottom w:val="none" w:sz="0" w:space="0" w:color="auto"/>
        <w:right w:val="none" w:sz="0" w:space="0" w:color="auto"/>
      </w:divBdr>
    </w:div>
    <w:div w:id="1031344701">
      <w:bodyDiv w:val="1"/>
      <w:marLeft w:val="0"/>
      <w:marRight w:val="0"/>
      <w:marTop w:val="0"/>
      <w:marBottom w:val="0"/>
      <w:divBdr>
        <w:top w:val="none" w:sz="0" w:space="0" w:color="auto"/>
        <w:left w:val="none" w:sz="0" w:space="0" w:color="auto"/>
        <w:bottom w:val="none" w:sz="0" w:space="0" w:color="auto"/>
        <w:right w:val="none" w:sz="0" w:space="0" w:color="auto"/>
      </w:divBdr>
    </w:div>
    <w:div w:id="1099251735">
      <w:bodyDiv w:val="1"/>
      <w:marLeft w:val="0"/>
      <w:marRight w:val="0"/>
      <w:marTop w:val="0"/>
      <w:marBottom w:val="0"/>
      <w:divBdr>
        <w:top w:val="none" w:sz="0" w:space="0" w:color="auto"/>
        <w:left w:val="none" w:sz="0" w:space="0" w:color="auto"/>
        <w:bottom w:val="none" w:sz="0" w:space="0" w:color="auto"/>
        <w:right w:val="none" w:sz="0" w:space="0" w:color="auto"/>
      </w:divBdr>
    </w:div>
    <w:div w:id="1126506340">
      <w:bodyDiv w:val="1"/>
      <w:marLeft w:val="0"/>
      <w:marRight w:val="0"/>
      <w:marTop w:val="0"/>
      <w:marBottom w:val="0"/>
      <w:divBdr>
        <w:top w:val="none" w:sz="0" w:space="0" w:color="auto"/>
        <w:left w:val="none" w:sz="0" w:space="0" w:color="auto"/>
        <w:bottom w:val="none" w:sz="0" w:space="0" w:color="auto"/>
        <w:right w:val="none" w:sz="0" w:space="0" w:color="auto"/>
      </w:divBdr>
    </w:div>
    <w:div w:id="1147087659">
      <w:bodyDiv w:val="1"/>
      <w:marLeft w:val="0"/>
      <w:marRight w:val="0"/>
      <w:marTop w:val="0"/>
      <w:marBottom w:val="0"/>
      <w:divBdr>
        <w:top w:val="none" w:sz="0" w:space="0" w:color="auto"/>
        <w:left w:val="none" w:sz="0" w:space="0" w:color="auto"/>
        <w:bottom w:val="none" w:sz="0" w:space="0" w:color="auto"/>
        <w:right w:val="none" w:sz="0" w:space="0" w:color="auto"/>
      </w:divBdr>
    </w:div>
    <w:div w:id="1154108221">
      <w:bodyDiv w:val="1"/>
      <w:marLeft w:val="0"/>
      <w:marRight w:val="0"/>
      <w:marTop w:val="0"/>
      <w:marBottom w:val="0"/>
      <w:divBdr>
        <w:top w:val="none" w:sz="0" w:space="0" w:color="auto"/>
        <w:left w:val="none" w:sz="0" w:space="0" w:color="auto"/>
        <w:bottom w:val="none" w:sz="0" w:space="0" w:color="auto"/>
        <w:right w:val="none" w:sz="0" w:space="0" w:color="auto"/>
      </w:divBdr>
    </w:div>
    <w:div w:id="1343315135">
      <w:bodyDiv w:val="1"/>
      <w:marLeft w:val="0"/>
      <w:marRight w:val="0"/>
      <w:marTop w:val="0"/>
      <w:marBottom w:val="0"/>
      <w:divBdr>
        <w:top w:val="none" w:sz="0" w:space="0" w:color="auto"/>
        <w:left w:val="none" w:sz="0" w:space="0" w:color="auto"/>
        <w:bottom w:val="none" w:sz="0" w:space="0" w:color="auto"/>
        <w:right w:val="none" w:sz="0" w:space="0" w:color="auto"/>
      </w:divBdr>
    </w:div>
    <w:div w:id="1375233329">
      <w:bodyDiv w:val="1"/>
      <w:marLeft w:val="0"/>
      <w:marRight w:val="0"/>
      <w:marTop w:val="0"/>
      <w:marBottom w:val="0"/>
      <w:divBdr>
        <w:top w:val="none" w:sz="0" w:space="0" w:color="auto"/>
        <w:left w:val="none" w:sz="0" w:space="0" w:color="auto"/>
        <w:bottom w:val="none" w:sz="0" w:space="0" w:color="auto"/>
        <w:right w:val="none" w:sz="0" w:space="0" w:color="auto"/>
      </w:divBdr>
      <w:divsChild>
        <w:div w:id="331110430">
          <w:marLeft w:val="0"/>
          <w:marRight w:val="0"/>
          <w:marTop w:val="60"/>
          <w:marBottom w:val="60"/>
          <w:divBdr>
            <w:top w:val="none" w:sz="0" w:space="0" w:color="auto"/>
            <w:left w:val="none" w:sz="0" w:space="0" w:color="auto"/>
            <w:bottom w:val="none" w:sz="0" w:space="0" w:color="auto"/>
            <w:right w:val="none" w:sz="0" w:space="0" w:color="auto"/>
          </w:divBdr>
        </w:div>
      </w:divsChild>
    </w:div>
    <w:div w:id="1812285733">
      <w:bodyDiv w:val="1"/>
      <w:marLeft w:val="0"/>
      <w:marRight w:val="0"/>
      <w:marTop w:val="0"/>
      <w:marBottom w:val="0"/>
      <w:divBdr>
        <w:top w:val="none" w:sz="0" w:space="0" w:color="auto"/>
        <w:left w:val="none" w:sz="0" w:space="0" w:color="auto"/>
        <w:bottom w:val="none" w:sz="0" w:space="0" w:color="auto"/>
        <w:right w:val="none" w:sz="0" w:space="0" w:color="auto"/>
      </w:divBdr>
    </w:div>
    <w:div w:id="1899895740">
      <w:bodyDiv w:val="1"/>
      <w:marLeft w:val="0"/>
      <w:marRight w:val="0"/>
      <w:marTop w:val="0"/>
      <w:marBottom w:val="0"/>
      <w:divBdr>
        <w:top w:val="none" w:sz="0" w:space="0" w:color="auto"/>
        <w:left w:val="none" w:sz="0" w:space="0" w:color="auto"/>
        <w:bottom w:val="none" w:sz="0" w:space="0" w:color="auto"/>
        <w:right w:val="none" w:sz="0" w:space="0" w:color="auto"/>
      </w:divBdr>
    </w:div>
    <w:div w:id="1957516906">
      <w:bodyDiv w:val="1"/>
      <w:marLeft w:val="0"/>
      <w:marRight w:val="0"/>
      <w:marTop w:val="0"/>
      <w:marBottom w:val="0"/>
      <w:divBdr>
        <w:top w:val="none" w:sz="0" w:space="0" w:color="auto"/>
        <w:left w:val="none" w:sz="0" w:space="0" w:color="auto"/>
        <w:bottom w:val="none" w:sz="0" w:space="0" w:color="auto"/>
        <w:right w:val="none" w:sz="0" w:space="0" w:color="auto"/>
      </w:divBdr>
    </w:div>
    <w:div w:id="197089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4216</ap:Words>
  <ap:Characters>23193</ap:Characters>
  <ap:DocSecurity>4</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2023-01-26T08:32:00.0000000Z</lastPrinted>
  <dcterms:created xsi:type="dcterms:W3CDTF">2025-02-04T09:00:00.0000000Z</dcterms:created>
  <dcterms:modified xsi:type="dcterms:W3CDTF">2025-02-04T09:00:00.0000000Z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42019646</vt:lpwstr>
  </property>
</Properties>
</file>