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A80CBE" w14:textId="77777777">
        <w:tc>
          <w:tcPr>
            <w:tcW w:w="6379" w:type="dxa"/>
            <w:gridSpan w:val="2"/>
            <w:tcBorders>
              <w:top w:val="nil"/>
              <w:left w:val="nil"/>
              <w:bottom w:val="nil"/>
              <w:right w:val="nil"/>
            </w:tcBorders>
            <w:vAlign w:val="center"/>
          </w:tcPr>
          <w:p w:rsidR="004330ED" w:rsidP="00EA1CE4" w:rsidRDefault="004330ED" w14:paraId="0AB8D22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F62D59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9B9DF7F" w14:textId="77777777">
        <w:trPr>
          <w:cantSplit/>
        </w:trPr>
        <w:tc>
          <w:tcPr>
            <w:tcW w:w="10348" w:type="dxa"/>
            <w:gridSpan w:val="3"/>
            <w:tcBorders>
              <w:top w:val="single" w:color="auto" w:sz="4" w:space="0"/>
              <w:left w:val="nil"/>
              <w:bottom w:val="nil"/>
              <w:right w:val="nil"/>
            </w:tcBorders>
          </w:tcPr>
          <w:p w:rsidR="004330ED" w:rsidP="004A1E29" w:rsidRDefault="004330ED" w14:paraId="72FDB29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6CCF80E" w14:textId="77777777">
        <w:trPr>
          <w:cantSplit/>
        </w:trPr>
        <w:tc>
          <w:tcPr>
            <w:tcW w:w="10348" w:type="dxa"/>
            <w:gridSpan w:val="3"/>
            <w:tcBorders>
              <w:top w:val="nil"/>
              <w:left w:val="nil"/>
              <w:bottom w:val="nil"/>
              <w:right w:val="nil"/>
            </w:tcBorders>
          </w:tcPr>
          <w:p w:rsidR="004330ED" w:rsidP="00BF623B" w:rsidRDefault="004330ED" w14:paraId="3ABFAFED" w14:textId="77777777">
            <w:pPr>
              <w:pStyle w:val="Amendement"/>
              <w:tabs>
                <w:tab w:val="clear" w:pos="3310"/>
                <w:tab w:val="clear" w:pos="3600"/>
              </w:tabs>
              <w:rPr>
                <w:rFonts w:ascii="Times New Roman" w:hAnsi="Times New Roman"/>
                <w:b w:val="0"/>
              </w:rPr>
            </w:pPr>
          </w:p>
        </w:tc>
      </w:tr>
      <w:tr w:rsidR="004330ED" w:rsidTr="00EA1CE4" w14:paraId="39D034ED" w14:textId="77777777">
        <w:trPr>
          <w:cantSplit/>
        </w:trPr>
        <w:tc>
          <w:tcPr>
            <w:tcW w:w="10348" w:type="dxa"/>
            <w:gridSpan w:val="3"/>
            <w:tcBorders>
              <w:top w:val="nil"/>
              <w:left w:val="nil"/>
              <w:bottom w:val="single" w:color="auto" w:sz="4" w:space="0"/>
              <w:right w:val="nil"/>
            </w:tcBorders>
          </w:tcPr>
          <w:p w:rsidR="004330ED" w:rsidP="00BF623B" w:rsidRDefault="004330ED" w14:paraId="60550C92" w14:textId="77777777">
            <w:pPr>
              <w:pStyle w:val="Amendement"/>
              <w:tabs>
                <w:tab w:val="clear" w:pos="3310"/>
                <w:tab w:val="clear" w:pos="3600"/>
              </w:tabs>
              <w:rPr>
                <w:rFonts w:ascii="Times New Roman" w:hAnsi="Times New Roman"/>
              </w:rPr>
            </w:pPr>
          </w:p>
        </w:tc>
      </w:tr>
      <w:tr w:rsidR="004330ED" w:rsidTr="00EA1CE4" w14:paraId="1B1A17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38B338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E457EB1" w14:textId="77777777">
            <w:pPr>
              <w:suppressAutoHyphens/>
              <w:ind w:left="-70"/>
              <w:rPr>
                <w:b/>
              </w:rPr>
            </w:pPr>
          </w:p>
        </w:tc>
      </w:tr>
      <w:tr w:rsidR="003C21AC" w:rsidTr="00EA1CE4" w14:paraId="5E221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35D93" w14:paraId="52FCDE5B" w14:textId="525255F5">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35D93" w:rsidR="003C21AC" w:rsidP="00735D93" w:rsidRDefault="00735D93" w14:paraId="49EB2CCA" w14:textId="59BC8CDF">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5F056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C1F5B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9F3F4DC" w14:textId="77777777">
            <w:pPr>
              <w:pStyle w:val="Amendement"/>
              <w:tabs>
                <w:tab w:val="clear" w:pos="3310"/>
                <w:tab w:val="clear" w:pos="3600"/>
              </w:tabs>
              <w:ind w:left="-70"/>
              <w:rPr>
                <w:rFonts w:ascii="Times New Roman" w:hAnsi="Times New Roman"/>
              </w:rPr>
            </w:pPr>
          </w:p>
        </w:tc>
      </w:tr>
      <w:tr w:rsidR="003C21AC" w:rsidTr="00EA1CE4" w14:paraId="77142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BAAB9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556518" w14:textId="77777777">
            <w:pPr>
              <w:pStyle w:val="Amendement"/>
              <w:tabs>
                <w:tab w:val="clear" w:pos="3310"/>
                <w:tab w:val="clear" w:pos="3600"/>
              </w:tabs>
              <w:ind w:left="-70"/>
              <w:rPr>
                <w:rFonts w:ascii="Times New Roman" w:hAnsi="Times New Roman"/>
              </w:rPr>
            </w:pPr>
          </w:p>
        </w:tc>
      </w:tr>
      <w:tr w:rsidR="003C21AC" w:rsidTr="00EA1CE4" w14:paraId="3C8B22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C3D2441" w14:textId="66D74849">
            <w:pPr>
              <w:pStyle w:val="Amendement"/>
              <w:tabs>
                <w:tab w:val="clear" w:pos="3310"/>
                <w:tab w:val="clear" w:pos="3600"/>
              </w:tabs>
              <w:rPr>
                <w:rFonts w:ascii="Times New Roman" w:hAnsi="Times New Roman"/>
              </w:rPr>
            </w:pPr>
            <w:r w:rsidRPr="00C035D4">
              <w:rPr>
                <w:rFonts w:ascii="Times New Roman" w:hAnsi="Times New Roman"/>
              </w:rPr>
              <w:t xml:space="preserve">Nr. </w:t>
            </w:r>
            <w:r w:rsidR="004777E7">
              <w:rPr>
                <w:rFonts w:ascii="Times New Roman" w:hAnsi="Times New Roman"/>
                <w:caps/>
              </w:rPr>
              <w:t>1</w:t>
            </w:r>
            <w:r w:rsidR="00DC005C">
              <w:rPr>
                <w:rFonts w:ascii="Times New Roman" w:hAnsi="Times New Roman"/>
                <w:caps/>
              </w:rPr>
              <w:t>2</w:t>
            </w:r>
          </w:p>
        </w:tc>
        <w:tc>
          <w:tcPr>
            <w:tcW w:w="7371" w:type="dxa"/>
            <w:gridSpan w:val="2"/>
          </w:tcPr>
          <w:p w:rsidRPr="00C035D4" w:rsidR="003C21AC" w:rsidP="006E0971" w:rsidRDefault="003C21AC" w14:paraId="30A4C7A0" w14:textId="66327F8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C005C">
              <w:rPr>
                <w:rFonts w:ascii="Times New Roman" w:hAnsi="Times New Roman"/>
                <w:caps/>
              </w:rPr>
              <w:t>de leden</w:t>
            </w:r>
            <w:r w:rsidR="007A5F7C">
              <w:rPr>
                <w:rFonts w:ascii="Times New Roman" w:hAnsi="Times New Roman"/>
                <w:caps/>
              </w:rPr>
              <w:t xml:space="preserve"> van nispen</w:t>
            </w:r>
            <w:r w:rsidR="00DC005C">
              <w:rPr>
                <w:rFonts w:ascii="Times New Roman" w:hAnsi="Times New Roman"/>
                <w:caps/>
              </w:rPr>
              <w:t xml:space="preserve"> en mutluer ter vervanging van dat gedrukt onder nr. 10</w:t>
            </w:r>
            <w:r w:rsidR="00DC005C">
              <w:rPr>
                <w:rStyle w:val="Voetnootmarkering"/>
                <w:rFonts w:ascii="Times New Roman" w:hAnsi="Times New Roman"/>
                <w:caps/>
              </w:rPr>
              <w:footnoteReference w:id="1"/>
            </w:r>
          </w:p>
        </w:tc>
      </w:tr>
      <w:tr w:rsidR="003C21AC" w:rsidTr="00EA1CE4" w14:paraId="5C7C4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0AB55D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09011C" w14:textId="1E61521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C005C">
              <w:rPr>
                <w:rFonts w:ascii="Times New Roman" w:hAnsi="Times New Roman"/>
                <w:b w:val="0"/>
              </w:rPr>
              <w:t>24 januari 2025</w:t>
            </w:r>
          </w:p>
        </w:tc>
      </w:tr>
      <w:tr w:rsidR="00B01BA6" w:rsidTr="00EA1CE4" w14:paraId="35610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6C2243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0F440A7" w14:textId="77777777">
            <w:pPr>
              <w:pStyle w:val="Amendement"/>
              <w:tabs>
                <w:tab w:val="clear" w:pos="3310"/>
                <w:tab w:val="clear" w:pos="3600"/>
              </w:tabs>
              <w:ind w:left="-70"/>
              <w:rPr>
                <w:rFonts w:ascii="Times New Roman" w:hAnsi="Times New Roman"/>
                <w:b w:val="0"/>
              </w:rPr>
            </w:pPr>
          </w:p>
        </w:tc>
      </w:tr>
      <w:tr w:rsidRPr="00EA69AC" w:rsidR="00B01BA6" w:rsidTr="00EA1CE4" w14:paraId="28234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609FC5C" w14:textId="56034B27">
            <w:pPr>
              <w:ind w:firstLine="284"/>
            </w:pPr>
            <w:r w:rsidRPr="00EA69AC">
              <w:t>De ondergetekende</w:t>
            </w:r>
            <w:r w:rsidR="00DD1D07">
              <w:t xml:space="preserve">n stellen </w:t>
            </w:r>
            <w:r w:rsidRPr="00EA69AC">
              <w:t>het volgende amendement voor:</w:t>
            </w:r>
          </w:p>
        </w:tc>
      </w:tr>
    </w:tbl>
    <w:p w:rsidRPr="00EA69AC" w:rsidR="004330ED" w:rsidP="00D774B3" w:rsidRDefault="004330ED" w14:paraId="6CF0AFD5" w14:textId="77777777"/>
    <w:p w:rsidR="005B1DCC" w:rsidP="0088452C" w:rsidRDefault="00735D93" w14:paraId="0D51372B" w14:textId="1E92A883">
      <w:pPr>
        <w:ind w:firstLine="284"/>
      </w:pPr>
      <w:r>
        <w:t>Na artikel 10 wordt een artikel ingevoegd, luidende:</w:t>
      </w:r>
    </w:p>
    <w:p w:rsidR="00735D93" w:rsidP="00735D93" w:rsidRDefault="00735D93" w14:paraId="643958A6" w14:textId="77777777"/>
    <w:p w:rsidR="00735D93" w:rsidP="00735D93" w:rsidRDefault="00735D93" w14:paraId="42B6EC37" w14:textId="43493ADA">
      <w:pPr>
        <w:rPr>
          <w:b/>
          <w:bCs/>
        </w:rPr>
      </w:pPr>
      <w:r>
        <w:rPr>
          <w:b/>
          <w:bCs/>
        </w:rPr>
        <w:t>Artikel 10a</w:t>
      </w:r>
    </w:p>
    <w:p w:rsidR="00735D93" w:rsidP="00735D93" w:rsidRDefault="00735D93" w14:paraId="66A32612" w14:textId="77777777">
      <w:pPr>
        <w:rPr>
          <w:b/>
          <w:bCs/>
        </w:rPr>
      </w:pPr>
    </w:p>
    <w:p w:rsidRPr="00735D93" w:rsidR="00735D93" w:rsidP="00735D93" w:rsidRDefault="00735D93" w14:paraId="223FC672" w14:textId="57ADD7BF">
      <w:r>
        <w:tab/>
      </w:r>
      <w:r w:rsidRPr="00735D93">
        <w:t xml:space="preserve">Onze Minister </w:t>
      </w:r>
      <w:r w:rsidR="009B06FD">
        <w:t>van Justitie en Veiligheid</w:t>
      </w:r>
      <w:r w:rsidRPr="00735D93">
        <w:t xml:space="preserve"> zendt binnen vijf jaar na de inwerkingtreding van deze wet aan de Staten-Generaal een verslag over de doeltreffendheid en de effecten van deze wet in de praktijk</w:t>
      </w:r>
      <w:r>
        <w:t>.</w:t>
      </w:r>
    </w:p>
    <w:p w:rsidR="00EA1CE4" w:rsidP="00EA1CE4" w:rsidRDefault="00EA1CE4" w14:paraId="7FBE2BC8" w14:textId="77777777"/>
    <w:p w:rsidRPr="00EA69AC" w:rsidR="003C21AC" w:rsidP="00EA1CE4" w:rsidRDefault="003C21AC" w14:paraId="3DA29C94" w14:textId="77777777">
      <w:pPr>
        <w:rPr>
          <w:b/>
        </w:rPr>
      </w:pPr>
      <w:r w:rsidRPr="00EA69AC">
        <w:rPr>
          <w:b/>
        </w:rPr>
        <w:t>Toelichting</w:t>
      </w:r>
    </w:p>
    <w:p w:rsidRPr="00EA69AC" w:rsidR="003C21AC" w:rsidP="00BF623B" w:rsidRDefault="003C21AC" w14:paraId="225DBC99" w14:textId="77777777"/>
    <w:p w:rsidRPr="00293697" w:rsidR="00293697" w:rsidP="00293697" w:rsidRDefault="00293697" w14:paraId="36AFAD40" w14:textId="3275B9A5">
      <w:r w:rsidRPr="00293697">
        <w:t>Indiener</w:t>
      </w:r>
      <w:r w:rsidR="00DC005C">
        <w:t xml:space="preserve">s zijn </w:t>
      </w:r>
      <w:r w:rsidRPr="00293697">
        <w:t>van mening dat een evaluatiebepaling van toegevoegde waarde is bij deze wet, omdat moeilijk te overzien is wat de gevolgen in de praktijk zijn voor de maatschappelijke organisaties. Het is volgens indiener</w:t>
      </w:r>
      <w:r w:rsidR="00DC005C">
        <w:t>s</w:t>
      </w:r>
      <w:r w:rsidRPr="00293697">
        <w:t xml:space="preserve"> in het bijzonder belangrijk om te weten welke (type</w:t>
      </w:r>
      <w:r>
        <w:t>s</w:t>
      </w:r>
      <w:r w:rsidRPr="00293697">
        <w:t>) maatschappelijke organisaties te maken krijgen met de bevoegdheden en bevelen die deze wet introduceert en wat de gevolgen zijn voor de regeldruk voor deze maatschappelijke organisaties, zodat indiener</w:t>
      </w:r>
      <w:r w:rsidR="00DC005C">
        <w:t>s</w:t>
      </w:r>
      <w:r w:rsidRPr="00293697">
        <w:t xml:space="preserve"> </w:t>
      </w:r>
      <w:r w:rsidR="00DC005C">
        <w:t>voorstellen</w:t>
      </w:r>
      <w:r w:rsidRPr="00293697">
        <w:t xml:space="preserve"> dit ook expliciet mee te nemen in de evaluatie.</w:t>
      </w:r>
    </w:p>
    <w:p w:rsidRPr="00EA69AC" w:rsidR="005B1DCC" w:rsidP="00BF623B" w:rsidRDefault="005B1DCC" w14:paraId="37A6A374" w14:textId="44454563"/>
    <w:p w:rsidR="00B4708A" w:rsidP="00EA1CE4" w:rsidRDefault="007A5F7C" w14:paraId="0ED96DF7" w14:textId="0D05AA62">
      <w:r>
        <w:t>Van Nispen</w:t>
      </w:r>
    </w:p>
    <w:p w:rsidRPr="00EA69AC" w:rsidR="00DC005C" w:rsidP="00EA1CE4" w:rsidRDefault="00DC005C" w14:paraId="1B13AD6B" w14:textId="00E1B31B">
      <w:r>
        <w:t>Mutluer</w:t>
      </w:r>
    </w:p>
    <w:sectPr w:rsidRPr="00EA69AC" w:rsidR="00DC005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1E519" w14:textId="77777777" w:rsidR="00735D93" w:rsidRDefault="00735D93">
      <w:pPr>
        <w:spacing w:line="20" w:lineRule="exact"/>
      </w:pPr>
    </w:p>
  </w:endnote>
  <w:endnote w:type="continuationSeparator" w:id="0">
    <w:p w14:paraId="18211110" w14:textId="77777777" w:rsidR="00735D93" w:rsidRDefault="00735D93">
      <w:pPr>
        <w:pStyle w:val="Amendement"/>
      </w:pPr>
      <w:r>
        <w:rPr>
          <w:b w:val="0"/>
        </w:rPr>
        <w:t xml:space="preserve"> </w:t>
      </w:r>
    </w:p>
  </w:endnote>
  <w:endnote w:type="continuationNotice" w:id="1">
    <w:p w14:paraId="39EC9E1D" w14:textId="77777777" w:rsidR="00735D93" w:rsidRDefault="00735D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2387C" w14:textId="77777777" w:rsidR="00735D93" w:rsidRDefault="00735D93">
      <w:pPr>
        <w:pStyle w:val="Amendement"/>
      </w:pPr>
      <w:r>
        <w:rPr>
          <w:b w:val="0"/>
        </w:rPr>
        <w:separator/>
      </w:r>
    </w:p>
  </w:footnote>
  <w:footnote w:type="continuationSeparator" w:id="0">
    <w:p w14:paraId="5E81BBEA" w14:textId="77777777" w:rsidR="00735D93" w:rsidRDefault="00735D93">
      <w:r>
        <w:continuationSeparator/>
      </w:r>
    </w:p>
  </w:footnote>
  <w:footnote w:id="1">
    <w:p w14:paraId="668A1440" w14:textId="2B938E38" w:rsidR="00DC005C" w:rsidRPr="00557B52" w:rsidRDefault="00DC005C">
      <w:pPr>
        <w:pStyle w:val="Voetnoottekst"/>
        <w:rPr>
          <w:sz w:val="20"/>
        </w:rPr>
      </w:pPr>
      <w:r w:rsidRPr="00557B52">
        <w:rPr>
          <w:rStyle w:val="Voetnootmarkering"/>
          <w:sz w:val="20"/>
        </w:rPr>
        <w:footnoteRef/>
      </w:r>
      <w:r w:rsidRPr="00557B52">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93"/>
    <w:rsid w:val="0007471A"/>
    <w:rsid w:val="000D17BF"/>
    <w:rsid w:val="000F6FC4"/>
    <w:rsid w:val="00157CAF"/>
    <w:rsid w:val="001656EE"/>
    <w:rsid w:val="0016653D"/>
    <w:rsid w:val="001D56AF"/>
    <w:rsid w:val="001E0E21"/>
    <w:rsid w:val="00212E0A"/>
    <w:rsid w:val="002153B0"/>
    <w:rsid w:val="0021777F"/>
    <w:rsid w:val="00241DD0"/>
    <w:rsid w:val="00293697"/>
    <w:rsid w:val="002A0713"/>
    <w:rsid w:val="00331EB1"/>
    <w:rsid w:val="003C21AC"/>
    <w:rsid w:val="003C5218"/>
    <w:rsid w:val="003C7876"/>
    <w:rsid w:val="003E0AF1"/>
    <w:rsid w:val="003E2308"/>
    <w:rsid w:val="003E2F98"/>
    <w:rsid w:val="0042574B"/>
    <w:rsid w:val="004330ED"/>
    <w:rsid w:val="004777E7"/>
    <w:rsid w:val="00481C91"/>
    <w:rsid w:val="004911E3"/>
    <w:rsid w:val="00497D57"/>
    <w:rsid w:val="004A1E29"/>
    <w:rsid w:val="004A7DD4"/>
    <w:rsid w:val="004B50D8"/>
    <w:rsid w:val="004B5B90"/>
    <w:rsid w:val="00501109"/>
    <w:rsid w:val="00557B52"/>
    <w:rsid w:val="005703C9"/>
    <w:rsid w:val="00597703"/>
    <w:rsid w:val="005A6097"/>
    <w:rsid w:val="005B1DCC"/>
    <w:rsid w:val="005B7323"/>
    <w:rsid w:val="005C25B9"/>
    <w:rsid w:val="006267E6"/>
    <w:rsid w:val="006558D2"/>
    <w:rsid w:val="00672D25"/>
    <w:rsid w:val="006738BC"/>
    <w:rsid w:val="006D3E69"/>
    <w:rsid w:val="006E0971"/>
    <w:rsid w:val="00735D93"/>
    <w:rsid w:val="007709F6"/>
    <w:rsid w:val="00783215"/>
    <w:rsid w:val="007965FC"/>
    <w:rsid w:val="007A5F7C"/>
    <w:rsid w:val="007D2608"/>
    <w:rsid w:val="008164E5"/>
    <w:rsid w:val="00830081"/>
    <w:rsid w:val="008467D7"/>
    <w:rsid w:val="00852541"/>
    <w:rsid w:val="00865D47"/>
    <w:rsid w:val="0088452C"/>
    <w:rsid w:val="008944D3"/>
    <w:rsid w:val="008D62A2"/>
    <w:rsid w:val="008D7DCB"/>
    <w:rsid w:val="009055DB"/>
    <w:rsid w:val="00905ECB"/>
    <w:rsid w:val="0096130A"/>
    <w:rsid w:val="0096165D"/>
    <w:rsid w:val="009760E3"/>
    <w:rsid w:val="00993E91"/>
    <w:rsid w:val="009A409F"/>
    <w:rsid w:val="009B06FD"/>
    <w:rsid w:val="009B5845"/>
    <w:rsid w:val="009C0C1F"/>
    <w:rsid w:val="00A10505"/>
    <w:rsid w:val="00A1288B"/>
    <w:rsid w:val="00A53203"/>
    <w:rsid w:val="00A6698B"/>
    <w:rsid w:val="00A772EB"/>
    <w:rsid w:val="00B01BA6"/>
    <w:rsid w:val="00B4708A"/>
    <w:rsid w:val="00BD08D9"/>
    <w:rsid w:val="00BF623B"/>
    <w:rsid w:val="00C035D4"/>
    <w:rsid w:val="00C679BF"/>
    <w:rsid w:val="00C81BBD"/>
    <w:rsid w:val="00CD3132"/>
    <w:rsid w:val="00CE27CD"/>
    <w:rsid w:val="00D134F3"/>
    <w:rsid w:val="00D46D28"/>
    <w:rsid w:val="00D47D01"/>
    <w:rsid w:val="00D774B3"/>
    <w:rsid w:val="00D97927"/>
    <w:rsid w:val="00DC005C"/>
    <w:rsid w:val="00DD1D07"/>
    <w:rsid w:val="00DD35A5"/>
    <w:rsid w:val="00DE2948"/>
    <w:rsid w:val="00DF68BE"/>
    <w:rsid w:val="00DF712A"/>
    <w:rsid w:val="00E25DF4"/>
    <w:rsid w:val="00E3485D"/>
    <w:rsid w:val="00E6619B"/>
    <w:rsid w:val="00E80A05"/>
    <w:rsid w:val="00E908D7"/>
    <w:rsid w:val="00EA1CE4"/>
    <w:rsid w:val="00EA69AC"/>
    <w:rsid w:val="00EB40A1"/>
    <w:rsid w:val="00EC3112"/>
    <w:rsid w:val="00ED5E57"/>
    <w:rsid w:val="00EE1BD8"/>
    <w:rsid w:val="00F170AC"/>
    <w:rsid w:val="00FA5BBE"/>
    <w:rsid w:val="00FD5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C4D4"/>
  <w15:docId w15:val="{3A840969-3304-41E0-8C02-57D2F456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35D93"/>
    <w:rPr>
      <w:sz w:val="16"/>
      <w:szCs w:val="16"/>
    </w:rPr>
  </w:style>
  <w:style w:type="paragraph" w:styleId="Tekstopmerking">
    <w:name w:val="annotation text"/>
    <w:basedOn w:val="Standaard"/>
    <w:link w:val="TekstopmerkingChar"/>
    <w:unhideWhenUsed/>
    <w:rsid w:val="00735D93"/>
    <w:rPr>
      <w:sz w:val="20"/>
    </w:rPr>
  </w:style>
  <w:style w:type="character" w:customStyle="1" w:styleId="TekstopmerkingChar">
    <w:name w:val="Tekst opmerking Char"/>
    <w:basedOn w:val="Standaardalinea-lettertype"/>
    <w:link w:val="Tekstopmerking"/>
    <w:rsid w:val="00735D93"/>
  </w:style>
  <w:style w:type="paragraph" w:styleId="Onderwerpvanopmerking">
    <w:name w:val="annotation subject"/>
    <w:basedOn w:val="Tekstopmerking"/>
    <w:next w:val="Tekstopmerking"/>
    <w:link w:val="OnderwerpvanopmerkingChar"/>
    <w:semiHidden/>
    <w:unhideWhenUsed/>
    <w:rsid w:val="00735D93"/>
    <w:rPr>
      <w:b/>
      <w:bCs/>
    </w:rPr>
  </w:style>
  <w:style w:type="character" w:customStyle="1" w:styleId="OnderwerpvanopmerkingChar">
    <w:name w:val="Onderwerp van opmerking Char"/>
    <w:basedOn w:val="TekstopmerkingChar"/>
    <w:link w:val="Onderwerpvanopmerking"/>
    <w:semiHidden/>
    <w:rsid w:val="00735D93"/>
    <w:rPr>
      <w:b/>
      <w:bCs/>
    </w:rPr>
  </w:style>
  <w:style w:type="paragraph" w:styleId="Revisie">
    <w:name w:val="Revision"/>
    <w:hidden/>
    <w:uiPriority w:val="99"/>
    <w:semiHidden/>
    <w:rsid w:val="00735D93"/>
    <w:rPr>
      <w:sz w:val="24"/>
    </w:rPr>
  </w:style>
  <w:style w:type="character" w:styleId="Voetnootmarkering">
    <w:name w:val="footnote reference"/>
    <w:basedOn w:val="Standaardalinea-lettertype"/>
    <w:semiHidden/>
    <w:unhideWhenUsed/>
    <w:rsid w:val="00DC0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377388">
      <w:bodyDiv w:val="1"/>
      <w:marLeft w:val="0"/>
      <w:marRight w:val="0"/>
      <w:marTop w:val="0"/>
      <w:marBottom w:val="0"/>
      <w:divBdr>
        <w:top w:val="none" w:sz="0" w:space="0" w:color="auto"/>
        <w:left w:val="none" w:sz="0" w:space="0" w:color="auto"/>
        <w:bottom w:val="none" w:sz="0" w:space="0" w:color="auto"/>
        <w:right w:val="none" w:sz="0" w:space="0" w:color="auto"/>
      </w:divBdr>
    </w:div>
    <w:div w:id="1347709524">
      <w:bodyDiv w:val="1"/>
      <w:marLeft w:val="0"/>
      <w:marRight w:val="0"/>
      <w:marTop w:val="0"/>
      <w:marBottom w:val="0"/>
      <w:divBdr>
        <w:top w:val="none" w:sz="0" w:space="0" w:color="auto"/>
        <w:left w:val="none" w:sz="0" w:space="0" w:color="auto"/>
        <w:bottom w:val="none" w:sz="0" w:space="0" w:color="auto"/>
        <w:right w:val="none" w:sz="0" w:space="0" w:color="auto"/>
      </w:divBdr>
    </w:div>
    <w:div w:id="1984233506">
      <w:bodyDiv w:val="1"/>
      <w:marLeft w:val="0"/>
      <w:marRight w:val="0"/>
      <w:marTop w:val="0"/>
      <w:marBottom w:val="0"/>
      <w:divBdr>
        <w:top w:val="none" w:sz="0" w:space="0" w:color="auto"/>
        <w:left w:val="none" w:sz="0" w:space="0" w:color="auto"/>
        <w:bottom w:val="none" w:sz="0" w:space="0" w:color="auto"/>
        <w:right w:val="none" w:sz="0" w:space="0" w:color="auto"/>
      </w:divBdr>
    </w:div>
    <w:div w:id="20475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1341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2025-01-24T10:16:00.0000000Z</dcterms:created>
  <dcterms:modified xsi:type="dcterms:W3CDTF">2025-01-24T10:18:00.0000000Z</dcterms:modified>
  <dc:description>------------------------</dc:description>
  <dc:subject/>
  <keywords/>
  <version/>
  <category/>
</coreProperties>
</file>