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37DC9027" w14:textId="77777777">
        <w:trPr>
          <w:cantSplit/>
        </w:trPr>
        <w:tc>
          <w:tcPr>
            <w:tcW w:w="9142" w:type="dxa"/>
            <w:gridSpan w:val="2"/>
            <w:tcBorders>
              <w:top w:val="nil"/>
              <w:left w:val="nil"/>
              <w:bottom w:val="nil"/>
              <w:right w:val="nil"/>
            </w:tcBorders>
          </w:tcPr>
          <w:p w:rsidRPr="00DE769F" w:rsidR="00DE769F" w:rsidP="004474D9" w:rsidRDefault="00DE769F" w14:paraId="36F47C33" w14:textId="77777777">
            <w:pPr>
              <w:tabs>
                <w:tab w:val="left" w:pos="-1440"/>
                <w:tab w:val="left" w:pos="-720"/>
              </w:tabs>
              <w:suppressAutoHyphens/>
              <w:rPr>
                <w:rFonts w:ascii="Times New Roman" w:hAnsi="Times New Roman"/>
              </w:rPr>
            </w:pPr>
            <w:r w:rsidRPr="00DE769F">
              <w:rPr>
                <w:rFonts w:ascii="Times New Roman" w:hAnsi="Times New Roman"/>
              </w:rPr>
              <w:t>De Tweede Kamer der Staten-</w:t>
            </w:r>
            <w:r w:rsidRPr="00DE769F">
              <w:rPr>
                <w:rFonts w:ascii="Times New Roman" w:hAnsi="Times New Roman"/>
              </w:rPr>
              <w:fldChar w:fldCharType="begin"/>
            </w:r>
            <w:r w:rsidRPr="00DE769F">
              <w:rPr>
                <w:rFonts w:ascii="Times New Roman" w:hAnsi="Times New Roman"/>
              </w:rPr>
              <w:instrText xml:space="preserve">PRIVATE </w:instrText>
            </w:r>
            <w:r w:rsidRPr="00DE769F">
              <w:rPr>
                <w:rFonts w:ascii="Times New Roman" w:hAnsi="Times New Roman"/>
              </w:rPr>
              <w:fldChar w:fldCharType="end"/>
            </w:r>
          </w:p>
          <w:p w:rsidRPr="00DE769F" w:rsidR="00DE769F" w:rsidP="004474D9" w:rsidRDefault="00DE769F" w14:paraId="5C4D7563" w14:textId="77777777">
            <w:pPr>
              <w:tabs>
                <w:tab w:val="left" w:pos="-1440"/>
                <w:tab w:val="left" w:pos="-720"/>
              </w:tabs>
              <w:suppressAutoHyphens/>
              <w:rPr>
                <w:rFonts w:ascii="Times New Roman" w:hAnsi="Times New Roman"/>
              </w:rPr>
            </w:pPr>
            <w:r w:rsidRPr="00DE769F">
              <w:rPr>
                <w:rFonts w:ascii="Times New Roman" w:hAnsi="Times New Roman"/>
              </w:rPr>
              <w:t>Generaal zendt bijgaand door</w:t>
            </w:r>
          </w:p>
          <w:p w:rsidRPr="00DE769F" w:rsidR="00DE769F" w:rsidP="004474D9" w:rsidRDefault="00DE769F" w14:paraId="229D2E09" w14:textId="77777777">
            <w:pPr>
              <w:tabs>
                <w:tab w:val="left" w:pos="-1440"/>
                <w:tab w:val="left" w:pos="-720"/>
              </w:tabs>
              <w:suppressAutoHyphens/>
              <w:rPr>
                <w:rFonts w:ascii="Times New Roman" w:hAnsi="Times New Roman"/>
              </w:rPr>
            </w:pPr>
            <w:r w:rsidRPr="00DE769F">
              <w:rPr>
                <w:rFonts w:ascii="Times New Roman" w:hAnsi="Times New Roman"/>
              </w:rPr>
              <w:t>haar aangenomen wetsvoorstel</w:t>
            </w:r>
          </w:p>
          <w:p w:rsidRPr="00DE769F" w:rsidR="00DE769F" w:rsidP="004474D9" w:rsidRDefault="00DE769F" w14:paraId="02FBC54C" w14:textId="77777777">
            <w:pPr>
              <w:tabs>
                <w:tab w:val="left" w:pos="-1440"/>
                <w:tab w:val="left" w:pos="-720"/>
              </w:tabs>
              <w:suppressAutoHyphens/>
              <w:rPr>
                <w:rFonts w:ascii="Times New Roman" w:hAnsi="Times New Roman"/>
              </w:rPr>
            </w:pPr>
            <w:r w:rsidRPr="00DE769F">
              <w:rPr>
                <w:rFonts w:ascii="Times New Roman" w:hAnsi="Times New Roman"/>
              </w:rPr>
              <w:t>aan de Eerste Kamer.</w:t>
            </w:r>
          </w:p>
          <w:p w:rsidRPr="00DE769F" w:rsidR="00DE769F" w:rsidP="004474D9" w:rsidRDefault="00DE769F" w14:paraId="0FCCA6AA" w14:textId="77777777">
            <w:pPr>
              <w:tabs>
                <w:tab w:val="left" w:pos="-1440"/>
                <w:tab w:val="left" w:pos="-720"/>
              </w:tabs>
              <w:suppressAutoHyphens/>
              <w:rPr>
                <w:rFonts w:ascii="Times New Roman" w:hAnsi="Times New Roman"/>
              </w:rPr>
            </w:pPr>
          </w:p>
          <w:p w:rsidRPr="00DE769F" w:rsidR="00DE769F" w:rsidP="004474D9" w:rsidRDefault="00DE769F" w14:paraId="39228820" w14:textId="77777777">
            <w:pPr>
              <w:tabs>
                <w:tab w:val="left" w:pos="-1440"/>
                <w:tab w:val="left" w:pos="-720"/>
              </w:tabs>
              <w:suppressAutoHyphens/>
              <w:rPr>
                <w:rFonts w:ascii="Times New Roman" w:hAnsi="Times New Roman"/>
              </w:rPr>
            </w:pPr>
            <w:r w:rsidRPr="00DE769F">
              <w:rPr>
                <w:rFonts w:ascii="Times New Roman" w:hAnsi="Times New Roman"/>
              </w:rPr>
              <w:t>De Voorzitter,</w:t>
            </w:r>
          </w:p>
          <w:p w:rsidRPr="00DE769F" w:rsidR="00DE769F" w:rsidP="004474D9" w:rsidRDefault="00DE769F" w14:paraId="7CCCFF39" w14:textId="77777777">
            <w:pPr>
              <w:tabs>
                <w:tab w:val="left" w:pos="-1440"/>
                <w:tab w:val="left" w:pos="-720"/>
              </w:tabs>
              <w:suppressAutoHyphens/>
              <w:rPr>
                <w:rFonts w:ascii="Times New Roman" w:hAnsi="Times New Roman"/>
              </w:rPr>
            </w:pPr>
          </w:p>
          <w:p w:rsidRPr="00DE769F" w:rsidR="00DE769F" w:rsidP="004474D9" w:rsidRDefault="00DE769F" w14:paraId="5F683879" w14:textId="77777777">
            <w:pPr>
              <w:tabs>
                <w:tab w:val="left" w:pos="-1440"/>
                <w:tab w:val="left" w:pos="-720"/>
              </w:tabs>
              <w:suppressAutoHyphens/>
              <w:rPr>
                <w:rFonts w:ascii="Times New Roman" w:hAnsi="Times New Roman"/>
              </w:rPr>
            </w:pPr>
          </w:p>
          <w:p w:rsidRPr="00DE769F" w:rsidR="00DE769F" w:rsidP="004474D9" w:rsidRDefault="00DE769F" w14:paraId="3C4B6315" w14:textId="77777777">
            <w:pPr>
              <w:tabs>
                <w:tab w:val="left" w:pos="-1440"/>
                <w:tab w:val="left" w:pos="-720"/>
              </w:tabs>
              <w:suppressAutoHyphens/>
              <w:rPr>
                <w:rFonts w:ascii="Times New Roman" w:hAnsi="Times New Roman"/>
              </w:rPr>
            </w:pPr>
          </w:p>
          <w:p w:rsidRPr="00DE769F" w:rsidR="00DE769F" w:rsidP="004474D9" w:rsidRDefault="00DE769F" w14:paraId="3324F066" w14:textId="77777777">
            <w:pPr>
              <w:tabs>
                <w:tab w:val="left" w:pos="-1440"/>
                <w:tab w:val="left" w:pos="-720"/>
              </w:tabs>
              <w:suppressAutoHyphens/>
              <w:rPr>
                <w:rFonts w:ascii="Times New Roman" w:hAnsi="Times New Roman"/>
              </w:rPr>
            </w:pPr>
          </w:p>
          <w:p w:rsidRPr="00DE769F" w:rsidR="00DE769F" w:rsidP="004474D9" w:rsidRDefault="00DE769F" w14:paraId="2B2755BE" w14:textId="77777777">
            <w:pPr>
              <w:tabs>
                <w:tab w:val="left" w:pos="-1440"/>
                <w:tab w:val="left" w:pos="-720"/>
              </w:tabs>
              <w:suppressAutoHyphens/>
              <w:rPr>
                <w:rFonts w:ascii="Times New Roman" w:hAnsi="Times New Roman"/>
              </w:rPr>
            </w:pPr>
          </w:p>
          <w:p w:rsidRPr="00DE769F" w:rsidR="00DE769F" w:rsidP="004474D9" w:rsidRDefault="00DE769F" w14:paraId="1F1127F4" w14:textId="77777777">
            <w:pPr>
              <w:tabs>
                <w:tab w:val="left" w:pos="-1440"/>
                <w:tab w:val="left" w:pos="-720"/>
              </w:tabs>
              <w:suppressAutoHyphens/>
              <w:rPr>
                <w:rFonts w:ascii="Times New Roman" w:hAnsi="Times New Roman"/>
              </w:rPr>
            </w:pPr>
          </w:p>
          <w:p w:rsidRPr="00DE769F" w:rsidR="00DE769F" w:rsidP="004474D9" w:rsidRDefault="00DE769F" w14:paraId="70366B84" w14:textId="77777777">
            <w:pPr>
              <w:tabs>
                <w:tab w:val="left" w:pos="-1440"/>
                <w:tab w:val="left" w:pos="-720"/>
              </w:tabs>
              <w:suppressAutoHyphens/>
              <w:rPr>
                <w:rFonts w:ascii="Times New Roman" w:hAnsi="Times New Roman"/>
              </w:rPr>
            </w:pPr>
          </w:p>
          <w:p w:rsidRPr="00DE769F" w:rsidR="00DE769F" w:rsidP="004474D9" w:rsidRDefault="00DE769F" w14:paraId="72C7A9C6" w14:textId="77777777">
            <w:pPr>
              <w:tabs>
                <w:tab w:val="left" w:pos="-1440"/>
                <w:tab w:val="left" w:pos="-720"/>
              </w:tabs>
              <w:suppressAutoHyphens/>
              <w:rPr>
                <w:rFonts w:ascii="Times New Roman" w:hAnsi="Times New Roman"/>
              </w:rPr>
            </w:pPr>
          </w:p>
          <w:p w:rsidRPr="00DE769F" w:rsidR="00DE769F" w:rsidP="004474D9" w:rsidRDefault="00DE769F" w14:paraId="70C916D3" w14:textId="77777777">
            <w:pPr>
              <w:rPr>
                <w:rFonts w:ascii="Times New Roman" w:hAnsi="Times New Roman"/>
              </w:rPr>
            </w:pPr>
          </w:p>
          <w:p w:rsidRPr="00DE769F" w:rsidR="00CB3578" w:rsidP="008F2193" w:rsidRDefault="00DE769F" w14:paraId="6F374EF2" w14:textId="464D25A2">
            <w:pPr>
              <w:pStyle w:val="Amendement"/>
              <w:rPr>
                <w:rFonts w:ascii="Times New Roman" w:hAnsi="Times New Roman" w:cs="Times New Roman"/>
                <w:b w:val="0"/>
                <w:bCs w:val="0"/>
              </w:rPr>
            </w:pPr>
            <w:r>
              <w:rPr>
                <w:rFonts w:ascii="Times New Roman" w:hAnsi="Times New Roman" w:cs="Times New Roman"/>
                <w:b w:val="0"/>
                <w:bCs w:val="0"/>
                <w:sz w:val="20"/>
              </w:rPr>
              <w:t>16 januari 2025</w:t>
            </w:r>
          </w:p>
        </w:tc>
      </w:tr>
      <w:tr w:rsidRPr="002168F4" w:rsidR="00CB3578" w:rsidTr="00A11E73" w14:paraId="5A84D7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392F3E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7A470B6" w14:textId="77777777">
            <w:pPr>
              <w:tabs>
                <w:tab w:val="left" w:pos="-1440"/>
                <w:tab w:val="left" w:pos="-720"/>
              </w:tabs>
              <w:suppressAutoHyphens/>
              <w:rPr>
                <w:rFonts w:ascii="Times New Roman" w:hAnsi="Times New Roman"/>
                <w:b/>
                <w:bCs/>
              </w:rPr>
            </w:pPr>
          </w:p>
        </w:tc>
      </w:tr>
      <w:tr w:rsidRPr="002168F4" w:rsidR="00DE769F" w:rsidTr="00A11E73" w14:paraId="3E676B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DE769F" w:rsidRDefault="00DE769F" w14:paraId="3C9840B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DE769F" w:rsidRDefault="00DE769F" w14:paraId="37F7F464" w14:textId="77777777">
            <w:pPr>
              <w:tabs>
                <w:tab w:val="left" w:pos="-1440"/>
                <w:tab w:val="left" w:pos="-720"/>
              </w:tabs>
              <w:suppressAutoHyphens/>
              <w:rPr>
                <w:rFonts w:ascii="Times New Roman" w:hAnsi="Times New Roman"/>
                <w:b/>
                <w:bCs/>
              </w:rPr>
            </w:pPr>
          </w:p>
        </w:tc>
      </w:tr>
      <w:tr w:rsidRPr="002168F4" w:rsidR="00DE769F" w:rsidTr="00CE57A4" w14:paraId="763126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D5A12" w:rsidR="00DE769F" w:rsidP="00663F88" w:rsidRDefault="00DE769F" w14:paraId="644996F5" w14:textId="77777777">
            <w:pPr>
              <w:rPr>
                <w:rFonts w:ascii="Times New Roman" w:hAnsi="Times New Roman"/>
                <w:b/>
                <w:sz w:val="24"/>
              </w:rPr>
            </w:pPr>
            <w:r w:rsidRPr="006D5A12">
              <w:rPr>
                <w:rFonts w:ascii="Times New Roman" w:hAnsi="Times New Roman"/>
                <w:b/>
                <w:sz w:val="24"/>
                <w:shd w:val="clear" w:color="auto" w:fill="FFFFFF"/>
              </w:rPr>
              <w:t>Wijziging van enkele wetten van het Ministerie van Sociale Zaken en Werkgelegenheid geldend voor Caribisch Nederland, met het oogmerk de rechten en verplichtingen van werkenden en ingezetenen in Caribisch Nederland te verduidelijken en te verbeteren (Wijzigingswet SZW-wetten BES 2024)</w:t>
            </w:r>
          </w:p>
        </w:tc>
      </w:tr>
      <w:tr w:rsidRPr="002168F4" w:rsidR="00CB3578" w:rsidTr="00A11E73" w14:paraId="63ACD5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69CBD6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61AF81A" w14:textId="77777777">
            <w:pPr>
              <w:pStyle w:val="Amendement"/>
              <w:rPr>
                <w:rFonts w:ascii="Times New Roman" w:hAnsi="Times New Roman" w:cs="Times New Roman"/>
              </w:rPr>
            </w:pPr>
          </w:p>
        </w:tc>
      </w:tr>
      <w:tr w:rsidRPr="002168F4" w:rsidR="00CB3578" w:rsidTr="00A11E73" w14:paraId="620E43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889C02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79DF6B4" w14:textId="77777777">
            <w:pPr>
              <w:pStyle w:val="Amendement"/>
              <w:rPr>
                <w:rFonts w:ascii="Times New Roman" w:hAnsi="Times New Roman" w:cs="Times New Roman"/>
              </w:rPr>
            </w:pPr>
          </w:p>
        </w:tc>
      </w:tr>
      <w:tr w:rsidRPr="002168F4" w:rsidR="00DE769F" w:rsidTr="00222AC2" w14:paraId="5347BB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DE769F" w:rsidRDefault="00DE769F" w14:paraId="4A73B085" w14:textId="7AB78BBD">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14:paraId="2EA3EC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01E682E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338A1CD" w14:textId="77777777">
            <w:pPr>
              <w:pStyle w:val="Amendement"/>
              <w:rPr>
                <w:rFonts w:ascii="Times New Roman" w:hAnsi="Times New Roman" w:cs="Times New Roman"/>
              </w:rPr>
            </w:pPr>
          </w:p>
        </w:tc>
      </w:tr>
    </w:tbl>
    <w:p w:rsidRPr="006D5A12" w:rsidR="006D5A12" w:rsidP="00CA550E" w:rsidRDefault="006D5A12" w14:paraId="1101D37E" w14:textId="75AB26FB">
      <w:pPr>
        <w:ind w:firstLine="284"/>
        <w:rPr>
          <w:rFonts w:ascii="Times New Roman" w:hAnsi="Times New Roman"/>
          <w:sz w:val="24"/>
        </w:rPr>
      </w:pPr>
      <w:r w:rsidRPr="006D5A12">
        <w:rPr>
          <w:rFonts w:ascii="Times New Roman" w:hAnsi="Times New Roman"/>
          <w:sz w:val="24"/>
        </w:rPr>
        <w:t>Wij Willem-Alexander, bij de gratie Gods, Koning der Nederlanden, Prins van Oranje-Nassau, enz. enz. enz.</w:t>
      </w:r>
    </w:p>
    <w:p w:rsidRPr="006D5A12" w:rsidR="006D5A12" w:rsidP="006D5A12" w:rsidRDefault="006D5A12" w14:paraId="0E1B5654" w14:textId="77777777">
      <w:pPr>
        <w:rPr>
          <w:rFonts w:ascii="Times New Roman" w:hAnsi="Times New Roman"/>
          <w:sz w:val="24"/>
        </w:rPr>
      </w:pPr>
    </w:p>
    <w:p w:rsidRPr="006D5A12" w:rsidR="006D5A12" w:rsidP="006D5A12" w:rsidRDefault="006D5A12" w14:paraId="49CB87EB" w14:textId="77777777">
      <w:pPr>
        <w:ind w:firstLine="284"/>
        <w:rPr>
          <w:rFonts w:ascii="Times New Roman" w:hAnsi="Times New Roman"/>
          <w:sz w:val="24"/>
        </w:rPr>
      </w:pPr>
      <w:r w:rsidRPr="006D5A12">
        <w:rPr>
          <w:rFonts w:ascii="Times New Roman" w:hAnsi="Times New Roman"/>
          <w:sz w:val="24"/>
        </w:rPr>
        <w:t>Allen, die deze zullen zien of horen lezen, saluut! doen te weten:</w:t>
      </w:r>
    </w:p>
    <w:p w:rsidRPr="006D5A12" w:rsidR="006D5A12" w:rsidP="006D5A12" w:rsidRDefault="006D5A12" w14:paraId="202A0D14" w14:textId="77777777">
      <w:pPr>
        <w:ind w:firstLine="284"/>
        <w:rPr>
          <w:rFonts w:ascii="Times New Roman" w:hAnsi="Times New Roman"/>
          <w:sz w:val="24"/>
        </w:rPr>
      </w:pPr>
      <w:r w:rsidRPr="006D5A12">
        <w:rPr>
          <w:rFonts w:ascii="Times New Roman" w:hAnsi="Times New Roman"/>
          <w:sz w:val="24"/>
        </w:rPr>
        <w:t>Alzo Wij in overweging genomen hebben, dat het wenselijk is om enige wijzigingen aan te brengen in de wetgeving van het Ministerie van Sociale Zaken en Werkgelegenheid die gelding heeft in Caribisch Nederland, teneinde rechten en aanspraken van werkenden en nagelaten betrekkingen te verduidelijken en te verbeteren, onder meer op het terrein van verlof en vakantie, kinderbijslag, ziekte, ouderdom en overlijden;</w:t>
      </w:r>
    </w:p>
    <w:p w:rsidRPr="006D5A12" w:rsidR="006D5A12" w:rsidP="006D5A12" w:rsidRDefault="006D5A12" w14:paraId="08446F6B" w14:textId="77777777">
      <w:pPr>
        <w:ind w:firstLine="284"/>
        <w:rPr>
          <w:rFonts w:ascii="Times New Roman" w:hAnsi="Times New Roman"/>
          <w:sz w:val="24"/>
        </w:rPr>
      </w:pPr>
      <w:r w:rsidRPr="006D5A12">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6D5A12" w:rsidP="006D5A12" w:rsidRDefault="006D5A12" w14:paraId="4473035C" w14:textId="3EAC2F2F">
      <w:pPr>
        <w:rPr>
          <w:rFonts w:ascii="Times New Roman" w:hAnsi="Times New Roman"/>
          <w:b/>
          <w:sz w:val="24"/>
        </w:rPr>
      </w:pPr>
    </w:p>
    <w:p w:rsidRPr="006D5A12" w:rsidR="00CA550E" w:rsidP="006D5A12" w:rsidRDefault="00CA550E" w14:paraId="6E9AF49D" w14:textId="77777777">
      <w:pPr>
        <w:rPr>
          <w:rFonts w:ascii="Times New Roman" w:hAnsi="Times New Roman"/>
          <w:b/>
          <w:sz w:val="24"/>
        </w:rPr>
      </w:pPr>
    </w:p>
    <w:p w:rsidRPr="006D5A12" w:rsidR="006D5A12" w:rsidP="006D5A12" w:rsidRDefault="006B1185" w14:paraId="0B54AFB3" w14:textId="5C658972">
      <w:pPr>
        <w:rPr>
          <w:rFonts w:ascii="Times New Roman" w:hAnsi="Times New Roman"/>
          <w:b/>
          <w:sz w:val="24"/>
        </w:rPr>
      </w:pPr>
      <w:r>
        <w:rPr>
          <w:rFonts w:ascii="Times New Roman" w:hAnsi="Times New Roman"/>
          <w:b/>
          <w:sz w:val="24"/>
        </w:rPr>
        <w:t>HOOFDSTUK I. WIJZIGING VAN WETTEN</w:t>
      </w:r>
    </w:p>
    <w:p w:rsidRPr="006D5A12" w:rsidR="006D5A12" w:rsidP="006D5A12" w:rsidRDefault="006D5A12" w14:paraId="4AE5203F" w14:textId="77777777">
      <w:pPr>
        <w:tabs>
          <w:tab w:val="left" w:pos="7984"/>
        </w:tabs>
        <w:rPr>
          <w:rFonts w:ascii="Times New Roman" w:hAnsi="Times New Roman"/>
          <w:b/>
          <w:sz w:val="24"/>
        </w:rPr>
      </w:pPr>
      <w:bookmarkStart w:name="_Hlk148087396" w:id="0"/>
    </w:p>
    <w:p w:rsidRPr="006D5A12" w:rsidR="006D5A12" w:rsidP="006D5A12" w:rsidRDefault="006B1185" w14:paraId="5312EFE5" w14:textId="2AD7C438">
      <w:pPr>
        <w:tabs>
          <w:tab w:val="left" w:pos="7984"/>
        </w:tabs>
        <w:rPr>
          <w:rFonts w:ascii="Times New Roman" w:hAnsi="Times New Roman"/>
          <w:b/>
          <w:sz w:val="24"/>
        </w:rPr>
      </w:pPr>
      <w:r>
        <w:rPr>
          <w:rFonts w:ascii="Times New Roman" w:hAnsi="Times New Roman"/>
          <w:b/>
          <w:sz w:val="24"/>
        </w:rPr>
        <w:t>ARTIKEL</w:t>
      </w:r>
      <w:r w:rsidR="00B51A6C">
        <w:rPr>
          <w:rFonts w:ascii="Times New Roman" w:hAnsi="Times New Roman"/>
          <w:b/>
          <w:sz w:val="24"/>
        </w:rPr>
        <w:t xml:space="preserve"> I. BURGERLIJK WETBOEK</w:t>
      </w:r>
      <w:r w:rsidRPr="006D5A12" w:rsidR="006D5A12">
        <w:rPr>
          <w:rFonts w:ascii="Times New Roman" w:hAnsi="Times New Roman"/>
          <w:b/>
          <w:sz w:val="24"/>
        </w:rPr>
        <w:t xml:space="preserve"> BES</w:t>
      </w:r>
      <w:bookmarkEnd w:id="0"/>
      <w:r w:rsidRPr="006D5A12" w:rsidR="006D5A12">
        <w:rPr>
          <w:rFonts w:ascii="Times New Roman" w:hAnsi="Times New Roman"/>
          <w:b/>
          <w:sz w:val="24"/>
        </w:rPr>
        <w:tab/>
      </w:r>
    </w:p>
    <w:p w:rsidRPr="006D5A12" w:rsidR="006D5A12" w:rsidP="006D5A12" w:rsidRDefault="006D5A12" w14:paraId="188A0A52" w14:textId="77777777">
      <w:pPr>
        <w:rPr>
          <w:rFonts w:ascii="Times New Roman" w:hAnsi="Times New Roman"/>
          <w:sz w:val="24"/>
        </w:rPr>
      </w:pPr>
    </w:p>
    <w:p w:rsidRPr="006D5A12" w:rsidR="006D5A12" w:rsidP="006D5A12" w:rsidRDefault="006D5A12" w14:paraId="02BAB55F" w14:textId="77777777">
      <w:pPr>
        <w:ind w:firstLine="284"/>
        <w:rPr>
          <w:rFonts w:ascii="Times New Roman" w:hAnsi="Times New Roman"/>
          <w:sz w:val="24"/>
        </w:rPr>
      </w:pPr>
      <w:r w:rsidRPr="006D5A12">
        <w:rPr>
          <w:rFonts w:ascii="Times New Roman" w:hAnsi="Times New Roman"/>
          <w:sz w:val="24"/>
        </w:rPr>
        <w:t>Boek 7a van het Burgerlijk Wetboek BES wordt als volgt gewijzigd:</w:t>
      </w:r>
      <w:r w:rsidRPr="006D5A12">
        <w:rPr>
          <w:rFonts w:ascii="Times New Roman" w:hAnsi="Times New Roman"/>
          <w:sz w:val="24"/>
        </w:rPr>
        <w:br/>
      </w:r>
    </w:p>
    <w:p w:rsidRPr="006D5A12" w:rsidR="006D5A12" w:rsidP="006D5A12" w:rsidRDefault="006D5A12" w14:paraId="4FCCBF39" w14:textId="77777777">
      <w:pPr>
        <w:rPr>
          <w:rFonts w:ascii="Times New Roman" w:hAnsi="Times New Roman"/>
          <w:sz w:val="24"/>
        </w:rPr>
      </w:pPr>
      <w:r w:rsidRPr="006D5A12">
        <w:rPr>
          <w:rFonts w:ascii="Times New Roman" w:hAnsi="Times New Roman"/>
          <w:sz w:val="24"/>
        </w:rPr>
        <w:t>A</w:t>
      </w:r>
    </w:p>
    <w:p w:rsidRPr="006D5A12" w:rsidR="006D5A12" w:rsidP="006D5A12" w:rsidRDefault="006D5A12" w14:paraId="7CD0D302" w14:textId="77777777">
      <w:pPr>
        <w:rPr>
          <w:rFonts w:ascii="Times New Roman" w:hAnsi="Times New Roman"/>
          <w:sz w:val="24"/>
        </w:rPr>
      </w:pPr>
    </w:p>
    <w:p w:rsidRPr="006D5A12" w:rsidR="006D5A12" w:rsidP="006D5A12" w:rsidRDefault="006D5A12" w14:paraId="723BFABF" w14:textId="77777777">
      <w:pPr>
        <w:ind w:firstLine="284"/>
        <w:rPr>
          <w:rFonts w:ascii="Times New Roman" w:hAnsi="Times New Roman"/>
          <w:sz w:val="24"/>
        </w:rPr>
      </w:pPr>
      <w:bookmarkStart w:name="_Hlk153632551" w:id="1"/>
      <w:r w:rsidRPr="006D5A12">
        <w:rPr>
          <w:rFonts w:ascii="Times New Roman" w:hAnsi="Times New Roman"/>
          <w:sz w:val="24"/>
        </w:rPr>
        <w:t>Artikel 1614c</w:t>
      </w:r>
      <w:bookmarkEnd w:id="1"/>
      <w:r w:rsidRPr="006D5A12">
        <w:rPr>
          <w:rFonts w:ascii="Times New Roman" w:hAnsi="Times New Roman"/>
          <w:sz w:val="24"/>
        </w:rPr>
        <w:t xml:space="preserve"> wordt als volgt gewijzigd:</w:t>
      </w:r>
    </w:p>
    <w:p w:rsidR="006D5A12" w:rsidP="006D5A12" w:rsidRDefault="006D5A12" w14:paraId="020F5785" w14:textId="77777777">
      <w:pPr>
        <w:rPr>
          <w:rFonts w:ascii="Times New Roman" w:hAnsi="Times New Roman"/>
          <w:sz w:val="24"/>
        </w:rPr>
      </w:pPr>
    </w:p>
    <w:p w:rsidR="006D5A12" w:rsidP="006D5A12" w:rsidRDefault="006D5A12" w14:paraId="219D2C9C" w14:textId="77777777">
      <w:pPr>
        <w:ind w:firstLine="284"/>
        <w:rPr>
          <w:rFonts w:ascii="Times New Roman" w:hAnsi="Times New Roman"/>
          <w:sz w:val="24"/>
        </w:rPr>
      </w:pPr>
      <w:r w:rsidRPr="006D5A12">
        <w:rPr>
          <w:rFonts w:ascii="Times New Roman" w:hAnsi="Times New Roman"/>
          <w:sz w:val="24"/>
        </w:rPr>
        <w:t>1.</w:t>
      </w:r>
      <w:r>
        <w:rPr>
          <w:rFonts w:ascii="Times New Roman" w:hAnsi="Times New Roman"/>
          <w:sz w:val="24"/>
        </w:rPr>
        <w:t xml:space="preserve"> Het eerste lid komt te luiden:</w:t>
      </w:r>
    </w:p>
    <w:p w:rsidRPr="006D5A12" w:rsidR="006D5A12" w:rsidP="006D5A12" w:rsidRDefault="006D5A12" w14:paraId="25C5255B" w14:textId="77777777">
      <w:pPr>
        <w:ind w:firstLine="284"/>
        <w:rPr>
          <w:rFonts w:ascii="Times New Roman" w:hAnsi="Times New Roman"/>
          <w:sz w:val="24"/>
        </w:rPr>
      </w:pPr>
      <w:r w:rsidRPr="006D5A12">
        <w:rPr>
          <w:rFonts w:ascii="Times New Roman" w:hAnsi="Times New Roman"/>
          <w:sz w:val="24"/>
        </w:rPr>
        <w:lastRenderedPageBreak/>
        <w:t>1. De arbeider behoudt zijn aanspraak op het naar tijdruimte vastgestelde loon voor een betrekkelijk korte periode, doch ten minste drie werkdagen, wanneer hij ten gevolge van ziekte of ongeval verhinderd is geweest zijn arbeid te verrichten.</w:t>
      </w:r>
    </w:p>
    <w:p w:rsidR="006D5A12" w:rsidP="006D5A12" w:rsidRDefault="006D5A12" w14:paraId="1736E5E2" w14:textId="77777777">
      <w:pPr>
        <w:ind w:firstLine="284"/>
        <w:rPr>
          <w:rFonts w:ascii="Times New Roman" w:hAnsi="Times New Roman"/>
          <w:sz w:val="24"/>
        </w:rPr>
      </w:pPr>
    </w:p>
    <w:p w:rsidRPr="006D5A12" w:rsidR="006D5A12" w:rsidP="006D5A12" w:rsidRDefault="006D5A12" w14:paraId="301DD011" w14:textId="77777777">
      <w:pPr>
        <w:ind w:firstLine="284"/>
        <w:rPr>
          <w:rFonts w:ascii="Times New Roman" w:hAnsi="Times New Roman"/>
          <w:sz w:val="24"/>
        </w:rPr>
      </w:pPr>
      <w:r w:rsidRPr="006D5A12">
        <w:rPr>
          <w:rFonts w:ascii="Times New Roman" w:hAnsi="Times New Roman"/>
          <w:sz w:val="24"/>
        </w:rPr>
        <w:t>2. Het derde en vierde lid vervallen.</w:t>
      </w:r>
    </w:p>
    <w:p w:rsidR="006D5A12" w:rsidP="006D5A12" w:rsidRDefault="006D5A12" w14:paraId="02C3E22A" w14:textId="77777777">
      <w:pPr>
        <w:ind w:firstLine="284"/>
        <w:rPr>
          <w:rFonts w:ascii="Times New Roman" w:hAnsi="Times New Roman"/>
          <w:sz w:val="24"/>
        </w:rPr>
      </w:pPr>
    </w:p>
    <w:p w:rsidR="006D5A12" w:rsidP="006D5A12" w:rsidRDefault="006D5A12" w14:paraId="2FC80B66" w14:textId="77777777">
      <w:pPr>
        <w:ind w:firstLine="284"/>
        <w:rPr>
          <w:rFonts w:ascii="Times New Roman" w:hAnsi="Times New Roman"/>
          <w:sz w:val="24"/>
        </w:rPr>
      </w:pPr>
      <w:r w:rsidRPr="006D5A12">
        <w:rPr>
          <w:rFonts w:ascii="Times New Roman" w:hAnsi="Times New Roman"/>
          <w:sz w:val="24"/>
        </w:rPr>
        <w:t xml:space="preserve">3. Onder vernummering van het tweede lid tot vierde lid, worden twee leden ingevoegd, </w:t>
      </w:r>
      <w:r>
        <w:rPr>
          <w:rFonts w:ascii="Times New Roman" w:hAnsi="Times New Roman"/>
          <w:sz w:val="24"/>
        </w:rPr>
        <w:t>luidende:</w:t>
      </w:r>
    </w:p>
    <w:p w:rsidR="006D5A12" w:rsidP="006D5A12" w:rsidRDefault="006D5A12" w14:paraId="286A0CFE" w14:textId="77777777">
      <w:pPr>
        <w:ind w:firstLine="284"/>
        <w:rPr>
          <w:rFonts w:ascii="Times New Roman" w:hAnsi="Times New Roman"/>
          <w:sz w:val="24"/>
        </w:rPr>
      </w:pPr>
      <w:r w:rsidRPr="006D5A12">
        <w:rPr>
          <w:rFonts w:ascii="Times New Roman" w:hAnsi="Times New Roman"/>
          <w:sz w:val="24"/>
        </w:rPr>
        <w:t>2. De arbeider heeft de in het eerst</w:t>
      </w:r>
      <w:r>
        <w:rPr>
          <w:rFonts w:ascii="Times New Roman" w:hAnsi="Times New Roman"/>
          <w:sz w:val="24"/>
        </w:rPr>
        <w:t xml:space="preserve">e lid bedoelde aanspraak niet: </w:t>
      </w:r>
    </w:p>
    <w:p w:rsidR="006D5A12" w:rsidP="006D5A12" w:rsidRDefault="006D5A12" w14:paraId="07813AF4" w14:textId="77777777">
      <w:pPr>
        <w:ind w:firstLine="284"/>
        <w:rPr>
          <w:rFonts w:ascii="Times New Roman" w:hAnsi="Times New Roman"/>
          <w:sz w:val="24"/>
        </w:rPr>
      </w:pPr>
      <w:r w:rsidRPr="006D5A12">
        <w:rPr>
          <w:rFonts w:ascii="Times New Roman" w:hAnsi="Times New Roman"/>
          <w:sz w:val="24"/>
        </w:rPr>
        <w:t>a. indien de ziekte of het ongeval door zijn opzet is veroorzaakt of het gevolg is van een gebrek, waarover hij bij het aangaan van de arbeidsovereenkomst de werkgever opzettelijk va</w:t>
      </w:r>
      <w:r>
        <w:rPr>
          <w:rFonts w:ascii="Times New Roman" w:hAnsi="Times New Roman"/>
          <w:sz w:val="24"/>
        </w:rPr>
        <w:t>lse inlichtingen heeft gegeven;</w:t>
      </w:r>
    </w:p>
    <w:p w:rsidR="006D5A12" w:rsidP="006D5A12" w:rsidRDefault="006D5A12" w14:paraId="03BF4B7B" w14:textId="77777777">
      <w:pPr>
        <w:ind w:firstLine="284"/>
        <w:rPr>
          <w:rFonts w:ascii="Times New Roman" w:hAnsi="Times New Roman"/>
          <w:sz w:val="24"/>
        </w:rPr>
      </w:pPr>
      <w:r w:rsidRPr="006D5A12">
        <w:rPr>
          <w:rFonts w:ascii="Times New Roman" w:hAnsi="Times New Roman"/>
          <w:sz w:val="24"/>
        </w:rPr>
        <w:t xml:space="preserve">b. indien de arbeider de op hem rustende verplichtingen ten aanzien van zijn ziekmelding of de hem opgelegde verplichtingen gericht op werkhervatting bij zijn werkgever zonder </w:t>
      </w:r>
      <w:r>
        <w:rPr>
          <w:rFonts w:ascii="Times New Roman" w:hAnsi="Times New Roman"/>
          <w:sz w:val="24"/>
        </w:rPr>
        <w:t>deugdelijke grond niet naleeft;</w:t>
      </w:r>
    </w:p>
    <w:p w:rsidR="006D5A12" w:rsidP="006D5A12" w:rsidRDefault="006D5A12" w14:paraId="5CBF60EF" w14:textId="77777777">
      <w:pPr>
        <w:ind w:firstLine="284"/>
        <w:rPr>
          <w:rFonts w:ascii="Times New Roman" w:hAnsi="Times New Roman"/>
          <w:sz w:val="24"/>
        </w:rPr>
      </w:pPr>
      <w:r w:rsidRPr="006D5A12">
        <w:rPr>
          <w:rFonts w:ascii="Times New Roman" w:hAnsi="Times New Roman"/>
          <w:sz w:val="24"/>
        </w:rPr>
        <w:t xml:space="preserve">c. voor de tijd, gedurende welke door zijn toedoen zijn genezing wordt belemmerd of </w:t>
      </w:r>
      <w:r>
        <w:rPr>
          <w:rFonts w:ascii="Times New Roman" w:hAnsi="Times New Roman"/>
          <w:sz w:val="24"/>
        </w:rPr>
        <w:t>vertraagd; of</w:t>
      </w:r>
    </w:p>
    <w:p w:rsidR="006D5A12" w:rsidP="006D5A12" w:rsidRDefault="006D5A12" w14:paraId="34F693F5" w14:textId="77777777">
      <w:pPr>
        <w:ind w:firstLine="284"/>
        <w:rPr>
          <w:rFonts w:ascii="Times New Roman" w:hAnsi="Times New Roman"/>
          <w:sz w:val="24"/>
        </w:rPr>
      </w:pPr>
      <w:r w:rsidRPr="006D5A12">
        <w:rPr>
          <w:rFonts w:ascii="Times New Roman" w:hAnsi="Times New Roman"/>
          <w:sz w:val="24"/>
        </w:rPr>
        <w:t>d. gedurende de tijd dat hij, hoewel hij daartoe in staat is, zonder deugdelijke grond zijn normale arbeid als bedoeld in artikel 5a van de Wet ziekteverzekering BES of artikel 5c van de Wet ongevallenverzeker</w:t>
      </w:r>
      <w:r>
        <w:rPr>
          <w:rFonts w:ascii="Times New Roman" w:hAnsi="Times New Roman"/>
          <w:sz w:val="24"/>
        </w:rPr>
        <w:t xml:space="preserve">ing BES niet verricht. </w:t>
      </w:r>
    </w:p>
    <w:p w:rsidR="006D5A12" w:rsidP="006D5A12" w:rsidRDefault="006D5A12" w14:paraId="7296DD64" w14:textId="77777777">
      <w:pPr>
        <w:ind w:firstLine="284"/>
        <w:rPr>
          <w:rFonts w:ascii="Times New Roman" w:hAnsi="Times New Roman"/>
          <w:sz w:val="24"/>
        </w:rPr>
      </w:pPr>
      <w:r w:rsidRPr="006D5A12">
        <w:rPr>
          <w:rFonts w:ascii="Times New Roman" w:hAnsi="Times New Roman"/>
          <w:sz w:val="24"/>
        </w:rPr>
        <w:t xml:space="preserve">3. Indien een situatie als bedoeld in het tweede lid zich voordoet, </w:t>
      </w:r>
      <w:bookmarkStart w:name="_Hlk104208217" w:id="2"/>
      <w:r w:rsidRPr="006D5A12">
        <w:rPr>
          <w:rFonts w:ascii="Times New Roman" w:hAnsi="Times New Roman"/>
          <w:sz w:val="24"/>
        </w:rPr>
        <w:t>informeert de werkgever de Minister van Sociale Zaken en Werkgelegenheid hierover uiterlijk op de vierde dag van arbeidsongeschiktheid dan wel onverwijld indien de in het tweede lid bedoelde situatie op een latere dag dan de vierde dag van arbeidsongeschiktheid intreedt</w:t>
      </w:r>
      <w:bookmarkEnd w:id="2"/>
      <w:r>
        <w:rPr>
          <w:rFonts w:ascii="Times New Roman" w:hAnsi="Times New Roman"/>
          <w:sz w:val="24"/>
        </w:rPr>
        <w:t>.</w:t>
      </w:r>
    </w:p>
    <w:p w:rsidR="006D5A12" w:rsidP="006D5A12" w:rsidRDefault="006D5A12" w14:paraId="20B838CB" w14:textId="77777777">
      <w:pPr>
        <w:ind w:left="284"/>
        <w:rPr>
          <w:rFonts w:ascii="Times New Roman" w:hAnsi="Times New Roman"/>
          <w:sz w:val="24"/>
        </w:rPr>
      </w:pPr>
    </w:p>
    <w:p w:rsidR="006D5A12" w:rsidP="006D5A12" w:rsidRDefault="006D5A12" w14:paraId="56679A23" w14:textId="77777777">
      <w:pPr>
        <w:ind w:left="284"/>
        <w:rPr>
          <w:rFonts w:ascii="Times New Roman" w:hAnsi="Times New Roman"/>
          <w:sz w:val="24"/>
        </w:rPr>
      </w:pPr>
      <w:r w:rsidRPr="006D5A12">
        <w:rPr>
          <w:rFonts w:ascii="Times New Roman" w:hAnsi="Times New Roman"/>
          <w:sz w:val="24"/>
        </w:rPr>
        <w:t>3. Het vie</w:t>
      </w:r>
      <w:r>
        <w:rPr>
          <w:rFonts w:ascii="Times New Roman" w:hAnsi="Times New Roman"/>
          <w:sz w:val="24"/>
        </w:rPr>
        <w:t>rde lid (nieuw) komt te luiden:</w:t>
      </w:r>
    </w:p>
    <w:p w:rsidR="006D5A12" w:rsidP="006D5A12" w:rsidRDefault="006D5A12" w14:paraId="5F911B1D" w14:textId="77777777">
      <w:pPr>
        <w:ind w:firstLine="284"/>
        <w:rPr>
          <w:rFonts w:ascii="Times New Roman" w:hAnsi="Times New Roman"/>
          <w:sz w:val="24"/>
        </w:rPr>
      </w:pPr>
      <w:r w:rsidRPr="006D5A12">
        <w:rPr>
          <w:rFonts w:ascii="Times New Roman" w:hAnsi="Times New Roman"/>
          <w:sz w:val="24"/>
        </w:rPr>
        <w:t xml:space="preserve">4. Komt de arbeider, die aanspraak heeft op loon op grond van het eerste lid, een geldelijke vergoeding of uitkering toe op grond van een ziekte- of ongevallenregeling, op grond van enige verzekering of uit enig fonds waarin de deelneming is bedongen bij of voortvloeit uit de arbeidsovereenkomst, dan wordt het loon verminderd met het bedrag van die vergoeding of uitkering. </w:t>
      </w:r>
      <w:r w:rsidRPr="006D5A12">
        <w:rPr>
          <w:rFonts w:ascii="Times New Roman" w:hAnsi="Times New Roman"/>
          <w:sz w:val="24"/>
        </w:rPr>
        <w:br/>
      </w:r>
    </w:p>
    <w:p w:rsidR="006D5A12" w:rsidP="006D5A12" w:rsidRDefault="006D5A12" w14:paraId="5CC9FEAD" w14:textId="004D8C1F">
      <w:pPr>
        <w:ind w:firstLine="284"/>
        <w:rPr>
          <w:rFonts w:ascii="Times New Roman" w:hAnsi="Times New Roman"/>
          <w:sz w:val="24"/>
        </w:rPr>
      </w:pPr>
      <w:r w:rsidRPr="006D5A12">
        <w:rPr>
          <w:rFonts w:ascii="Times New Roman" w:hAnsi="Times New Roman"/>
          <w:sz w:val="24"/>
        </w:rPr>
        <w:t>4</w:t>
      </w:r>
      <w:r w:rsidR="00CA550E">
        <w:rPr>
          <w:rFonts w:ascii="Times New Roman" w:hAnsi="Times New Roman"/>
          <w:sz w:val="24"/>
        </w:rPr>
        <w:t>. Het zesde lid komt te luiden:</w:t>
      </w:r>
    </w:p>
    <w:p w:rsidR="006D5A12" w:rsidP="006D5A12" w:rsidRDefault="006D5A12" w14:paraId="4C3C1634" w14:textId="77777777">
      <w:pPr>
        <w:ind w:firstLine="284"/>
        <w:rPr>
          <w:rFonts w:ascii="Times New Roman" w:hAnsi="Times New Roman"/>
          <w:sz w:val="24"/>
        </w:rPr>
      </w:pPr>
      <w:r w:rsidRPr="006D5A12">
        <w:rPr>
          <w:rFonts w:ascii="Times New Roman" w:hAnsi="Times New Roman"/>
          <w:sz w:val="24"/>
        </w:rPr>
        <w:t>6. Het loon waarop de arbeider aanspraak heeft op grond van het eerste lid, wordt verminderd met het bedrag van de onkosten die de arbeider zich door het niet verrichten van de arbeid heeft bespaard.</w:t>
      </w:r>
      <w:r w:rsidRPr="006D5A12">
        <w:rPr>
          <w:rFonts w:ascii="Times New Roman" w:hAnsi="Times New Roman"/>
          <w:sz w:val="24"/>
        </w:rPr>
        <w:br/>
      </w:r>
    </w:p>
    <w:p w:rsidRPr="006D5A12" w:rsidR="006D5A12" w:rsidP="006D5A12" w:rsidRDefault="006D5A12" w14:paraId="382C9D30" w14:textId="77777777">
      <w:pPr>
        <w:ind w:firstLine="284"/>
        <w:rPr>
          <w:rFonts w:ascii="Times New Roman" w:hAnsi="Times New Roman"/>
          <w:sz w:val="24"/>
        </w:rPr>
      </w:pPr>
      <w:r w:rsidRPr="006D5A12">
        <w:rPr>
          <w:rFonts w:ascii="Times New Roman" w:hAnsi="Times New Roman"/>
          <w:sz w:val="24"/>
        </w:rPr>
        <w:t>5. Aan het zevende lid wordt toegevoegd “, met dien verstande dat in geval van afwijking van het eerste lid voor de arbeider een aanspraak op ten minste 80 procent van het naar tijdruimte vastgestelde loon blijft bestaan”.</w:t>
      </w:r>
      <w:r w:rsidRPr="006D5A12">
        <w:rPr>
          <w:rFonts w:ascii="Times New Roman" w:hAnsi="Times New Roman"/>
          <w:sz w:val="24"/>
        </w:rPr>
        <w:br/>
      </w:r>
    </w:p>
    <w:p w:rsidRPr="006D5A12" w:rsidR="006D5A12" w:rsidP="006D5A12" w:rsidRDefault="006D5A12" w14:paraId="2296FB2D" w14:textId="77777777">
      <w:pPr>
        <w:rPr>
          <w:rFonts w:ascii="Times New Roman" w:hAnsi="Times New Roman"/>
          <w:sz w:val="24"/>
        </w:rPr>
      </w:pPr>
      <w:r w:rsidRPr="006D5A12">
        <w:rPr>
          <w:rFonts w:ascii="Times New Roman" w:hAnsi="Times New Roman"/>
          <w:sz w:val="24"/>
        </w:rPr>
        <w:t>B</w:t>
      </w:r>
    </w:p>
    <w:p w:rsidRPr="006D5A12" w:rsidR="006D5A12" w:rsidP="006D5A12" w:rsidRDefault="006D5A12" w14:paraId="152EC4CB" w14:textId="77777777">
      <w:pPr>
        <w:rPr>
          <w:rFonts w:ascii="Times New Roman" w:hAnsi="Times New Roman"/>
          <w:sz w:val="24"/>
        </w:rPr>
      </w:pPr>
    </w:p>
    <w:p w:rsidRPr="006D5A12" w:rsidR="006D5A12" w:rsidP="006D5A12" w:rsidRDefault="006D5A12" w14:paraId="3E405240" w14:textId="77777777">
      <w:pPr>
        <w:ind w:firstLine="284"/>
        <w:rPr>
          <w:rFonts w:ascii="Times New Roman" w:hAnsi="Times New Roman"/>
          <w:sz w:val="24"/>
        </w:rPr>
      </w:pPr>
      <w:r w:rsidRPr="006D5A12">
        <w:rPr>
          <w:rFonts w:ascii="Times New Roman" w:hAnsi="Times New Roman"/>
          <w:sz w:val="24"/>
        </w:rPr>
        <w:t>Na artikel 1614c worden, onder vernummering van artikel 1614ca tot artikel 1614cd, drie artikelen ingevoegd, luidende:</w:t>
      </w:r>
    </w:p>
    <w:p w:rsidRPr="006D5A12" w:rsidR="006D5A12" w:rsidP="006D5A12" w:rsidRDefault="006D5A12" w14:paraId="44A0250F" w14:textId="77777777">
      <w:pPr>
        <w:rPr>
          <w:rFonts w:ascii="Times New Roman" w:hAnsi="Times New Roman"/>
          <w:b/>
          <w:sz w:val="24"/>
        </w:rPr>
      </w:pPr>
    </w:p>
    <w:p w:rsidRPr="006D5A12" w:rsidR="006D5A12" w:rsidP="006D5A12" w:rsidRDefault="006D5A12" w14:paraId="4EBA990C" w14:textId="77777777">
      <w:pPr>
        <w:rPr>
          <w:rFonts w:ascii="Times New Roman" w:hAnsi="Times New Roman"/>
          <w:b/>
          <w:sz w:val="24"/>
        </w:rPr>
      </w:pPr>
      <w:r w:rsidRPr="006D5A12">
        <w:rPr>
          <w:rFonts w:ascii="Times New Roman" w:hAnsi="Times New Roman"/>
          <w:b/>
          <w:sz w:val="24"/>
        </w:rPr>
        <w:t>Artikel 1614ca</w:t>
      </w:r>
    </w:p>
    <w:p w:rsidR="006D5A12" w:rsidP="006D5A12" w:rsidRDefault="006D5A12" w14:paraId="678E5113" w14:textId="77777777">
      <w:pPr>
        <w:rPr>
          <w:rFonts w:ascii="Times New Roman" w:hAnsi="Times New Roman"/>
          <w:sz w:val="24"/>
        </w:rPr>
      </w:pPr>
    </w:p>
    <w:p w:rsidR="006D5A12" w:rsidP="006D5A12" w:rsidRDefault="006D5A12" w14:paraId="59C93F6F" w14:textId="77777777">
      <w:pPr>
        <w:ind w:firstLine="284"/>
        <w:rPr>
          <w:rFonts w:ascii="Times New Roman" w:hAnsi="Times New Roman"/>
          <w:sz w:val="24"/>
        </w:rPr>
      </w:pPr>
      <w:r w:rsidRPr="006D5A12">
        <w:rPr>
          <w:rFonts w:ascii="Times New Roman" w:hAnsi="Times New Roman"/>
          <w:sz w:val="24"/>
        </w:rPr>
        <w:lastRenderedPageBreak/>
        <w:t>1. De arbeider heeft recht op verlof met behoud van het naar tijdruimte vastgestelde loon voor een korte, naar billijkheid te berekenen tijd, wanneer hij zijn arb</w:t>
      </w:r>
      <w:r>
        <w:rPr>
          <w:rFonts w:ascii="Times New Roman" w:hAnsi="Times New Roman"/>
          <w:sz w:val="24"/>
        </w:rPr>
        <w:t>eid niet kan verrichten wegens:</w:t>
      </w:r>
    </w:p>
    <w:p w:rsidR="006D5A12" w:rsidP="006D5A12" w:rsidRDefault="006D5A12" w14:paraId="189376FE" w14:textId="77777777">
      <w:pPr>
        <w:ind w:firstLine="284"/>
        <w:rPr>
          <w:rFonts w:ascii="Times New Roman" w:hAnsi="Times New Roman"/>
          <w:sz w:val="24"/>
        </w:rPr>
      </w:pPr>
      <w:r w:rsidRPr="006D5A12">
        <w:rPr>
          <w:rFonts w:ascii="Times New Roman" w:hAnsi="Times New Roman"/>
          <w:sz w:val="24"/>
        </w:rPr>
        <w:t>a. onvoorziene omstandigheden die een onmiddellijke ond</w:t>
      </w:r>
      <w:r>
        <w:rPr>
          <w:rFonts w:ascii="Times New Roman" w:hAnsi="Times New Roman"/>
          <w:sz w:val="24"/>
        </w:rPr>
        <w:t>erbreking van de arbeid vergen;</w:t>
      </w:r>
    </w:p>
    <w:p w:rsidR="006D5A12" w:rsidP="006D5A12" w:rsidRDefault="006D5A12" w14:paraId="6C48B6CD" w14:textId="77777777">
      <w:pPr>
        <w:ind w:left="284"/>
        <w:rPr>
          <w:rFonts w:ascii="Times New Roman" w:hAnsi="Times New Roman"/>
          <w:sz w:val="24"/>
        </w:rPr>
      </w:pPr>
      <w:r w:rsidRPr="006D5A12">
        <w:rPr>
          <w:rFonts w:ascii="Times New Roman" w:hAnsi="Times New Roman"/>
          <w:sz w:val="24"/>
        </w:rPr>
        <w:t>b. zeer bijzonde</w:t>
      </w:r>
      <w:r>
        <w:rPr>
          <w:rFonts w:ascii="Times New Roman" w:hAnsi="Times New Roman"/>
          <w:sz w:val="24"/>
        </w:rPr>
        <w:t>re persoonlijke omstandigheden;</w:t>
      </w:r>
    </w:p>
    <w:p w:rsidR="006D5A12" w:rsidP="006D5A12" w:rsidRDefault="006D5A12" w14:paraId="3C99D015" w14:textId="77777777">
      <w:pPr>
        <w:ind w:firstLine="284"/>
        <w:rPr>
          <w:rFonts w:ascii="Times New Roman" w:hAnsi="Times New Roman"/>
          <w:sz w:val="24"/>
        </w:rPr>
      </w:pPr>
      <w:r w:rsidRPr="006D5A12">
        <w:rPr>
          <w:rFonts w:ascii="Times New Roman" w:hAnsi="Times New Roman"/>
          <w:sz w:val="24"/>
        </w:rPr>
        <w:t>c. een door wet of overheid, zonder geldelijke vergoeding, opgelegde verplichting, waarvan de vervulling niet in zi</w:t>
      </w:r>
      <w:r>
        <w:rPr>
          <w:rFonts w:ascii="Times New Roman" w:hAnsi="Times New Roman"/>
          <w:sz w:val="24"/>
        </w:rPr>
        <w:t>jn vrije tijd kon plaatsvinden;</w:t>
      </w:r>
    </w:p>
    <w:p w:rsidR="006D5A12" w:rsidP="006D5A12" w:rsidRDefault="006D5A12" w14:paraId="73D087F9" w14:textId="77777777">
      <w:pPr>
        <w:ind w:firstLine="284"/>
        <w:rPr>
          <w:rFonts w:ascii="Times New Roman" w:hAnsi="Times New Roman"/>
          <w:sz w:val="24"/>
        </w:rPr>
      </w:pPr>
      <w:r w:rsidRPr="006D5A12">
        <w:rPr>
          <w:rFonts w:ascii="Times New Roman" w:hAnsi="Times New Roman"/>
          <w:sz w:val="24"/>
        </w:rPr>
        <w:t>d. de uitoef</w:t>
      </w:r>
      <w:r>
        <w:rPr>
          <w:rFonts w:ascii="Times New Roman" w:hAnsi="Times New Roman"/>
          <w:sz w:val="24"/>
        </w:rPr>
        <w:t>ening van het actief kiesrecht.</w:t>
      </w:r>
    </w:p>
    <w:p w:rsidR="006D5A12" w:rsidP="006D5A12" w:rsidRDefault="006D5A12" w14:paraId="21FD4D33" w14:textId="77777777">
      <w:pPr>
        <w:ind w:firstLine="284"/>
        <w:rPr>
          <w:rFonts w:ascii="Times New Roman" w:hAnsi="Times New Roman"/>
          <w:sz w:val="24"/>
        </w:rPr>
      </w:pPr>
      <w:r w:rsidRPr="006D5A12">
        <w:rPr>
          <w:rFonts w:ascii="Times New Roman" w:hAnsi="Times New Roman"/>
          <w:sz w:val="24"/>
        </w:rPr>
        <w:t xml:space="preserve">2. Onder zeer bijzondere persoonlijke omstandigheden </w:t>
      </w:r>
      <w:r>
        <w:rPr>
          <w:rFonts w:ascii="Times New Roman" w:hAnsi="Times New Roman"/>
          <w:sz w:val="24"/>
        </w:rPr>
        <w:t>worden in ieder geval begrepen:</w:t>
      </w:r>
    </w:p>
    <w:p w:rsidR="006D5A12" w:rsidP="006D5A12" w:rsidRDefault="006D5A12" w14:paraId="0D876D2E" w14:textId="77777777">
      <w:pPr>
        <w:ind w:firstLine="284"/>
        <w:rPr>
          <w:rFonts w:ascii="Times New Roman" w:hAnsi="Times New Roman"/>
          <w:sz w:val="24"/>
        </w:rPr>
      </w:pPr>
      <w:r w:rsidRPr="006D5A12">
        <w:rPr>
          <w:rFonts w:ascii="Times New Roman" w:hAnsi="Times New Roman"/>
          <w:sz w:val="24"/>
        </w:rPr>
        <w:t xml:space="preserve">a. </w:t>
      </w:r>
      <w:r>
        <w:rPr>
          <w:rFonts w:ascii="Times New Roman" w:hAnsi="Times New Roman"/>
          <w:sz w:val="24"/>
        </w:rPr>
        <w:t>de bevalling van de echtgenoot;</w:t>
      </w:r>
    </w:p>
    <w:p w:rsidR="006D5A12" w:rsidP="006D5A12" w:rsidRDefault="006D5A12" w14:paraId="1F743469" w14:textId="77777777">
      <w:pPr>
        <w:ind w:firstLine="284"/>
        <w:rPr>
          <w:rFonts w:ascii="Times New Roman" w:hAnsi="Times New Roman"/>
          <w:sz w:val="24"/>
        </w:rPr>
      </w:pPr>
      <w:r w:rsidRPr="006D5A12">
        <w:rPr>
          <w:rFonts w:ascii="Times New Roman" w:hAnsi="Times New Roman"/>
          <w:sz w:val="24"/>
        </w:rPr>
        <w:t xml:space="preserve">b. het overlijden en de lijkbezorging van een van zijn huisgenoten of een van zijn bloed- en aanverwanten in de rechte lijn en in </w:t>
      </w:r>
      <w:r>
        <w:rPr>
          <w:rFonts w:ascii="Times New Roman" w:hAnsi="Times New Roman"/>
          <w:sz w:val="24"/>
        </w:rPr>
        <w:t>de tweede graad van de zijlijn;</w:t>
      </w:r>
    </w:p>
    <w:p w:rsidR="006D5A12" w:rsidP="006D5A12" w:rsidRDefault="006D5A12" w14:paraId="480B6A8C" w14:textId="77777777">
      <w:pPr>
        <w:ind w:firstLine="284"/>
        <w:rPr>
          <w:rFonts w:ascii="Times New Roman" w:hAnsi="Times New Roman"/>
          <w:sz w:val="24"/>
        </w:rPr>
      </w:pPr>
      <w:r w:rsidRPr="006D5A12">
        <w:rPr>
          <w:rFonts w:ascii="Times New Roman" w:hAnsi="Times New Roman"/>
          <w:sz w:val="24"/>
        </w:rPr>
        <w:t>c. spoedeisend, onvoorzien of redelijkerwijze niet buiten werktijd om te plannen arts- of ziekenhuisbezoek door de arbeider of de noodzakelijke begeleiding daarbij van de personen, bedoeld</w:t>
      </w:r>
      <w:r>
        <w:rPr>
          <w:rFonts w:ascii="Times New Roman" w:hAnsi="Times New Roman"/>
          <w:sz w:val="24"/>
        </w:rPr>
        <w:t xml:space="preserve"> in artikel 1614cb, tweede lid;</w:t>
      </w:r>
    </w:p>
    <w:p w:rsidR="006D5A12" w:rsidP="006D5A12" w:rsidRDefault="006D5A12" w14:paraId="790364DB" w14:textId="77777777">
      <w:pPr>
        <w:ind w:firstLine="284"/>
        <w:rPr>
          <w:rFonts w:ascii="Times New Roman" w:hAnsi="Times New Roman"/>
          <w:sz w:val="24"/>
        </w:rPr>
      </w:pPr>
      <w:r w:rsidRPr="006D5A12">
        <w:rPr>
          <w:rFonts w:ascii="Times New Roman" w:hAnsi="Times New Roman"/>
          <w:sz w:val="24"/>
        </w:rPr>
        <w:t xml:space="preserve">d. noodzakelijke verzorging op de eerste ziektedag van de personen, bedoeld in artikel </w:t>
      </w:r>
      <w:r>
        <w:rPr>
          <w:rFonts w:ascii="Times New Roman" w:hAnsi="Times New Roman"/>
          <w:sz w:val="24"/>
        </w:rPr>
        <w:t>1614cb, tweede lid.</w:t>
      </w:r>
    </w:p>
    <w:p w:rsidRPr="006D5A12" w:rsidR="006D5A12" w:rsidP="002339A0" w:rsidRDefault="006D5A12" w14:paraId="12412A42" w14:textId="77777777">
      <w:pPr>
        <w:ind w:firstLine="284"/>
        <w:rPr>
          <w:rFonts w:ascii="Times New Roman" w:hAnsi="Times New Roman"/>
          <w:sz w:val="24"/>
        </w:rPr>
      </w:pPr>
      <w:r w:rsidRPr="006D5A12">
        <w:rPr>
          <w:rFonts w:ascii="Times New Roman" w:hAnsi="Times New Roman"/>
          <w:sz w:val="24"/>
        </w:rPr>
        <w:t>3. Onder echtgenoot als genoemd in het tweede lid wordt mede verstaan de persoon met wie de arbeider ongehuwd samenwoont of degene van wie de arbeider het kind erkent. Er is sprake van ongehuwd samenwonen als twee ongehuwde personen een gezamenlijke huishouding voeren.</w:t>
      </w:r>
      <w:r w:rsidR="002339A0">
        <w:rPr>
          <w:rFonts w:ascii="Times New Roman" w:hAnsi="Times New Roman"/>
          <w:sz w:val="24"/>
        </w:rPr>
        <w:t xml:space="preserve"> </w:t>
      </w:r>
      <w:r w:rsidRPr="006D5A12">
        <w:rPr>
          <w:rFonts w:ascii="Times New Roman" w:hAnsi="Times New Roman"/>
          <w:sz w:val="24"/>
        </w:rPr>
        <w:t>Van een gezamenlijke huishouding als bedoeld in de tweede zin is sprake indien de betrokkenen hun hoofdverblijf hebben in dezelfde woning en blijk geven zorg te dragen voor elkaar door middel van het leveren van een bijdrage in de kosten van de huishouding dan wel op andere wijze in elkaars verzorging voorzien.</w:t>
      </w:r>
    </w:p>
    <w:p w:rsidRPr="006D5A12" w:rsidR="006D5A12" w:rsidP="006D5A12" w:rsidRDefault="006D5A12" w14:paraId="68FEF3D3" w14:textId="77777777">
      <w:pPr>
        <w:rPr>
          <w:rFonts w:ascii="Times New Roman" w:hAnsi="Times New Roman"/>
          <w:sz w:val="24"/>
        </w:rPr>
      </w:pPr>
    </w:p>
    <w:p w:rsidRPr="006D5A12" w:rsidR="006D5A12" w:rsidP="006D5A12" w:rsidRDefault="006D5A12" w14:paraId="17DCDB4B" w14:textId="77777777">
      <w:pPr>
        <w:rPr>
          <w:rFonts w:ascii="Times New Roman" w:hAnsi="Times New Roman"/>
          <w:b/>
          <w:sz w:val="24"/>
        </w:rPr>
      </w:pPr>
      <w:r w:rsidRPr="006D5A12">
        <w:rPr>
          <w:rFonts w:ascii="Times New Roman" w:hAnsi="Times New Roman"/>
          <w:b/>
          <w:sz w:val="24"/>
        </w:rPr>
        <w:t>Artikel 1614cb</w:t>
      </w:r>
    </w:p>
    <w:p w:rsidR="000E3D0C" w:rsidP="006D5A12" w:rsidRDefault="000E3D0C" w14:paraId="0ED58678" w14:textId="77777777">
      <w:pPr>
        <w:rPr>
          <w:rFonts w:ascii="Times New Roman" w:hAnsi="Times New Roman"/>
          <w:sz w:val="24"/>
        </w:rPr>
      </w:pPr>
    </w:p>
    <w:p w:rsidR="000E3D0C" w:rsidP="000E3D0C" w:rsidRDefault="006D5A12" w14:paraId="3094623E" w14:textId="77777777">
      <w:pPr>
        <w:ind w:firstLine="284"/>
        <w:rPr>
          <w:rFonts w:ascii="Times New Roman" w:hAnsi="Times New Roman"/>
          <w:sz w:val="24"/>
        </w:rPr>
      </w:pPr>
      <w:r w:rsidRPr="006D5A12">
        <w:rPr>
          <w:rFonts w:ascii="Times New Roman" w:hAnsi="Times New Roman"/>
          <w:sz w:val="24"/>
        </w:rPr>
        <w:t>1. De arbeider heeft recht op verlof voor de noodzakelijke verzorging in verband met ziekte van een persoon</w:t>
      </w:r>
      <w:r w:rsidR="000E3D0C">
        <w:rPr>
          <w:rFonts w:ascii="Times New Roman" w:hAnsi="Times New Roman"/>
          <w:sz w:val="24"/>
        </w:rPr>
        <w:t xml:space="preserve"> als bedoeld in het tweede lid.</w:t>
      </w:r>
    </w:p>
    <w:p w:rsidR="000E3D0C" w:rsidP="000E3D0C" w:rsidRDefault="006D5A12" w14:paraId="4789A44A" w14:textId="77777777">
      <w:pPr>
        <w:ind w:firstLine="284"/>
        <w:rPr>
          <w:rFonts w:ascii="Times New Roman" w:hAnsi="Times New Roman"/>
          <w:sz w:val="24"/>
        </w:rPr>
      </w:pPr>
      <w:r w:rsidRPr="006D5A12">
        <w:rPr>
          <w:rFonts w:ascii="Times New Roman" w:hAnsi="Times New Roman"/>
          <w:sz w:val="24"/>
        </w:rPr>
        <w:t xml:space="preserve">2. Onder een persoon als bedoeld in </w:t>
      </w:r>
      <w:r w:rsidR="000E3D0C">
        <w:rPr>
          <w:rFonts w:ascii="Times New Roman" w:hAnsi="Times New Roman"/>
          <w:sz w:val="24"/>
        </w:rPr>
        <w:t>het eerste lid, wordt verstaan:</w:t>
      </w:r>
    </w:p>
    <w:p w:rsidR="000E3D0C" w:rsidP="000E3D0C" w:rsidRDefault="006D5A12" w14:paraId="06707477" w14:textId="77777777">
      <w:pPr>
        <w:ind w:firstLine="284"/>
        <w:rPr>
          <w:rFonts w:ascii="Times New Roman" w:hAnsi="Times New Roman"/>
          <w:sz w:val="24"/>
        </w:rPr>
      </w:pPr>
      <w:r w:rsidRPr="006D5A12">
        <w:rPr>
          <w:rFonts w:ascii="Times New Roman" w:hAnsi="Times New Roman"/>
          <w:sz w:val="24"/>
        </w:rPr>
        <w:t>a. de echtgeno</w:t>
      </w:r>
      <w:r w:rsidR="000E3D0C">
        <w:rPr>
          <w:rFonts w:ascii="Times New Roman" w:hAnsi="Times New Roman"/>
          <w:sz w:val="24"/>
        </w:rPr>
        <w:t>ot;</w:t>
      </w:r>
    </w:p>
    <w:p w:rsidR="000E3D0C" w:rsidP="000E3D0C" w:rsidRDefault="006D5A12" w14:paraId="2330BAF2" w14:textId="77777777">
      <w:pPr>
        <w:ind w:firstLine="284"/>
        <w:rPr>
          <w:rFonts w:ascii="Times New Roman" w:hAnsi="Times New Roman"/>
          <w:sz w:val="24"/>
        </w:rPr>
      </w:pPr>
      <w:r w:rsidRPr="006D5A12">
        <w:rPr>
          <w:rFonts w:ascii="Times New Roman" w:hAnsi="Times New Roman"/>
          <w:sz w:val="24"/>
        </w:rPr>
        <w:t>b. een kind tot wie de arbeider als ouder in een famil</w:t>
      </w:r>
      <w:r w:rsidR="000E3D0C">
        <w:rPr>
          <w:rFonts w:ascii="Times New Roman" w:hAnsi="Times New Roman"/>
          <w:sz w:val="24"/>
        </w:rPr>
        <w:t>ierechtelijke betrekking staat;</w:t>
      </w:r>
    </w:p>
    <w:p w:rsidR="000E3D0C" w:rsidP="000E3D0C" w:rsidRDefault="000E3D0C" w14:paraId="1F8094DB" w14:textId="77777777">
      <w:pPr>
        <w:ind w:firstLine="284"/>
        <w:rPr>
          <w:rFonts w:ascii="Times New Roman" w:hAnsi="Times New Roman"/>
          <w:sz w:val="24"/>
        </w:rPr>
      </w:pPr>
      <w:r>
        <w:rPr>
          <w:rFonts w:ascii="Times New Roman" w:hAnsi="Times New Roman"/>
          <w:sz w:val="24"/>
        </w:rPr>
        <w:t>c. een kind van de echtgenoot;</w:t>
      </w:r>
    </w:p>
    <w:p w:rsidR="000E3D0C" w:rsidP="000E3D0C" w:rsidRDefault="006D5A12" w14:paraId="22DB5F37" w14:textId="77777777">
      <w:pPr>
        <w:ind w:firstLine="284"/>
        <w:rPr>
          <w:rFonts w:ascii="Times New Roman" w:hAnsi="Times New Roman"/>
          <w:sz w:val="24"/>
        </w:rPr>
      </w:pPr>
      <w:r w:rsidRPr="006D5A12">
        <w:rPr>
          <w:rFonts w:ascii="Times New Roman" w:hAnsi="Times New Roman"/>
          <w:sz w:val="24"/>
        </w:rPr>
        <w:t>d. een pleegkind dat blijkens de basisadministratie personen, bedoeld in artikel 2 van de Wet basisadministraties persoonsgegevens BES, op hetzelfde adres woont als de arbeider en de arbeider als</w:t>
      </w:r>
      <w:r w:rsidR="000E3D0C">
        <w:rPr>
          <w:rFonts w:ascii="Times New Roman" w:hAnsi="Times New Roman"/>
          <w:sz w:val="24"/>
        </w:rPr>
        <w:t xml:space="preserve"> pleegouder dat kind verzorgt; </w:t>
      </w:r>
    </w:p>
    <w:p w:rsidR="000E3D0C" w:rsidP="000E3D0C" w:rsidRDefault="006D5A12" w14:paraId="54E089A9" w14:textId="77777777">
      <w:pPr>
        <w:ind w:firstLine="284"/>
        <w:rPr>
          <w:rFonts w:ascii="Times New Roman" w:hAnsi="Times New Roman"/>
          <w:sz w:val="24"/>
        </w:rPr>
      </w:pPr>
      <w:r w:rsidRPr="006D5A12">
        <w:rPr>
          <w:rFonts w:ascii="Times New Roman" w:hAnsi="Times New Roman"/>
          <w:sz w:val="24"/>
        </w:rPr>
        <w:t>e. een bloedverwant van de arbeide</w:t>
      </w:r>
      <w:r w:rsidR="000E3D0C">
        <w:rPr>
          <w:rFonts w:ascii="Times New Roman" w:hAnsi="Times New Roman"/>
          <w:sz w:val="24"/>
        </w:rPr>
        <w:t>r in de eerste of tweede graad;</w:t>
      </w:r>
    </w:p>
    <w:p w:rsidR="000E3D0C" w:rsidP="000E3D0C" w:rsidRDefault="006D5A12" w14:paraId="450DF994" w14:textId="77777777">
      <w:pPr>
        <w:ind w:firstLine="284"/>
        <w:rPr>
          <w:rFonts w:ascii="Times New Roman" w:hAnsi="Times New Roman"/>
          <w:sz w:val="24"/>
        </w:rPr>
      </w:pPr>
      <w:r w:rsidRPr="006D5A12">
        <w:rPr>
          <w:rFonts w:ascii="Times New Roman" w:hAnsi="Times New Roman"/>
          <w:sz w:val="24"/>
        </w:rPr>
        <w:t>f. de persoon die, zonder dat er sprake is van een arbeidsrelatie, deel uitmaakt van de huishoudin</w:t>
      </w:r>
      <w:r w:rsidR="000E3D0C">
        <w:rPr>
          <w:rFonts w:ascii="Times New Roman" w:hAnsi="Times New Roman"/>
          <w:sz w:val="24"/>
        </w:rPr>
        <w:t>g van de arbeider; of</w:t>
      </w:r>
    </w:p>
    <w:p w:rsidRPr="006D5A12" w:rsidR="006D5A12" w:rsidP="000E3D0C" w:rsidRDefault="006D5A12" w14:paraId="442C6CCB" w14:textId="77777777">
      <w:pPr>
        <w:ind w:firstLine="284"/>
        <w:rPr>
          <w:rFonts w:ascii="Times New Roman" w:hAnsi="Times New Roman"/>
          <w:sz w:val="24"/>
        </w:rPr>
      </w:pPr>
      <w:r w:rsidRPr="006D5A12">
        <w:rPr>
          <w:rFonts w:ascii="Times New Roman" w:hAnsi="Times New Roman"/>
          <w:sz w:val="24"/>
        </w:rPr>
        <w:t>g. de persoon met wie de arbeider anderszins een sociale relatie heeft, voor zover de te verlenen verzorging rechtstreeks voortvloeit uit die relatie en redelijkerwijs door de arbeider moet worden verleend.</w:t>
      </w:r>
    </w:p>
    <w:p w:rsidR="000E3D0C" w:rsidP="000E3D0C" w:rsidRDefault="006D5A12" w14:paraId="77569344" w14:textId="77777777">
      <w:pPr>
        <w:ind w:firstLine="284"/>
        <w:rPr>
          <w:rFonts w:ascii="Times New Roman" w:hAnsi="Times New Roman"/>
          <w:sz w:val="24"/>
        </w:rPr>
      </w:pPr>
      <w:r w:rsidRPr="006D5A12">
        <w:rPr>
          <w:rFonts w:ascii="Times New Roman" w:hAnsi="Times New Roman"/>
          <w:sz w:val="24"/>
        </w:rPr>
        <w:t xml:space="preserve">3. Voor de toepassing van het tweede lid, onderdelen a en c, is artikel 1614ca, derde lid, </w:t>
      </w:r>
      <w:r w:rsidR="000E3D0C">
        <w:rPr>
          <w:rFonts w:ascii="Times New Roman" w:hAnsi="Times New Roman"/>
          <w:sz w:val="24"/>
        </w:rPr>
        <w:t>van overeenkomstige toepassing.</w:t>
      </w:r>
    </w:p>
    <w:p w:rsidR="000E3D0C" w:rsidP="000E3D0C" w:rsidRDefault="006D5A12" w14:paraId="4F5C8AA4" w14:textId="77777777">
      <w:pPr>
        <w:ind w:firstLine="284"/>
        <w:rPr>
          <w:rFonts w:ascii="Times New Roman" w:hAnsi="Times New Roman"/>
          <w:sz w:val="24"/>
        </w:rPr>
      </w:pPr>
      <w:r w:rsidRPr="006D5A12">
        <w:rPr>
          <w:rFonts w:ascii="Times New Roman" w:hAnsi="Times New Roman"/>
          <w:sz w:val="24"/>
        </w:rPr>
        <w:t xml:space="preserve">4. Als pleegouder als bedoeld in het tweede lid, onderdeel d, wordt beschouwd de persoon die voldoet aan de regels die bij en krachtens artikel 18.4.7i van de Invoeringswet openbare lichamen Bonaire, Sint Eustatius en Saba, aan het pleegouderschap zijn gesteld. </w:t>
      </w:r>
    </w:p>
    <w:p w:rsidRPr="006D5A12" w:rsidR="006D5A12" w:rsidP="000E3D0C" w:rsidRDefault="006D5A12" w14:paraId="2C3FA7FF" w14:textId="77777777">
      <w:pPr>
        <w:ind w:firstLine="284"/>
        <w:rPr>
          <w:rFonts w:ascii="Times New Roman" w:hAnsi="Times New Roman"/>
          <w:sz w:val="24"/>
        </w:rPr>
      </w:pPr>
      <w:r w:rsidRPr="006D5A12">
        <w:rPr>
          <w:rFonts w:ascii="Times New Roman" w:hAnsi="Times New Roman"/>
          <w:sz w:val="24"/>
        </w:rPr>
        <w:lastRenderedPageBreak/>
        <w:t>5. Het verlof bedraagt in elke periode van 12 achtereenvolgende maanden ten hoogste twee maal de arbeidsduur per week. De periode van 12 maanden gaat in op de eerste dag waarop het verlof wordt genoten.</w:t>
      </w:r>
    </w:p>
    <w:p w:rsidRPr="006D5A12" w:rsidR="006D5A12" w:rsidP="006D5A12" w:rsidRDefault="006D5A12" w14:paraId="211CA320" w14:textId="77777777">
      <w:pPr>
        <w:rPr>
          <w:rFonts w:ascii="Times New Roman" w:hAnsi="Times New Roman"/>
          <w:sz w:val="24"/>
        </w:rPr>
      </w:pPr>
    </w:p>
    <w:p w:rsidRPr="006D5A12" w:rsidR="006D5A12" w:rsidP="006D5A12" w:rsidRDefault="006D5A12" w14:paraId="62AAD305" w14:textId="77777777">
      <w:pPr>
        <w:rPr>
          <w:rFonts w:ascii="Times New Roman" w:hAnsi="Times New Roman"/>
          <w:b/>
          <w:sz w:val="24"/>
        </w:rPr>
      </w:pPr>
      <w:r w:rsidRPr="006D5A12">
        <w:rPr>
          <w:rFonts w:ascii="Times New Roman" w:hAnsi="Times New Roman"/>
          <w:b/>
          <w:sz w:val="24"/>
        </w:rPr>
        <w:t>Artikel 1614cc</w:t>
      </w:r>
    </w:p>
    <w:p w:rsidR="000E3D0C" w:rsidP="006D5A12" w:rsidRDefault="000E3D0C" w14:paraId="4E6E6332" w14:textId="77777777">
      <w:pPr>
        <w:rPr>
          <w:rFonts w:ascii="Times New Roman" w:hAnsi="Times New Roman"/>
          <w:sz w:val="24"/>
        </w:rPr>
      </w:pPr>
    </w:p>
    <w:p w:rsidR="000E3D0C" w:rsidP="000E3D0C" w:rsidRDefault="006D5A12" w14:paraId="7BE06315" w14:textId="77777777">
      <w:pPr>
        <w:ind w:firstLine="284"/>
        <w:rPr>
          <w:rFonts w:ascii="Times New Roman" w:hAnsi="Times New Roman"/>
          <w:sz w:val="24"/>
        </w:rPr>
      </w:pPr>
      <w:r w:rsidRPr="006D5A12">
        <w:rPr>
          <w:rFonts w:ascii="Times New Roman" w:hAnsi="Times New Roman"/>
          <w:sz w:val="24"/>
        </w:rPr>
        <w:t>De arbeider meldt vooraf aan zijn werkgever dat hij het verlof, bedoeld in artikel 1614ca of 1614cb, opneemt onder opgave van de reden. Indien dit niet mogelijk is, meldt de arbeider het opnemen van het verlof zo spoedig mogelijk aan zijn werkgever onder opgave van de reden. Bij de melding van de verlofopname, bedoeld in artikel 1614cb, geeft de arbeider ook de omvang, de wijze van opneming en de vermoedelijke duur van het verlof aan. De werkgever kan de opname van verlof afwijzen, indien zwaarwegende bedrijfs- of dienstbelangen zich hiertegen verzetten. De werkgever geeft in dat geval zijn afwijzing schriftelijk aan onder vermelding van de redenen van zijn afwijzing.</w:t>
      </w:r>
      <w:r w:rsidRPr="006D5A12">
        <w:rPr>
          <w:rFonts w:ascii="Times New Roman" w:hAnsi="Times New Roman"/>
          <w:sz w:val="24"/>
        </w:rPr>
        <w:br/>
      </w:r>
    </w:p>
    <w:p w:rsidRPr="006D5A12" w:rsidR="006D5A12" w:rsidP="000E3D0C" w:rsidRDefault="006D5A12" w14:paraId="6A460860" w14:textId="77777777">
      <w:pPr>
        <w:rPr>
          <w:rFonts w:ascii="Times New Roman" w:hAnsi="Times New Roman"/>
          <w:sz w:val="24"/>
        </w:rPr>
      </w:pPr>
      <w:r w:rsidRPr="006D5A12">
        <w:rPr>
          <w:rFonts w:ascii="Times New Roman" w:hAnsi="Times New Roman"/>
          <w:sz w:val="24"/>
        </w:rPr>
        <w:t>C</w:t>
      </w:r>
    </w:p>
    <w:p w:rsidRPr="006D5A12" w:rsidR="006D5A12" w:rsidP="006D5A12" w:rsidRDefault="006D5A12" w14:paraId="1BBC2C82" w14:textId="77777777">
      <w:pPr>
        <w:rPr>
          <w:rFonts w:ascii="Times New Roman" w:hAnsi="Times New Roman"/>
          <w:sz w:val="24"/>
        </w:rPr>
      </w:pPr>
    </w:p>
    <w:p w:rsidRPr="006D5A12" w:rsidR="006D5A12" w:rsidP="000E3D0C" w:rsidRDefault="006D5A12" w14:paraId="1D0444B4" w14:textId="77777777">
      <w:pPr>
        <w:ind w:firstLine="284"/>
        <w:rPr>
          <w:rFonts w:ascii="Times New Roman" w:hAnsi="Times New Roman"/>
          <w:sz w:val="24"/>
        </w:rPr>
      </w:pPr>
      <w:r w:rsidRPr="006D5A12">
        <w:rPr>
          <w:rFonts w:ascii="Times New Roman" w:hAnsi="Times New Roman"/>
          <w:sz w:val="24"/>
        </w:rPr>
        <w:t>In artikel 1614cd wordt, onder vernummering van het vierde en vijfde lid tot vijfde en zesde lid wordt een lid ingevoegd, luidende:</w:t>
      </w:r>
    </w:p>
    <w:p w:rsidRPr="006D5A12" w:rsidR="006D5A12" w:rsidP="000E3D0C" w:rsidRDefault="006D5A12" w14:paraId="47CC8030" w14:textId="77777777">
      <w:pPr>
        <w:ind w:firstLine="284"/>
        <w:rPr>
          <w:rFonts w:ascii="Times New Roman" w:hAnsi="Times New Roman"/>
          <w:sz w:val="24"/>
        </w:rPr>
      </w:pPr>
      <w:r w:rsidRPr="006D5A12">
        <w:rPr>
          <w:rFonts w:ascii="Times New Roman" w:hAnsi="Times New Roman"/>
          <w:sz w:val="24"/>
        </w:rPr>
        <w:t>4. Voor de toepassing van het derde lid worden dagen waarover de arbeider als gevolg van ziekte een uitkering als bedoeld in artikel 3, eerste lid, onder a, van de Wet ziekteverzekering BES heeft genoten in de periode dat degene recht heeft op zwangerschapsverlof, maar dat verlof nog niet is ingegaan, aangemerkt als dagen waarover zwangerschapsverlof is genoten.</w:t>
      </w:r>
    </w:p>
    <w:p w:rsidRPr="006D5A12" w:rsidR="006D5A12" w:rsidP="006D5A12" w:rsidRDefault="006D5A12" w14:paraId="0B5E8044" w14:textId="77777777">
      <w:pPr>
        <w:rPr>
          <w:rFonts w:ascii="Times New Roman" w:hAnsi="Times New Roman"/>
          <w:sz w:val="24"/>
        </w:rPr>
      </w:pPr>
    </w:p>
    <w:p w:rsidRPr="006D5A12" w:rsidR="006D5A12" w:rsidP="006D5A12" w:rsidRDefault="006D5A12" w14:paraId="436B677A" w14:textId="77777777">
      <w:pPr>
        <w:rPr>
          <w:rFonts w:ascii="Times New Roman" w:hAnsi="Times New Roman"/>
          <w:sz w:val="24"/>
        </w:rPr>
      </w:pPr>
      <w:r w:rsidRPr="006D5A12">
        <w:rPr>
          <w:rFonts w:ascii="Times New Roman" w:hAnsi="Times New Roman"/>
          <w:sz w:val="24"/>
        </w:rPr>
        <w:t xml:space="preserve">D </w:t>
      </w:r>
    </w:p>
    <w:p w:rsidRPr="006D5A12" w:rsidR="006D5A12" w:rsidP="006D5A12" w:rsidRDefault="006D5A12" w14:paraId="0A6D84B2" w14:textId="77777777">
      <w:pPr>
        <w:rPr>
          <w:rFonts w:ascii="Times New Roman" w:hAnsi="Times New Roman"/>
          <w:sz w:val="24"/>
        </w:rPr>
      </w:pPr>
    </w:p>
    <w:p w:rsidRPr="006D5A12" w:rsidR="006D5A12" w:rsidP="000E3D0C" w:rsidRDefault="006D5A12" w14:paraId="26885E2F" w14:textId="77777777">
      <w:pPr>
        <w:ind w:firstLine="284"/>
        <w:rPr>
          <w:rFonts w:ascii="Times New Roman" w:hAnsi="Times New Roman"/>
          <w:sz w:val="24"/>
        </w:rPr>
      </w:pPr>
      <w:r w:rsidRPr="006D5A12">
        <w:rPr>
          <w:rFonts w:ascii="Times New Roman" w:hAnsi="Times New Roman"/>
          <w:sz w:val="24"/>
        </w:rPr>
        <w:t>Na artikel 1614cd worden twee artikelen ingevoegd, luidende:</w:t>
      </w:r>
    </w:p>
    <w:p w:rsidRPr="006D5A12" w:rsidR="006D5A12" w:rsidP="006D5A12" w:rsidRDefault="006D5A12" w14:paraId="5891E96B" w14:textId="77777777">
      <w:pPr>
        <w:rPr>
          <w:rFonts w:ascii="Times New Roman" w:hAnsi="Times New Roman"/>
          <w:b/>
          <w:sz w:val="24"/>
        </w:rPr>
      </w:pPr>
    </w:p>
    <w:p w:rsidRPr="006D5A12" w:rsidR="006D5A12" w:rsidP="006D5A12" w:rsidRDefault="006D5A12" w14:paraId="70B49E7C" w14:textId="77777777">
      <w:pPr>
        <w:rPr>
          <w:rFonts w:ascii="Times New Roman" w:hAnsi="Times New Roman"/>
          <w:b/>
          <w:sz w:val="24"/>
        </w:rPr>
      </w:pPr>
      <w:r w:rsidRPr="006D5A12">
        <w:rPr>
          <w:rFonts w:ascii="Times New Roman" w:hAnsi="Times New Roman"/>
          <w:b/>
          <w:sz w:val="24"/>
        </w:rPr>
        <w:t>Artikel 1614ce</w:t>
      </w:r>
    </w:p>
    <w:p w:rsidR="000E3D0C" w:rsidP="006D5A12" w:rsidRDefault="000E3D0C" w14:paraId="5C30FB79" w14:textId="77777777">
      <w:pPr>
        <w:rPr>
          <w:rFonts w:ascii="Times New Roman" w:hAnsi="Times New Roman"/>
          <w:sz w:val="24"/>
        </w:rPr>
      </w:pPr>
    </w:p>
    <w:p w:rsidR="000E3D0C" w:rsidP="000E3D0C" w:rsidRDefault="006D5A12" w14:paraId="5E2C37AF" w14:textId="77777777">
      <w:pPr>
        <w:ind w:firstLine="284"/>
        <w:rPr>
          <w:rFonts w:ascii="Times New Roman" w:hAnsi="Times New Roman"/>
          <w:sz w:val="24"/>
        </w:rPr>
      </w:pPr>
      <w:r w:rsidRPr="006D5A12">
        <w:rPr>
          <w:rFonts w:ascii="Times New Roman" w:hAnsi="Times New Roman"/>
          <w:sz w:val="24"/>
        </w:rPr>
        <w:t xml:space="preserve">1. Na de bevalling van de echtgenoot, heeft de arbeider gedurende een tijdvak van vier weken, te rekenen vanaf de eerste dag na de bevalling, recht op geboorteverlof ter grootte van de helft van zijn </w:t>
      </w:r>
      <w:r w:rsidR="000E3D0C">
        <w:rPr>
          <w:rFonts w:ascii="Times New Roman" w:hAnsi="Times New Roman"/>
          <w:sz w:val="24"/>
        </w:rPr>
        <w:t xml:space="preserve">arbeidsduur per week. </w:t>
      </w:r>
    </w:p>
    <w:p w:rsidR="000E3D0C" w:rsidP="000E3D0C" w:rsidRDefault="006D5A12" w14:paraId="61610F89" w14:textId="77777777">
      <w:pPr>
        <w:ind w:firstLine="284"/>
        <w:rPr>
          <w:rFonts w:ascii="Times New Roman" w:hAnsi="Times New Roman"/>
          <w:sz w:val="24"/>
        </w:rPr>
      </w:pPr>
      <w:r w:rsidRPr="006D5A12">
        <w:rPr>
          <w:rFonts w:ascii="Times New Roman" w:hAnsi="Times New Roman"/>
          <w:sz w:val="24"/>
        </w:rPr>
        <w:t>2. Als de arbeidsovereenkomst wordt beëindigd voordat het geboorteverlof volledig is genoten, heeft de arbeider, als hij een nieuwe arbeidsovereenkomst aangaat, tegenover de nieuwe werkgever aanspraak op het verlof dat nog niet is op</w:t>
      </w:r>
      <w:r w:rsidR="000E3D0C">
        <w:rPr>
          <w:rFonts w:ascii="Times New Roman" w:hAnsi="Times New Roman"/>
          <w:sz w:val="24"/>
        </w:rPr>
        <w:t xml:space="preserve">genomen. </w:t>
      </w:r>
    </w:p>
    <w:p w:rsidR="000E3D0C" w:rsidP="000E3D0C" w:rsidRDefault="006D5A12" w14:paraId="639DE83D" w14:textId="77777777">
      <w:pPr>
        <w:ind w:firstLine="284"/>
        <w:rPr>
          <w:rFonts w:ascii="Times New Roman" w:hAnsi="Times New Roman"/>
          <w:sz w:val="24"/>
        </w:rPr>
      </w:pPr>
      <w:r w:rsidRPr="006D5A12">
        <w:rPr>
          <w:rFonts w:ascii="Times New Roman" w:hAnsi="Times New Roman"/>
          <w:sz w:val="24"/>
        </w:rPr>
        <w:t>3. Als de arbeidsovereenkomst wordt beëindigd, is de werkgever verplicht aan de arbeider, op diens verzoek, een verklaring uit te reiken waaruit blijkt op hoeveel geboorteverl</w:t>
      </w:r>
      <w:r w:rsidR="000E3D0C">
        <w:rPr>
          <w:rFonts w:ascii="Times New Roman" w:hAnsi="Times New Roman"/>
          <w:sz w:val="24"/>
        </w:rPr>
        <w:t>of de arbeider aanspraak heeft.</w:t>
      </w:r>
    </w:p>
    <w:p w:rsidRPr="006D5A12" w:rsidR="006D5A12" w:rsidP="000E3D0C" w:rsidRDefault="006D5A12" w14:paraId="3BE35476" w14:textId="77777777">
      <w:pPr>
        <w:ind w:firstLine="284"/>
        <w:rPr>
          <w:rFonts w:ascii="Times New Roman" w:hAnsi="Times New Roman"/>
          <w:sz w:val="24"/>
        </w:rPr>
      </w:pPr>
      <w:r w:rsidRPr="006D5A12">
        <w:rPr>
          <w:rFonts w:ascii="Times New Roman" w:hAnsi="Times New Roman"/>
          <w:sz w:val="24"/>
        </w:rPr>
        <w:t>4. Voor de toepassing van het eerste lid is artikel 1614ca, derde lid, van overeenkomstige toepassing.</w:t>
      </w:r>
    </w:p>
    <w:p w:rsidRPr="006D5A12" w:rsidR="006D5A12" w:rsidP="006D5A12" w:rsidRDefault="006D5A12" w14:paraId="1B2C06B7" w14:textId="77777777">
      <w:pPr>
        <w:rPr>
          <w:rFonts w:ascii="Times New Roman" w:hAnsi="Times New Roman"/>
          <w:sz w:val="24"/>
        </w:rPr>
      </w:pPr>
    </w:p>
    <w:p w:rsidRPr="006D5A12" w:rsidR="006D5A12" w:rsidP="006D5A12" w:rsidRDefault="006D5A12" w14:paraId="030A57C7" w14:textId="77777777">
      <w:pPr>
        <w:rPr>
          <w:rFonts w:ascii="Times New Roman" w:hAnsi="Times New Roman"/>
          <w:b/>
          <w:bCs/>
          <w:sz w:val="24"/>
        </w:rPr>
      </w:pPr>
      <w:bookmarkStart w:name="_Hlk160783147" w:id="3"/>
      <w:r w:rsidRPr="006D5A12">
        <w:rPr>
          <w:rFonts w:ascii="Times New Roman" w:hAnsi="Times New Roman"/>
          <w:b/>
          <w:bCs/>
          <w:sz w:val="24"/>
        </w:rPr>
        <w:t xml:space="preserve">Artikel 1614cf </w:t>
      </w:r>
    </w:p>
    <w:bookmarkEnd w:id="3"/>
    <w:p w:rsidR="000E3D0C" w:rsidP="006D5A12" w:rsidRDefault="000E3D0C" w14:paraId="3ED610BC" w14:textId="77777777">
      <w:pPr>
        <w:rPr>
          <w:rFonts w:ascii="Times New Roman" w:hAnsi="Times New Roman"/>
          <w:sz w:val="24"/>
        </w:rPr>
      </w:pPr>
    </w:p>
    <w:p w:rsidRPr="006D5A12" w:rsidR="006D5A12" w:rsidP="000E3D0C" w:rsidRDefault="006D5A12" w14:paraId="354CD2EB" w14:textId="77777777">
      <w:pPr>
        <w:ind w:firstLine="284"/>
        <w:rPr>
          <w:rFonts w:ascii="Times New Roman" w:hAnsi="Times New Roman"/>
          <w:sz w:val="24"/>
        </w:rPr>
      </w:pPr>
      <w:r w:rsidRPr="006D5A12">
        <w:rPr>
          <w:rFonts w:ascii="Times New Roman" w:hAnsi="Times New Roman"/>
          <w:sz w:val="24"/>
        </w:rPr>
        <w:t>1. Dagen of gedeelten van dagen waarop de werknemer zijn arbeid niet verricht wegens het verlof, bedoeld in artikel 1614ca kunnen slechts indien in een voorkomend geval de werknemer ermee instemt worden aangemerkt als vakantie, met dien verstande dat de werknemer ten minste recht houdt op het wettelijk minimum aan vakantie-aanspraken.</w:t>
      </w:r>
    </w:p>
    <w:p w:rsidRPr="006D5A12" w:rsidR="006D5A12" w:rsidP="000E3D0C" w:rsidRDefault="006D5A12" w14:paraId="5F444AF3" w14:textId="77777777">
      <w:pPr>
        <w:ind w:firstLine="284"/>
        <w:rPr>
          <w:rFonts w:ascii="Times New Roman" w:hAnsi="Times New Roman"/>
          <w:sz w:val="24"/>
        </w:rPr>
      </w:pPr>
      <w:r w:rsidRPr="006D5A12">
        <w:rPr>
          <w:rFonts w:ascii="Times New Roman" w:hAnsi="Times New Roman"/>
          <w:sz w:val="24"/>
        </w:rPr>
        <w:lastRenderedPageBreak/>
        <w:t>2. Dagen of gedeelten van dagen waarop de werknemer zijn arbeid niet verricht wegens het verlof, bedoeld in de artikelen 1614cb, 1614cd of 1614ce kunnen niet worden aangemerkt als vakantie.</w:t>
      </w:r>
      <w:r w:rsidRPr="006D5A12">
        <w:rPr>
          <w:rFonts w:ascii="Times New Roman" w:hAnsi="Times New Roman"/>
          <w:sz w:val="24"/>
        </w:rPr>
        <w:br/>
      </w:r>
    </w:p>
    <w:p w:rsidRPr="006D5A12" w:rsidR="006D5A12" w:rsidP="006D5A12" w:rsidRDefault="006D5A12" w14:paraId="59FC345A" w14:textId="77777777">
      <w:pPr>
        <w:rPr>
          <w:rFonts w:ascii="Times New Roman" w:hAnsi="Times New Roman"/>
          <w:sz w:val="24"/>
        </w:rPr>
      </w:pPr>
      <w:r w:rsidRPr="006D5A12">
        <w:rPr>
          <w:rFonts w:ascii="Times New Roman" w:hAnsi="Times New Roman"/>
          <w:sz w:val="24"/>
        </w:rPr>
        <w:t>E</w:t>
      </w:r>
    </w:p>
    <w:p w:rsidRPr="006D5A12" w:rsidR="006D5A12" w:rsidP="006D5A12" w:rsidRDefault="006D5A12" w14:paraId="3B714600" w14:textId="77777777">
      <w:pPr>
        <w:rPr>
          <w:rFonts w:ascii="Times New Roman" w:hAnsi="Times New Roman"/>
          <w:sz w:val="24"/>
        </w:rPr>
      </w:pPr>
    </w:p>
    <w:p w:rsidRPr="006D5A12" w:rsidR="006D5A12" w:rsidP="000E3D0C" w:rsidRDefault="006D5A12" w14:paraId="039737A9" w14:textId="77777777">
      <w:pPr>
        <w:ind w:firstLine="284"/>
        <w:rPr>
          <w:rFonts w:ascii="Times New Roman" w:hAnsi="Times New Roman"/>
          <w:sz w:val="24"/>
        </w:rPr>
      </w:pPr>
      <w:r w:rsidRPr="006D5A12">
        <w:rPr>
          <w:rFonts w:ascii="Times New Roman" w:hAnsi="Times New Roman"/>
          <w:sz w:val="24"/>
        </w:rPr>
        <w:t>Artikel 1614d, tweede zin, komt te luiden: Artikel 1614c, vierde tot en met zevende lid, is van toepassing.</w:t>
      </w:r>
      <w:r w:rsidRPr="006D5A12">
        <w:rPr>
          <w:rFonts w:ascii="Times New Roman" w:hAnsi="Times New Roman"/>
          <w:sz w:val="24"/>
        </w:rPr>
        <w:br/>
      </w:r>
    </w:p>
    <w:p w:rsidRPr="006D5A12" w:rsidR="006D5A12" w:rsidP="006D5A12" w:rsidRDefault="006D5A12" w14:paraId="5B3EF0B6" w14:textId="77777777">
      <w:pPr>
        <w:rPr>
          <w:rFonts w:ascii="Times New Roman" w:hAnsi="Times New Roman"/>
          <w:sz w:val="24"/>
        </w:rPr>
      </w:pPr>
      <w:r w:rsidRPr="006D5A12">
        <w:rPr>
          <w:rFonts w:ascii="Times New Roman" w:hAnsi="Times New Roman"/>
          <w:sz w:val="24"/>
        </w:rPr>
        <w:t xml:space="preserve">F </w:t>
      </w:r>
    </w:p>
    <w:p w:rsidRPr="006D5A12" w:rsidR="006D5A12" w:rsidP="006D5A12" w:rsidRDefault="006D5A12" w14:paraId="18A5574D" w14:textId="77777777">
      <w:pPr>
        <w:rPr>
          <w:rFonts w:ascii="Times New Roman" w:hAnsi="Times New Roman"/>
          <w:sz w:val="24"/>
        </w:rPr>
      </w:pPr>
    </w:p>
    <w:p w:rsidRPr="000E3D0C" w:rsidR="006D5A12" w:rsidP="000E3D0C" w:rsidRDefault="006D5A12" w14:paraId="1A12EF01" w14:textId="77777777">
      <w:pPr>
        <w:ind w:firstLine="284"/>
        <w:rPr>
          <w:rFonts w:ascii="Times New Roman" w:hAnsi="Times New Roman"/>
          <w:sz w:val="24"/>
        </w:rPr>
      </w:pPr>
      <w:r w:rsidRPr="006D5A12">
        <w:rPr>
          <w:rFonts w:ascii="Times New Roman" w:hAnsi="Times New Roman"/>
          <w:sz w:val="24"/>
        </w:rPr>
        <w:t>Na artikel 1614y wordt een artikel ingevoegd, luidende:</w:t>
      </w:r>
    </w:p>
    <w:p w:rsidRPr="006D5A12" w:rsidR="006D5A12" w:rsidP="006D5A12" w:rsidRDefault="006D5A12" w14:paraId="6367BE85" w14:textId="77777777">
      <w:pPr>
        <w:rPr>
          <w:rFonts w:ascii="Times New Roman" w:hAnsi="Times New Roman"/>
          <w:b/>
          <w:sz w:val="24"/>
        </w:rPr>
      </w:pPr>
    </w:p>
    <w:p w:rsidRPr="006D5A12" w:rsidR="006D5A12" w:rsidP="006D5A12" w:rsidRDefault="006D5A12" w14:paraId="1E04E742" w14:textId="77777777">
      <w:pPr>
        <w:rPr>
          <w:rFonts w:ascii="Times New Roman" w:hAnsi="Times New Roman"/>
          <w:sz w:val="24"/>
        </w:rPr>
      </w:pPr>
      <w:r w:rsidRPr="006D5A12">
        <w:rPr>
          <w:rFonts w:ascii="Times New Roman" w:hAnsi="Times New Roman"/>
          <w:b/>
          <w:sz w:val="24"/>
        </w:rPr>
        <w:t>Artikel 1614ya</w:t>
      </w:r>
    </w:p>
    <w:p w:rsidR="000E3D0C" w:rsidP="006D5A12" w:rsidRDefault="000E3D0C" w14:paraId="3D289AE1" w14:textId="77777777">
      <w:pPr>
        <w:rPr>
          <w:rFonts w:ascii="Times New Roman" w:hAnsi="Times New Roman"/>
          <w:sz w:val="24"/>
        </w:rPr>
      </w:pPr>
    </w:p>
    <w:p w:rsidR="000E3D0C" w:rsidP="000E3D0C" w:rsidRDefault="006D5A12" w14:paraId="59CA83A7" w14:textId="77777777">
      <w:pPr>
        <w:ind w:firstLine="284"/>
        <w:rPr>
          <w:rFonts w:ascii="Times New Roman" w:hAnsi="Times New Roman"/>
          <w:sz w:val="24"/>
        </w:rPr>
      </w:pPr>
      <w:r w:rsidRPr="006D5A12">
        <w:rPr>
          <w:rFonts w:ascii="Times New Roman" w:hAnsi="Times New Roman"/>
          <w:sz w:val="24"/>
        </w:rPr>
        <w:t>1. De werkgever bevordert ten aanzien van de arbeider die in verband met ongeschiktheid ten gevolge van ziekte verhinderd is de bedongen arbeid te verrichten, de i</w:t>
      </w:r>
      <w:r w:rsidR="000E3D0C">
        <w:rPr>
          <w:rFonts w:ascii="Times New Roman" w:hAnsi="Times New Roman"/>
          <w:sz w:val="24"/>
        </w:rPr>
        <w:t>nschakeling in de eigen arbeid.</w:t>
      </w:r>
    </w:p>
    <w:p w:rsidRPr="006D5A12" w:rsidR="006D5A12" w:rsidP="000E3D0C" w:rsidRDefault="006D5A12" w14:paraId="4929764F" w14:textId="77777777">
      <w:pPr>
        <w:ind w:firstLine="284"/>
        <w:rPr>
          <w:rFonts w:ascii="Times New Roman" w:hAnsi="Times New Roman"/>
          <w:sz w:val="24"/>
        </w:rPr>
      </w:pPr>
      <w:r w:rsidRPr="006D5A12">
        <w:rPr>
          <w:rFonts w:ascii="Times New Roman" w:hAnsi="Times New Roman"/>
          <w:sz w:val="24"/>
        </w:rPr>
        <w:t>2. Uit hoofde van de uitoefening van zijn taak, bedoeld in het eerste lid, treft de werkgever zo tijdig mogelijk zodanige maatregelen en verstrekt zodanige aanwijzingen als redelijkerwijs nodig is, opdat de arbeider, die in verband met ongeschiktheid ten gevolge van ziekte verhinderd is de bedongen arbeid te verrichten, in staat wordt gesteld de eigen arbeid te verrichten.</w:t>
      </w:r>
      <w:r w:rsidRPr="006D5A12">
        <w:rPr>
          <w:rFonts w:ascii="Times New Roman" w:hAnsi="Times New Roman"/>
          <w:sz w:val="24"/>
        </w:rPr>
        <w:br/>
      </w:r>
    </w:p>
    <w:p w:rsidRPr="006D5A12" w:rsidR="006D5A12" w:rsidP="006D5A12" w:rsidRDefault="006D5A12" w14:paraId="56AC89F7" w14:textId="77777777">
      <w:pPr>
        <w:rPr>
          <w:rFonts w:ascii="Times New Roman" w:hAnsi="Times New Roman"/>
          <w:sz w:val="24"/>
        </w:rPr>
      </w:pPr>
      <w:r w:rsidRPr="006D5A12">
        <w:rPr>
          <w:rFonts w:ascii="Times New Roman" w:hAnsi="Times New Roman"/>
          <w:sz w:val="24"/>
        </w:rPr>
        <w:t xml:space="preserve">G </w:t>
      </w:r>
    </w:p>
    <w:p w:rsidRPr="006D5A12" w:rsidR="006D5A12" w:rsidP="006D5A12" w:rsidRDefault="006D5A12" w14:paraId="3435BDB2" w14:textId="77777777">
      <w:pPr>
        <w:rPr>
          <w:rFonts w:ascii="Times New Roman" w:hAnsi="Times New Roman"/>
          <w:sz w:val="24"/>
        </w:rPr>
      </w:pPr>
    </w:p>
    <w:p w:rsidRPr="006D5A12" w:rsidR="006D5A12" w:rsidP="000E3D0C" w:rsidRDefault="006D5A12" w14:paraId="0CBB1DE6" w14:textId="77777777">
      <w:pPr>
        <w:ind w:firstLine="284"/>
        <w:rPr>
          <w:rFonts w:ascii="Times New Roman" w:hAnsi="Times New Roman"/>
          <w:sz w:val="24"/>
        </w:rPr>
      </w:pPr>
      <w:r w:rsidRPr="006D5A12">
        <w:rPr>
          <w:rFonts w:ascii="Times New Roman" w:hAnsi="Times New Roman"/>
          <w:sz w:val="24"/>
        </w:rPr>
        <w:t>In artikel 1615 wordt “zijn best vermogen” vervangen door “zijn beste vermogen” en wordt “gebruikt” vervangen door “gebruik”.</w:t>
      </w:r>
    </w:p>
    <w:p w:rsidRPr="006D5A12" w:rsidR="006D5A12" w:rsidP="006D5A12" w:rsidRDefault="006D5A12" w14:paraId="0176B7EE" w14:textId="77777777">
      <w:pPr>
        <w:rPr>
          <w:rFonts w:ascii="Times New Roman" w:hAnsi="Times New Roman"/>
          <w:sz w:val="24"/>
        </w:rPr>
      </w:pPr>
      <w:r w:rsidRPr="006D5A12">
        <w:rPr>
          <w:rFonts w:ascii="Times New Roman" w:hAnsi="Times New Roman"/>
          <w:sz w:val="24"/>
        </w:rPr>
        <w:br/>
        <w:t xml:space="preserve">H </w:t>
      </w:r>
    </w:p>
    <w:p w:rsidRPr="006D5A12" w:rsidR="006D5A12" w:rsidP="006D5A12" w:rsidRDefault="006D5A12" w14:paraId="427AE1DA" w14:textId="77777777">
      <w:pPr>
        <w:rPr>
          <w:rFonts w:ascii="Times New Roman" w:hAnsi="Times New Roman"/>
          <w:sz w:val="24"/>
        </w:rPr>
      </w:pPr>
    </w:p>
    <w:p w:rsidRPr="006D5A12" w:rsidR="006D5A12" w:rsidP="000E3D0C" w:rsidRDefault="006D5A12" w14:paraId="7F375178" w14:textId="77777777">
      <w:pPr>
        <w:ind w:firstLine="284"/>
        <w:rPr>
          <w:rFonts w:ascii="Times New Roman" w:hAnsi="Times New Roman"/>
          <w:sz w:val="24"/>
        </w:rPr>
      </w:pPr>
      <w:r w:rsidRPr="006D5A12">
        <w:rPr>
          <w:rFonts w:ascii="Times New Roman" w:hAnsi="Times New Roman"/>
          <w:sz w:val="24"/>
        </w:rPr>
        <w:t>Na artikel 1615d wordt, onder vernummering van artikel 1615da tot 1615db, een artikel ingevoegd, luidende:</w:t>
      </w:r>
    </w:p>
    <w:p w:rsidRPr="006D5A12" w:rsidR="006D5A12" w:rsidP="006D5A12" w:rsidRDefault="006D5A12" w14:paraId="083D55C5" w14:textId="77777777">
      <w:pPr>
        <w:rPr>
          <w:rFonts w:ascii="Times New Roman" w:hAnsi="Times New Roman"/>
          <w:b/>
          <w:sz w:val="24"/>
        </w:rPr>
      </w:pPr>
    </w:p>
    <w:p w:rsidR="000E3D0C" w:rsidP="006D5A12" w:rsidRDefault="006D5A12" w14:paraId="34100CB5" w14:textId="77777777">
      <w:pPr>
        <w:rPr>
          <w:rFonts w:ascii="Times New Roman" w:hAnsi="Times New Roman"/>
          <w:sz w:val="24"/>
        </w:rPr>
      </w:pPr>
      <w:r w:rsidRPr="006D5A12">
        <w:rPr>
          <w:rFonts w:ascii="Times New Roman" w:hAnsi="Times New Roman"/>
          <w:b/>
          <w:sz w:val="24"/>
        </w:rPr>
        <w:t>Artikel 1615da</w:t>
      </w:r>
      <w:r w:rsidRPr="006D5A12">
        <w:rPr>
          <w:rFonts w:ascii="Times New Roman" w:hAnsi="Times New Roman"/>
          <w:b/>
          <w:sz w:val="24"/>
        </w:rPr>
        <w:br/>
      </w:r>
    </w:p>
    <w:p w:rsidRPr="006D5A12" w:rsidR="006D5A12" w:rsidP="000E3D0C" w:rsidRDefault="006D5A12" w14:paraId="66C440B0" w14:textId="77777777">
      <w:pPr>
        <w:ind w:firstLine="284"/>
        <w:rPr>
          <w:rFonts w:ascii="Times New Roman" w:hAnsi="Times New Roman"/>
          <w:b/>
          <w:sz w:val="24"/>
        </w:rPr>
      </w:pPr>
      <w:r w:rsidRPr="006D5A12">
        <w:rPr>
          <w:rFonts w:ascii="Times New Roman" w:hAnsi="Times New Roman"/>
          <w:sz w:val="24"/>
        </w:rPr>
        <w:t xml:space="preserve">De arbeider die in verband met ongeschiktheid ten gevolge van ziekte verhinderd is de bedongen arbeid te verrichten, is verplicht gevolg te geven aan door de werkgever of een door hem aangewezen deskundige gegeven redelijke voorschriften en mee te werken aan door de werkgever of een door hem aangewezen deskundige getroffen maatregelen. </w:t>
      </w:r>
    </w:p>
    <w:p w:rsidRPr="006D5A12" w:rsidR="006D5A12" w:rsidP="006D5A12" w:rsidRDefault="006D5A12" w14:paraId="11F27DFA" w14:textId="77777777">
      <w:pPr>
        <w:rPr>
          <w:rFonts w:ascii="Times New Roman" w:hAnsi="Times New Roman"/>
          <w:sz w:val="24"/>
        </w:rPr>
      </w:pPr>
      <w:r w:rsidRPr="006D5A12">
        <w:rPr>
          <w:rFonts w:ascii="Times New Roman" w:hAnsi="Times New Roman"/>
          <w:sz w:val="24"/>
        </w:rPr>
        <w:br/>
        <w:t>I</w:t>
      </w:r>
    </w:p>
    <w:p w:rsidRPr="006D5A12" w:rsidR="006D5A12" w:rsidP="006D5A12" w:rsidRDefault="006D5A12" w14:paraId="1ED791BA" w14:textId="77777777">
      <w:pPr>
        <w:rPr>
          <w:rFonts w:ascii="Times New Roman" w:hAnsi="Times New Roman"/>
          <w:sz w:val="24"/>
        </w:rPr>
      </w:pPr>
    </w:p>
    <w:p w:rsidRPr="006D5A12" w:rsidR="006D5A12" w:rsidP="000E3D0C" w:rsidRDefault="006D5A12" w14:paraId="4EFE3EFF" w14:textId="77777777">
      <w:pPr>
        <w:ind w:firstLine="284"/>
        <w:rPr>
          <w:rFonts w:ascii="Times New Roman" w:hAnsi="Times New Roman"/>
          <w:sz w:val="24"/>
        </w:rPr>
      </w:pPr>
      <w:r w:rsidRPr="006D5A12">
        <w:rPr>
          <w:rFonts w:ascii="Times New Roman" w:hAnsi="Times New Roman"/>
          <w:sz w:val="24"/>
        </w:rPr>
        <w:t>In artikel 1615h, tweede lid, wordt “artikel 1614ca” vervangen door “artikel 1614cd”.</w:t>
      </w:r>
    </w:p>
    <w:p w:rsidR="006D5A12" w:rsidP="006D5A12" w:rsidRDefault="006D5A12" w14:paraId="0AC39FD8" w14:textId="5CEB86D9">
      <w:pPr>
        <w:rPr>
          <w:rFonts w:ascii="Times New Roman" w:hAnsi="Times New Roman"/>
          <w:sz w:val="24"/>
        </w:rPr>
      </w:pPr>
    </w:p>
    <w:p w:rsidRPr="006D5A12" w:rsidR="00CA550E" w:rsidP="006D5A12" w:rsidRDefault="00CA550E" w14:paraId="52A10973" w14:textId="77777777">
      <w:pPr>
        <w:rPr>
          <w:rFonts w:ascii="Times New Roman" w:hAnsi="Times New Roman"/>
          <w:sz w:val="24"/>
        </w:rPr>
      </w:pPr>
    </w:p>
    <w:p w:rsidRPr="006D5A12" w:rsidR="006D5A12" w:rsidP="006D5A12" w:rsidRDefault="006B1185" w14:paraId="0DD7E7D4" w14:textId="6DA4F37C">
      <w:pPr>
        <w:rPr>
          <w:rFonts w:ascii="Times New Roman" w:hAnsi="Times New Roman"/>
          <w:b/>
          <w:sz w:val="24"/>
        </w:rPr>
      </w:pPr>
      <w:r>
        <w:rPr>
          <w:rFonts w:ascii="Times New Roman" w:hAnsi="Times New Roman"/>
          <w:b/>
          <w:sz w:val="24"/>
        </w:rPr>
        <w:t>ARTIKEL</w:t>
      </w:r>
      <w:r w:rsidR="00B51A6C">
        <w:rPr>
          <w:rFonts w:ascii="Times New Roman" w:hAnsi="Times New Roman"/>
          <w:b/>
          <w:sz w:val="24"/>
        </w:rPr>
        <w:t xml:space="preserve"> II. VAKANTIEWET</w:t>
      </w:r>
      <w:r w:rsidRPr="006D5A12" w:rsidR="006D5A12">
        <w:rPr>
          <w:rFonts w:ascii="Times New Roman" w:hAnsi="Times New Roman"/>
          <w:b/>
          <w:sz w:val="24"/>
        </w:rPr>
        <w:t xml:space="preserve"> 1949 BES</w:t>
      </w:r>
    </w:p>
    <w:p w:rsidRPr="006D5A12" w:rsidR="006D5A12" w:rsidP="006D5A12" w:rsidRDefault="006D5A12" w14:paraId="2EE578FF" w14:textId="77777777">
      <w:pPr>
        <w:rPr>
          <w:rFonts w:ascii="Times New Roman" w:hAnsi="Times New Roman"/>
          <w:sz w:val="24"/>
        </w:rPr>
      </w:pPr>
    </w:p>
    <w:p w:rsidRPr="006D5A12" w:rsidR="006D5A12" w:rsidP="000E3D0C" w:rsidRDefault="006D5A12" w14:paraId="345FA554" w14:textId="77777777">
      <w:pPr>
        <w:ind w:firstLine="284"/>
        <w:rPr>
          <w:rFonts w:ascii="Times New Roman" w:hAnsi="Times New Roman"/>
          <w:sz w:val="24"/>
        </w:rPr>
      </w:pPr>
      <w:r w:rsidRPr="006D5A12">
        <w:rPr>
          <w:rFonts w:ascii="Times New Roman" w:hAnsi="Times New Roman"/>
          <w:sz w:val="24"/>
        </w:rPr>
        <w:t xml:space="preserve">Artikel 2 van de Vakantiewet 1949 BES wordt als volgt gewijzigd: </w:t>
      </w:r>
    </w:p>
    <w:p w:rsidR="0014331D" w:rsidP="000E3D0C" w:rsidRDefault="0014331D" w14:paraId="5456676C" w14:textId="77777777">
      <w:pPr>
        <w:ind w:left="284"/>
        <w:rPr>
          <w:rFonts w:ascii="Times New Roman" w:hAnsi="Times New Roman"/>
          <w:sz w:val="24"/>
        </w:rPr>
      </w:pPr>
    </w:p>
    <w:p w:rsidR="000E3D0C" w:rsidP="000E3D0C" w:rsidRDefault="006D5A12" w14:paraId="11CA8742" w14:textId="77777777">
      <w:pPr>
        <w:ind w:left="284"/>
        <w:rPr>
          <w:rFonts w:ascii="Times New Roman" w:hAnsi="Times New Roman"/>
          <w:sz w:val="24"/>
        </w:rPr>
      </w:pPr>
      <w:r w:rsidRPr="006D5A12">
        <w:rPr>
          <w:rFonts w:ascii="Times New Roman" w:hAnsi="Times New Roman"/>
          <w:sz w:val="24"/>
        </w:rPr>
        <w:t>1.</w:t>
      </w:r>
      <w:r w:rsidR="000E3D0C">
        <w:rPr>
          <w:rFonts w:ascii="Times New Roman" w:hAnsi="Times New Roman"/>
          <w:sz w:val="24"/>
        </w:rPr>
        <w:t xml:space="preserve"> Het eerste lid komt te luiden:</w:t>
      </w:r>
    </w:p>
    <w:p w:rsidRPr="006D5A12" w:rsidR="006D5A12" w:rsidP="0014331D" w:rsidRDefault="006D5A12" w14:paraId="21B3AD78" w14:textId="77777777">
      <w:pPr>
        <w:ind w:firstLine="284"/>
        <w:rPr>
          <w:rFonts w:ascii="Times New Roman" w:hAnsi="Times New Roman"/>
          <w:sz w:val="24"/>
        </w:rPr>
      </w:pPr>
      <w:r w:rsidRPr="006D5A12">
        <w:rPr>
          <w:rFonts w:ascii="Times New Roman" w:hAnsi="Times New Roman"/>
          <w:sz w:val="24"/>
        </w:rPr>
        <w:t xml:space="preserve">1. De arbeider heeft voor ieder jaar, dat hij onafgebroken werkzaam is geweest in dienst van éénzelfde werkgever, aanspraak op vakantie gedurende ten minste drie maal de overeengekomen arbeidsduur per week, met behoud van het loon dat hij tijdens zijn vakantie met werken zou hebben verdiend. </w:t>
      </w:r>
    </w:p>
    <w:p w:rsidR="00CC2A69" w:rsidP="0014331D" w:rsidRDefault="00CC2A69" w14:paraId="13DE66CB" w14:textId="77777777">
      <w:pPr>
        <w:ind w:firstLine="284"/>
        <w:rPr>
          <w:rFonts w:ascii="Times New Roman" w:hAnsi="Times New Roman"/>
          <w:sz w:val="24"/>
        </w:rPr>
      </w:pPr>
    </w:p>
    <w:p w:rsidR="0014331D" w:rsidP="0014331D" w:rsidRDefault="006D5A12" w14:paraId="05129ACE" w14:textId="509F8C83">
      <w:pPr>
        <w:ind w:firstLine="284"/>
        <w:rPr>
          <w:rFonts w:ascii="Times New Roman" w:hAnsi="Times New Roman"/>
          <w:sz w:val="24"/>
        </w:rPr>
      </w:pPr>
      <w:r w:rsidRPr="006D5A12">
        <w:rPr>
          <w:rFonts w:ascii="Times New Roman" w:hAnsi="Times New Roman"/>
          <w:sz w:val="24"/>
        </w:rPr>
        <w:t>2. Onder vernummering van het tweede en derde lid tot derde en vierde lid wordt een lid ingevoegd, luidende:</w:t>
      </w:r>
    </w:p>
    <w:p w:rsidRPr="006D5A12" w:rsidR="006D5A12" w:rsidP="0014331D" w:rsidRDefault="006D5A12" w14:paraId="35C98BE1" w14:textId="77777777">
      <w:pPr>
        <w:ind w:firstLine="284"/>
        <w:rPr>
          <w:rFonts w:ascii="Times New Roman" w:hAnsi="Times New Roman"/>
          <w:sz w:val="24"/>
        </w:rPr>
      </w:pPr>
      <w:r w:rsidRPr="006D5A12">
        <w:rPr>
          <w:rFonts w:ascii="Times New Roman" w:hAnsi="Times New Roman"/>
          <w:sz w:val="24"/>
        </w:rPr>
        <w:t xml:space="preserve">2. </w:t>
      </w:r>
      <w:r w:rsidRPr="006D5A12">
        <w:rPr>
          <w:rFonts w:ascii="Times New Roman" w:hAnsi="Times New Roman"/>
          <w:sz w:val="24"/>
          <w:shd w:val="clear" w:color="auto" w:fill="FFFFFF"/>
        </w:rPr>
        <w:t>De arbeider die over een deel van een jaar recht op loon heeft gehad, verwerft over dat deel aanspraak op vakantie die een evenredig gedeelte bedraagt van datgene waarop hij recht zou hebben gehad als hij gedurende het gehele jaar recht had op loon over de volledige overeengekomen arbeidsduur.</w:t>
      </w:r>
    </w:p>
    <w:p w:rsidR="006D5A12" w:rsidP="006D5A12" w:rsidRDefault="006D5A12" w14:paraId="042A6E15" w14:textId="324B2704">
      <w:pPr>
        <w:rPr>
          <w:rFonts w:ascii="Times New Roman" w:hAnsi="Times New Roman"/>
          <w:sz w:val="24"/>
        </w:rPr>
      </w:pPr>
    </w:p>
    <w:p w:rsidRPr="006D5A12" w:rsidR="00BA21B7" w:rsidP="006D5A12" w:rsidRDefault="00BA21B7" w14:paraId="08248EDC" w14:textId="77777777">
      <w:pPr>
        <w:rPr>
          <w:rFonts w:ascii="Times New Roman" w:hAnsi="Times New Roman"/>
          <w:sz w:val="24"/>
        </w:rPr>
      </w:pPr>
    </w:p>
    <w:p w:rsidRPr="006D5A12" w:rsidR="006D5A12" w:rsidP="006D5A12" w:rsidRDefault="006B1185" w14:paraId="6ACDD5D9" w14:textId="188FEAC4">
      <w:pPr>
        <w:pStyle w:val="Kop1"/>
        <w:rPr>
          <w:rFonts w:ascii="Times New Roman" w:hAnsi="Times New Roman" w:cs="Times New Roman"/>
          <w:sz w:val="24"/>
          <w:szCs w:val="24"/>
        </w:rPr>
      </w:pPr>
      <w:r>
        <w:rPr>
          <w:rFonts w:ascii="Times New Roman" w:hAnsi="Times New Roman" w:cs="Times New Roman"/>
          <w:sz w:val="24"/>
          <w:szCs w:val="24"/>
        </w:rPr>
        <w:t>ARTIKEL</w:t>
      </w:r>
      <w:r w:rsidR="00B51A6C">
        <w:rPr>
          <w:rFonts w:ascii="Times New Roman" w:hAnsi="Times New Roman" w:cs="Times New Roman"/>
          <w:sz w:val="24"/>
          <w:szCs w:val="24"/>
        </w:rPr>
        <w:t xml:space="preserve"> III. WET ALGEMENE OUDERDOMSVERZEKERING</w:t>
      </w:r>
      <w:r w:rsidRPr="006D5A12" w:rsidR="006D5A12">
        <w:rPr>
          <w:rFonts w:ascii="Times New Roman" w:hAnsi="Times New Roman" w:cs="Times New Roman"/>
          <w:sz w:val="24"/>
          <w:szCs w:val="24"/>
        </w:rPr>
        <w:t xml:space="preserve"> BES</w:t>
      </w:r>
    </w:p>
    <w:p w:rsidRPr="006D5A12" w:rsidR="006D5A12" w:rsidP="006D5A12" w:rsidRDefault="006D5A12" w14:paraId="7591C4D7" w14:textId="77777777">
      <w:pPr>
        <w:rPr>
          <w:rFonts w:ascii="Times New Roman" w:hAnsi="Times New Roman"/>
          <w:sz w:val="24"/>
        </w:rPr>
      </w:pPr>
    </w:p>
    <w:p w:rsidRPr="006D5A12" w:rsidR="006D5A12" w:rsidP="0014331D" w:rsidRDefault="006D5A12" w14:paraId="7439523B" w14:textId="77777777">
      <w:pPr>
        <w:ind w:firstLine="284"/>
        <w:rPr>
          <w:rFonts w:ascii="Times New Roman" w:hAnsi="Times New Roman"/>
          <w:sz w:val="24"/>
        </w:rPr>
      </w:pPr>
      <w:r w:rsidRPr="006D5A12">
        <w:rPr>
          <w:rFonts w:ascii="Times New Roman" w:hAnsi="Times New Roman"/>
          <w:sz w:val="24"/>
        </w:rPr>
        <w:t>De Wet algemene ouderdomsverzekering BES wordt als volgt gewijzigd:</w:t>
      </w:r>
    </w:p>
    <w:p w:rsidRPr="006D5A12" w:rsidR="006D5A12" w:rsidP="006D5A12" w:rsidRDefault="006D5A12" w14:paraId="56149173" w14:textId="77777777">
      <w:pPr>
        <w:rPr>
          <w:rFonts w:ascii="Times New Roman" w:hAnsi="Times New Roman"/>
          <w:bCs/>
          <w:sz w:val="24"/>
        </w:rPr>
      </w:pPr>
      <w:r w:rsidRPr="006D5A12">
        <w:rPr>
          <w:rFonts w:ascii="Times New Roman" w:hAnsi="Times New Roman"/>
          <w:bCs/>
          <w:sz w:val="24"/>
        </w:rPr>
        <w:br/>
        <w:t>A</w:t>
      </w:r>
    </w:p>
    <w:p w:rsidRPr="006D5A12" w:rsidR="006D5A12" w:rsidP="0014331D" w:rsidRDefault="006D5A12" w14:paraId="6E1CD7E5" w14:textId="77777777">
      <w:pPr>
        <w:ind w:left="284"/>
        <w:rPr>
          <w:rFonts w:ascii="Times New Roman" w:hAnsi="Times New Roman"/>
          <w:b/>
          <w:sz w:val="24"/>
        </w:rPr>
      </w:pPr>
      <w:r w:rsidRPr="006D5A12">
        <w:rPr>
          <w:rFonts w:ascii="Times New Roman" w:hAnsi="Times New Roman"/>
          <w:bCs/>
          <w:sz w:val="24"/>
        </w:rPr>
        <w:br/>
        <w:t>Na artikel 2 wordt een artikel ingevoegd, luidende:</w:t>
      </w:r>
      <w:r w:rsidRPr="006D5A12">
        <w:rPr>
          <w:rFonts w:ascii="Times New Roman" w:hAnsi="Times New Roman"/>
          <w:bCs/>
          <w:sz w:val="24"/>
        </w:rPr>
        <w:br/>
      </w:r>
    </w:p>
    <w:p w:rsidR="0014331D" w:rsidP="006D5A12" w:rsidRDefault="006D5A12" w14:paraId="63935457" w14:textId="77777777">
      <w:pPr>
        <w:rPr>
          <w:rFonts w:ascii="Times New Roman" w:hAnsi="Times New Roman"/>
          <w:bCs/>
          <w:sz w:val="24"/>
        </w:rPr>
      </w:pPr>
      <w:r w:rsidRPr="006D5A12">
        <w:rPr>
          <w:rFonts w:ascii="Times New Roman" w:hAnsi="Times New Roman"/>
          <w:b/>
          <w:sz w:val="24"/>
        </w:rPr>
        <w:t>Artikel 2a</w:t>
      </w:r>
      <w:r w:rsidRPr="006D5A12">
        <w:rPr>
          <w:rFonts w:ascii="Times New Roman" w:hAnsi="Times New Roman"/>
          <w:bCs/>
          <w:sz w:val="24"/>
        </w:rPr>
        <w:br/>
      </w:r>
    </w:p>
    <w:p w:rsidRPr="006D5A12" w:rsidR="006D5A12" w:rsidP="0014331D" w:rsidRDefault="006D5A12" w14:paraId="26177A07" w14:textId="77777777">
      <w:pPr>
        <w:ind w:firstLine="284"/>
        <w:rPr>
          <w:rFonts w:ascii="Times New Roman" w:hAnsi="Times New Roman"/>
          <w:sz w:val="24"/>
        </w:rPr>
      </w:pPr>
      <w:r w:rsidRPr="006D5A12">
        <w:rPr>
          <w:rFonts w:ascii="Times New Roman" w:hAnsi="Times New Roman"/>
          <w:bCs/>
          <w:sz w:val="24"/>
        </w:rPr>
        <w:t xml:space="preserve">Voor de toepassing van deze wet wordt onder echtgenoot mede verstaan de persoon met wie de verzekerde ongehuwd samenwoont of degene van wie de verzekerde het kind erkent. Er is sprake van ongehuwd samenwonen als twee ongehuwde </w:t>
      </w:r>
      <w:r w:rsidRPr="006D5A12">
        <w:rPr>
          <w:rFonts w:ascii="Times New Roman" w:hAnsi="Times New Roman"/>
          <w:sz w:val="24"/>
        </w:rPr>
        <w:t xml:space="preserve">meerderjarige personen een gezamenlijke huishouding voeren, tenzij er tussen deze personen bloedverwantschap bestaat in de eerste graad. Voor de toepassing van de tweede zin wordt mede als ongehuwd aangemerkt degene die duurzaam gescheiden leeft van de persoon met wie hij gehuwd is. </w:t>
      </w:r>
      <w:r w:rsidRPr="006D5A12">
        <w:rPr>
          <w:rFonts w:ascii="Times New Roman" w:hAnsi="Times New Roman"/>
          <w:bCs/>
          <w:sz w:val="24"/>
        </w:rPr>
        <w:t>Van een gezamenlijke huishouding als bedoeld in de tweede zin is sprake indien de betrokkenen hun hoofdverblijf hebben in dezelfde woning en blijk geven zorg te dragen voor elkaar door middel van het leveren van een bijdrage in de kosten van de huishouding dan wel op andere wijze in elkaars verzorging voorzien.</w:t>
      </w:r>
      <w:r w:rsidRPr="006D5A12">
        <w:rPr>
          <w:rFonts w:ascii="Times New Roman" w:hAnsi="Times New Roman"/>
          <w:bCs/>
          <w:sz w:val="24"/>
        </w:rPr>
        <w:br/>
      </w:r>
      <w:r w:rsidRPr="006D5A12">
        <w:rPr>
          <w:rFonts w:ascii="Times New Roman" w:hAnsi="Times New Roman"/>
          <w:bCs/>
          <w:sz w:val="24"/>
        </w:rPr>
        <w:br/>
      </w:r>
      <w:r w:rsidRPr="006D5A12">
        <w:rPr>
          <w:rFonts w:ascii="Times New Roman" w:hAnsi="Times New Roman"/>
          <w:sz w:val="24"/>
        </w:rPr>
        <w:t>B</w:t>
      </w:r>
    </w:p>
    <w:p w:rsidR="0014331D" w:rsidP="006D5A12" w:rsidRDefault="0014331D" w14:paraId="6DB13203" w14:textId="77777777">
      <w:pPr>
        <w:rPr>
          <w:rFonts w:ascii="Times New Roman" w:hAnsi="Times New Roman"/>
          <w:sz w:val="24"/>
        </w:rPr>
      </w:pPr>
    </w:p>
    <w:p w:rsidRPr="006D5A12" w:rsidR="006D5A12" w:rsidP="0014331D" w:rsidRDefault="006D5A12" w14:paraId="41D88444" w14:textId="77777777">
      <w:pPr>
        <w:ind w:firstLine="284"/>
        <w:rPr>
          <w:rFonts w:ascii="Times New Roman" w:hAnsi="Times New Roman"/>
          <w:sz w:val="24"/>
        </w:rPr>
      </w:pPr>
      <w:r w:rsidRPr="006D5A12">
        <w:rPr>
          <w:rFonts w:ascii="Times New Roman" w:hAnsi="Times New Roman"/>
          <w:sz w:val="24"/>
        </w:rPr>
        <w:t>In artikel 7a, negende lid wordt “artikel 1, onderdeel e” vervangen door “artikel 14, vierde lid, van de Rijkswet op het Nederlanderschap</w:t>
      </w:r>
      <w:r w:rsidRPr="006D5A12">
        <w:rPr>
          <w:rFonts w:ascii="Times New Roman" w:hAnsi="Times New Roman"/>
          <w:bCs/>
          <w:sz w:val="24"/>
        </w:rPr>
        <w:t>”.</w:t>
      </w:r>
      <w:r w:rsidRPr="006D5A12">
        <w:rPr>
          <w:rFonts w:ascii="Times New Roman" w:hAnsi="Times New Roman"/>
          <w:sz w:val="24"/>
        </w:rPr>
        <w:br/>
      </w:r>
      <w:r w:rsidRPr="006D5A12">
        <w:rPr>
          <w:rFonts w:ascii="Times New Roman" w:hAnsi="Times New Roman"/>
          <w:sz w:val="24"/>
        </w:rPr>
        <w:br/>
        <w:t>C</w:t>
      </w:r>
    </w:p>
    <w:p w:rsidR="0014331D" w:rsidP="0014331D" w:rsidRDefault="006D5A12" w14:paraId="2A570330" w14:textId="77777777">
      <w:pPr>
        <w:ind w:left="284"/>
        <w:rPr>
          <w:rFonts w:ascii="Times New Roman" w:hAnsi="Times New Roman"/>
          <w:sz w:val="24"/>
        </w:rPr>
      </w:pPr>
      <w:r w:rsidRPr="006D5A12">
        <w:rPr>
          <w:rFonts w:ascii="Times New Roman" w:hAnsi="Times New Roman"/>
          <w:sz w:val="24"/>
        </w:rPr>
        <w:br/>
        <w:t xml:space="preserve">Artikel 7b, eerste </w:t>
      </w:r>
      <w:r w:rsidR="0014331D">
        <w:rPr>
          <w:rFonts w:ascii="Times New Roman" w:hAnsi="Times New Roman"/>
          <w:sz w:val="24"/>
        </w:rPr>
        <w:t>lid, komt te luiden:</w:t>
      </w:r>
    </w:p>
    <w:p w:rsidRPr="006D5A12" w:rsidR="006D5A12" w:rsidP="0014331D" w:rsidRDefault="006D5A12" w14:paraId="67222426" w14:textId="77777777">
      <w:pPr>
        <w:ind w:firstLine="284"/>
        <w:rPr>
          <w:rFonts w:ascii="Times New Roman" w:hAnsi="Times New Roman"/>
          <w:sz w:val="24"/>
        </w:rPr>
      </w:pPr>
      <w:r w:rsidRPr="006D5A12">
        <w:rPr>
          <w:rFonts w:ascii="Times New Roman" w:hAnsi="Times New Roman"/>
          <w:sz w:val="24"/>
        </w:rPr>
        <w:t xml:space="preserve">1. Bij ministeriële regeling kan worden bepaald dat degene, die woonachtig is in een van de openbare lichamen Bonaire, Sint Eustatius of Saba en die recht heeft op een ouderdomspensioen, tevens recht heeft op een tegemoetkoming die is gerelateerd aan het prijsniveau van het openbare lichaam waarin de pensioengerechtigde woonachtig is, indien </w:t>
      </w:r>
      <w:r w:rsidRPr="006D5A12">
        <w:rPr>
          <w:rFonts w:ascii="Times New Roman" w:hAnsi="Times New Roman"/>
          <w:sz w:val="24"/>
        </w:rPr>
        <w:lastRenderedPageBreak/>
        <w:t xml:space="preserve">het prijsniveau in het desbetreffende openbare lichaam hoger ligt dan het prijsniveau van het openbare lichaam met het laagste prijsniveau. </w:t>
      </w:r>
      <w:r w:rsidRPr="006D5A12">
        <w:rPr>
          <w:rFonts w:ascii="Times New Roman" w:hAnsi="Times New Roman"/>
          <w:sz w:val="24"/>
        </w:rPr>
        <w:br/>
      </w:r>
      <w:r w:rsidRPr="006D5A12">
        <w:rPr>
          <w:rFonts w:ascii="Times New Roman" w:hAnsi="Times New Roman"/>
          <w:sz w:val="24"/>
        </w:rPr>
        <w:br/>
        <w:t>D</w:t>
      </w:r>
    </w:p>
    <w:p w:rsidRPr="006D5A12" w:rsidR="006D5A12" w:rsidP="006D5A12" w:rsidRDefault="006D5A12" w14:paraId="23D1AC3C" w14:textId="77777777">
      <w:pPr>
        <w:rPr>
          <w:rFonts w:ascii="Times New Roman" w:hAnsi="Times New Roman"/>
          <w:sz w:val="24"/>
        </w:rPr>
      </w:pPr>
    </w:p>
    <w:p w:rsidRPr="006D5A12" w:rsidR="006D5A12" w:rsidP="0014331D" w:rsidRDefault="006D5A12" w14:paraId="3DC938E3" w14:textId="77777777">
      <w:pPr>
        <w:ind w:firstLine="284"/>
        <w:rPr>
          <w:rFonts w:ascii="Times New Roman" w:hAnsi="Times New Roman"/>
          <w:sz w:val="24"/>
        </w:rPr>
      </w:pPr>
      <w:r w:rsidRPr="006D5A12">
        <w:rPr>
          <w:rFonts w:ascii="Times New Roman" w:hAnsi="Times New Roman"/>
          <w:sz w:val="24"/>
        </w:rPr>
        <w:t>In artikel 7c, tweede lid, wordt “artikel 1, onderdeel e” vervangen door “artikel 14, vierde lid, van de Rijkswet op het Nederlanderschap”.</w:t>
      </w:r>
    </w:p>
    <w:p w:rsidRPr="006D5A12" w:rsidR="006D5A12" w:rsidP="006D5A12" w:rsidRDefault="006D5A12" w14:paraId="2F58C94F" w14:textId="37568EA3">
      <w:pPr>
        <w:rPr>
          <w:rFonts w:ascii="Times New Roman" w:hAnsi="Times New Roman"/>
          <w:sz w:val="24"/>
        </w:rPr>
      </w:pPr>
    </w:p>
    <w:p w:rsidRPr="006D5A12" w:rsidR="006D5A12" w:rsidP="006D5A12" w:rsidRDefault="006D5A12" w14:paraId="7C2FAC05" w14:textId="77777777">
      <w:pPr>
        <w:rPr>
          <w:rFonts w:ascii="Times New Roman" w:hAnsi="Times New Roman"/>
          <w:sz w:val="24"/>
        </w:rPr>
      </w:pPr>
      <w:r w:rsidRPr="006D5A12">
        <w:rPr>
          <w:rFonts w:ascii="Times New Roman" w:hAnsi="Times New Roman"/>
          <w:sz w:val="24"/>
        </w:rPr>
        <w:t>E</w:t>
      </w:r>
    </w:p>
    <w:p w:rsidRPr="006D5A12" w:rsidR="006D5A12" w:rsidP="006D5A12" w:rsidRDefault="006D5A12" w14:paraId="4BE7313B" w14:textId="77777777">
      <w:pPr>
        <w:rPr>
          <w:rFonts w:ascii="Times New Roman" w:hAnsi="Times New Roman"/>
          <w:sz w:val="24"/>
        </w:rPr>
      </w:pPr>
    </w:p>
    <w:p w:rsidR="0014331D" w:rsidP="0014331D" w:rsidRDefault="006D5A12" w14:paraId="7F58702F" w14:textId="77777777">
      <w:pPr>
        <w:widowControl w:val="0"/>
        <w:autoSpaceDE w:val="0"/>
        <w:adjustRightInd w:val="0"/>
        <w:spacing w:after="240"/>
        <w:ind w:firstLine="284"/>
        <w:rPr>
          <w:rFonts w:ascii="Times New Roman" w:hAnsi="Times New Roman"/>
          <w:sz w:val="24"/>
        </w:rPr>
      </w:pPr>
      <w:r w:rsidRPr="006D5A12">
        <w:rPr>
          <w:rFonts w:ascii="Times New Roman" w:hAnsi="Times New Roman"/>
          <w:sz w:val="24"/>
        </w:rPr>
        <w:t>Artike</w:t>
      </w:r>
      <w:r w:rsidR="0014331D">
        <w:rPr>
          <w:rFonts w:ascii="Times New Roman" w:hAnsi="Times New Roman"/>
          <w:sz w:val="24"/>
        </w:rPr>
        <w:t>l 8a wordt als volgt gewijzigd:</w:t>
      </w:r>
    </w:p>
    <w:p w:rsidR="0014331D" w:rsidP="0014331D" w:rsidRDefault="006D5A12" w14:paraId="7ED4AD69" w14:textId="77777777">
      <w:pPr>
        <w:widowControl w:val="0"/>
        <w:autoSpaceDE w:val="0"/>
        <w:adjustRightInd w:val="0"/>
        <w:spacing w:after="240"/>
        <w:ind w:firstLine="284"/>
        <w:rPr>
          <w:rFonts w:ascii="Times New Roman" w:hAnsi="Times New Roman"/>
          <w:sz w:val="24"/>
        </w:rPr>
      </w:pPr>
      <w:r w:rsidRPr="006D5A12">
        <w:rPr>
          <w:rFonts w:ascii="Times New Roman" w:hAnsi="Times New Roman"/>
          <w:sz w:val="24"/>
        </w:rPr>
        <w:t>1. In het eerste lid, vervalt “, en tevens past hij de hoogte van de tegemoetkoming, bedoeld in artikel 7b, eerste lid, aan”.</w:t>
      </w:r>
      <w:r w:rsidRPr="006D5A12">
        <w:rPr>
          <w:rFonts w:ascii="Times New Roman" w:hAnsi="Times New Roman"/>
          <w:sz w:val="24"/>
        </w:rPr>
        <w:br/>
      </w:r>
    </w:p>
    <w:p w:rsidRPr="006D5A12" w:rsidR="006D5A12" w:rsidP="0014331D" w:rsidRDefault="006D5A12" w14:paraId="400D9C8A" w14:textId="77777777">
      <w:pPr>
        <w:widowControl w:val="0"/>
        <w:autoSpaceDE w:val="0"/>
        <w:adjustRightInd w:val="0"/>
        <w:spacing w:after="240"/>
        <w:ind w:firstLine="284"/>
        <w:rPr>
          <w:rFonts w:ascii="Times New Roman" w:hAnsi="Times New Roman"/>
          <w:sz w:val="24"/>
        </w:rPr>
      </w:pPr>
      <w:r w:rsidRPr="006D5A12">
        <w:rPr>
          <w:rFonts w:ascii="Times New Roman" w:hAnsi="Times New Roman"/>
          <w:sz w:val="24"/>
        </w:rPr>
        <w:t>2. Van het derde lid vervalt de tweede zin.</w:t>
      </w:r>
    </w:p>
    <w:p w:rsidR="009243BD" w:rsidP="009243BD" w:rsidRDefault="009243BD" w14:paraId="5F1878D8" w14:textId="77777777">
      <w:pPr>
        <w:widowControl w:val="0"/>
        <w:autoSpaceDE w:val="0"/>
        <w:adjustRightInd w:val="0"/>
        <w:spacing w:after="240"/>
        <w:rPr>
          <w:rFonts w:ascii="Times New Roman" w:hAnsi="Times New Roman"/>
          <w:sz w:val="24"/>
        </w:rPr>
      </w:pPr>
      <w:proofErr w:type="spellStart"/>
      <w:r w:rsidRPr="009243BD">
        <w:rPr>
          <w:rFonts w:ascii="Times New Roman" w:hAnsi="Times New Roman"/>
          <w:sz w:val="24"/>
        </w:rPr>
        <w:t>Ea</w:t>
      </w:r>
      <w:proofErr w:type="spellEnd"/>
    </w:p>
    <w:p w:rsidRPr="009243BD" w:rsidR="009243BD" w:rsidP="009243BD" w:rsidRDefault="009243BD" w14:paraId="74B54C15" w14:textId="77777777">
      <w:pPr>
        <w:widowControl w:val="0"/>
        <w:autoSpaceDE w:val="0"/>
        <w:adjustRightInd w:val="0"/>
        <w:spacing w:after="240"/>
        <w:rPr>
          <w:rFonts w:ascii="Times New Roman" w:hAnsi="Times New Roman"/>
          <w:sz w:val="24"/>
        </w:rPr>
      </w:pPr>
      <w:r w:rsidRPr="009243BD">
        <w:rPr>
          <w:rFonts w:ascii="Times New Roman" w:hAnsi="Times New Roman"/>
          <w:sz w:val="24"/>
        </w:rPr>
        <w:tab/>
        <w:t>Artikel 12, vierde lid, komt te luiden:</w:t>
      </w:r>
    </w:p>
    <w:p w:rsidRPr="009243BD" w:rsidR="009243BD" w:rsidP="009243BD" w:rsidRDefault="009243BD" w14:paraId="6A34B983" w14:textId="77777777">
      <w:pPr>
        <w:widowControl w:val="0"/>
        <w:autoSpaceDE w:val="0"/>
        <w:adjustRightInd w:val="0"/>
        <w:spacing w:after="240"/>
        <w:rPr>
          <w:rFonts w:ascii="Times New Roman" w:hAnsi="Times New Roman"/>
          <w:sz w:val="24"/>
        </w:rPr>
      </w:pPr>
      <w:bookmarkStart w:name="_Hlk168662011" w:id="4"/>
      <w:r w:rsidRPr="009243BD">
        <w:rPr>
          <w:rFonts w:ascii="Times New Roman" w:hAnsi="Times New Roman"/>
          <w:sz w:val="24"/>
        </w:rPr>
        <w:tab/>
        <w:t>4. De herziening van het ouderdomspensioen in verband met artikel 8a, eerste en tweede lid, gaat, in afwijking van het bepaalde in het tweede en derde lid, in op de dag, met ingang waarvan op grond van artikel 8a, eerste en tweede lid, de in de artikelen 7, 7a, eerste en derde lid, onderdeel e, en 7b, eerste lid, genoemde bedragen van het ouderdomspensioen zijn herzien.</w:t>
      </w:r>
    </w:p>
    <w:bookmarkEnd w:id="4"/>
    <w:p w:rsidR="0014331D" w:rsidP="006D5A12" w:rsidRDefault="006D5A12" w14:paraId="653B3CA9" w14:textId="77777777">
      <w:pPr>
        <w:widowControl w:val="0"/>
        <w:autoSpaceDE w:val="0"/>
        <w:adjustRightInd w:val="0"/>
        <w:spacing w:after="240"/>
        <w:rPr>
          <w:rFonts w:ascii="Times New Roman" w:hAnsi="Times New Roman" w:eastAsia="Calibri"/>
          <w:sz w:val="24"/>
          <w:lang w:eastAsia="en-US"/>
        </w:rPr>
      </w:pPr>
      <w:r w:rsidRPr="006D5A12">
        <w:rPr>
          <w:rFonts w:ascii="Times New Roman" w:hAnsi="Times New Roman"/>
          <w:sz w:val="24"/>
        </w:rPr>
        <w:t>F</w:t>
      </w:r>
    </w:p>
    <w:p w:rsidR="0014331D" w:rsidP="0014331D" w:rsidRDefault="006D5A12" w14:paraId="2C931A21" w14:textId="77777777">
      <w:pPr>
        <w:widowControl w:val="0"/>
        <w:autoSpaceDE w:val="0"/>
        <w:adjustRightInd w:val="0"/>
        <w:ind w:firstLine="284"/>
        <w:rPr>
          <w:rFonts w:ascii="Times New Roman" w:hAnsi="Times New Roman" w:eastAsia="Calibri"/>
          <w:sz w:val="24"/>
          <w:lang w:eastAsia="en-US"/>
        </w:rPr>
      </w:pPr>
      <w:r w:rsidRPr="006D5A12">
        <w:rPr>
          <w:rFonts w:ascii="Times New Roman" w:hAnsi="Times New Roman" w:eastAsia="Calibri"/>
          <w:sz w:val="24"/>
          <w:lang w:eastAsia="en-US"/>
        </w:rPr>
        <w:t>Artikel 13, tweede lid, komt te luiden:</w:t>
      </w:r>
    </w:p>
    <w:p w:rsidR="0014331D" w:rsidP="0014331D" w:rsidRDefault="006D5A12" w14:paraId="225E2BB2" w14:textId="77777777">
      <w:pPr>
        <w:widowControl w:val="0"/>
        <w:autoSpaceDE w:val="0"/>
        <w:adjustRightInd w:val="0"/>
        <w:ind w:firstLine="284"/>
        <w:rPr>
          <w:rFonts w:ascii="Times New Roman" w:hAnsi="Times New Roman" w:eastAsia="Calibri"/>
          <w:sz w:val="24"/>
          <w:lang w:eastAsia="en-US"/>
        </w:rPr>
      </w:pPr>
      <w:r w:rsidRPr="006D5A12">
        <w:rPr>
          <w:rFonts w:ascii="Times New Roman" w:hAnsi="Times New Roman" w:eastAsia="Calibri"/>
          <w:sz w:val="24"/>
          <w:lang w:eastAsia="en-US"/>
        </w:rPr>
        <w:t xml:space="preserve">2. In geval het pensioen in het buitenland wordt uitbetaald, kunnen de daaraan verbonden kosten van overmaking op het pensioen in mindering worden gebracht. </w:t>
      </w:r>
    </w:p>
    <w:p w:rsidRPr="0014331D" w:rsidR="0014331D" w:rsidP="0014331D" w:rsidRDefault="0014331D" w14:paraId="11BF1EFD" w14:textId="77777777">
      <w:pPr>
        <w:widowControl w:val="0"/>
        <w:autoSpaceDE w:val="0"/>
        <w:adjustRightInd w:val="0"/>
        <w:ind w:firstLine="284"/>
        <w:rPr>
          <w:rFonts w:ascii="Times New Roman" w:hAnsi="Times New Roman" w:eastAsia="Calibri"/>
          <w:sz w:val="24"/>
          <w:lang w:eastAsia="en-US"/>
        </w:rPr>
      </w:pPr>
    </w:p>
    <w:p w:rsidR="0014331D" w:rsidP="0014331D" w:rsidRDefault="006D5A12" w14:paraId="6C1482C9" w14:textId="77777777">
      <w:pPr>
        <w:widowControl w:val="0"/>
        <w:autoSpaceDE w:val="0"/>
        <w:adjustRightInd w:val="0"/>
        <w:rPr>
          <w:rFonts w:ascii="Times New Roman" w:hAnsi="Times New Roman"/>
          <w:sz w:val="24"/>
        </w:rPr>
      </w:pPr>
      <w:r w:rsidRPr="006D5A12">
        <w:rPr>
          <w:rFonts w:ascii="Times New Roman" w:hAnsi="Times New Roman"/>
          <w:sz w:val="24"/>
        </w:rPr>
        <w:t>G</w:t>
      </w:r>
      <w:r w:rsidRPr="006D5A12">
        <w:rPr>
          <w:rFonts w:ascii="Times New Roman" w:hAnsi="Times New Roman"/>
          <w:sz w:val="24"/>
        </w:rPr>
        <w:br/>
      </w:r>
    </w:p>
    <w:p w:rsidRPr="006D5A12" w:rsidR="006D5A12" w:rsidP="0014331D" w:rsidRDefault="006D5A12" w14:paraId="69EA3FAB" w14:textId="77777777">
      <w:pPr>
        <w:widowControl w:val="0"/>
        <w:autoSpaceDE w:val="0"/>
        <w:adjustRightInd w:val="0"/>
        <w:ind w:firstLine="284"/>
        <w:rPr>
          <w:rFonts w:ascii="Times New Roman" w:hAnsi="Times New Roman"/>
          <w:sz w:val="24"/>
        </w:rPr>
      </w:pPr>
      <w:r w:rsidRPr="006D5A12">
        <w:rPr>
          <w:rFonts w:ascii="Times New Roman" w:hAnsi="Times New Roman"/>
          <w:sz w:val="24"/>
        </w:rPr>
        <w:t>In artikel 14, eerste lid, wordt de zinsnede “of in een instelling van weldadigheid, door het openbare lichaam Bonaire, Sint Eustatius of Saba erkend, wordt verzorgd of verpleegd” vervangen door “of in een instelling waar intramurale zorg wordt verleend als bedoeld in artikel 2, onderdeel b tot en met g, van het Besluit zorg BES, wordt verzorgd of verpleegd” en wordt “de erkende instelling van weldadigheid of een instelling van weldadigheid als vorenbedoeld” vervangen door “de eerdergenoemde instelling”.</w:t>
      </w:r>
    </w:p>
    <w:p w:rsidR="0014331D" w:rsidP="006D5A12" w:rsidRDefault="0014331D" w14:paraId="5A997DA1" w14:textId="77777777">
      <w:pPr>
        <w:pStyle w:val="Geenafstand"/>
        <w:rPr>
          <w:rFonts w:ascii="Times New Roman" w:hAnsi="Times New Roman" w:cs="Times New Roman"/>
          <w:sz w:val="24"/>
          <w:szCs w:val="24"/>
        </w:rPr>
      </w:pPr>
    </w:p>
    <w:p w:rsidR="0014331D" w:rsidP="0014331D" w:rsidRDefault="006D5A12" w14:paraId="4D7562A7" w14:textId="77777777">
      <w:pPr>
        <w:pStyle w:val="Geenafstand"/>
        <w:rPr>
          <w:rFonts w:ascii="Times New Roman" w:hAnsi="Times New Roman" w:cs="Times New Roman"/>
          <w:sz w:val="24"/>
          <w:szCs w:val="24"/>
        </w:rPr>
      </w:pPr>
      <w:r w:rsidRPr="006D5A12">
        <w:rPr>
          <w:rFonts w:ascii="Times New Roman" w:hAnsi="Times New Roman" w:cs="Times New Roman"/>
          <w:sz w:val="24"/>
          <w:szCs w:val="24"/>
        </w:rPr>
        <w:t>H</w:t>
      </w:r>
      <w:r w:rsidRPr="006D5A12">
        <w:rPr>
          <w:rFonts w:ascii="Times New Roman" w:hAnsi="Times New Roman" w:cs="Times New Roman"/>
          <w:sz w:val="24"/>
          <w:szCs w:val="24"/>
        </w:rPr>
        <w:br/>
      </w:r>
    </w:p>
    <w:p w:rsidR="00BA21B7" w:rsidP="0014331D" w:rsidRDefault="006D5A12" w14:paraId="7346C5B4" w14:textId="77777777">
      <w:pPr>
        <w:pStyle w:val="Geenafstand"/>
        <w:ind w:firstLine="284"/>
        <w:rPr>
          <w:rFonts w:ascii="Times New Roman" w:hAnsi="Times New Roman" w:cs="Times New Roman"/>
          <w:sz w:val="24"/>
          <w:szCs w:val="24"/>
        </w:rPr>
      </w:pPr>
      <w:r w:rsidRPr="006D5A12">
        <w:rPr>
          <w:rFonts w:ascii="Times New Roman" w:hAnsi="Times New Roman" w:cs="Times New Roman"/>
          <w:sz w:val="24"/>
          <w:szCs w:val="24"/>
        </w:rPr>
        <w:t>In artikel 26, eerste lid, wordt “hoofdstukken V, VI, VII en IX van de Wet inkomstenbelasting BES, de hoofdstukken III en VI van de Wet loonbelasting BES” vervangen door “hoofdstukken II, IV, V, VI, VII en IX van de Wet inkomstenbelasting BES en hoofdstukken II, III en IV van de Wet loonbelasting BES”</w:t>
      </w:r>
      <w:r w:rsidRPr="006D5A12">
        <w:rPr>
          <w:rFonts w:ascii="Times New Roman" w:hAnsi="Times New Roman" w:cs="Times New Roman"/>
          <w:sz w:val="24"/>
          <w:szCs w:val="24"/>
        </w:rPr>
        <w:br/>
      </w:r>
    </w:p>
    <w:p w:rsidRPr="0014331D" w:rsidR="006D5A12" w:rsidP="0014331D" w:rsidRDefault="006D5A12" w14:paraId="2B56805A" w14:textId="7F81E02C">
      <w:pPr>
        <w:pStyle w:val="Geenafstand"/>
        <w:ind w:firstLine="284"/>
        <w:rPr>
          <w:rStyle w:val="Kop1Char"/>
          <w:rFonts w:ascii="Times New Roman" w:hAnsi="Times New Roman" w:cs="Times New Roman"/>
          <w:b w:val="0"/>
          <w:bCs w:val="0"/>
          <w:kern w:val="0"/>
          <w:sz w:val="24"/>
          <w:szCs w:val="24"/>
        </w:rPr>
      </w:pPr>
      <w:r w:rsidRPr="006D5A12">
        <w:rPr>
          <w:rFonts w:ascii="Times New Roman" w:hAnsi="Times New Roman" w:cs="Times New Roman"/>
          <w:sz w:val="24"/>
          <w:szCs w:val="24"/>
        </w:rPr>
        <w:lastRenderedPageBreak/>
        <w:br/>
      </w:r>
      <w:r w:rsidR="006B1185">
        <w:rPr>
          <w:rStyle w:val="Kop1Char"/>
          <w:rFonts w:ascii="Times New Roman" w:hAnsi="Times New Roman" w:cs="Times New Roman"/>
          <w:sz w:val="24"/>
          <w:szCs w:val="24"/>
        </w:rPr>
        <w:t>ARTIKEL</w:t>
      </w:r>
      <w:r w:rsidRPr="006D5A12">
        <w:rPr>
          <w:rStyle w:val="Kop1Char"/>
          <w:rFonts w:ascii="Times New Roman" w:hAnsi="Times New Roman" w:cs="Times New Roman"/>
          <w:sz w:val="24"/>
          <w:szCs w:val="24"/>
        </w:rPr>
        <w:t xml:space="preserve"> IV</w:t>
      </w:r>
      <w:r w:rsidR="006B1185">
        <w:rPr>
          <w:rStyle w:val="Kop1Char"/>
          <w:rFonts w:ascii="Times New Roman" w:hAnsi="Times New Roman" w:cs="Times New Roman"/>
          <w:sz w:val="24"/>
          <w:szCs w:val="24"/>
        </w:rPr>
        <w:t>.</w:t>
      </w:r>
      <w:r w:rsidR="00B51A6C">
        <w:rPr>
          <w:rStyle w:val="Kop1Char"/>
          <w:rFonts w:ascii="Times New Roman" w:hAnsi="Times New Roman" w:cs="Times New Roman"/>
          <w:sz w:val="24"/>
          <w:szCs w:val="24"/>
        </w:rPr>
        <w:t xml:space="preserve"> WET ALGEMENE WEDUWEN- en WEZENVERZEKERING</w:t>
      </w:r>
      <w:r w:rsidRPr="006D5A12">
        <w:rPr>
          <w:rStyle w:val="Kop1Char"/>
          <w:rFonts w:ascii="Times New Roman" w:hAnsi="Times New Roman" w:cs="Times New Roman"/>
          <w:sz w:val="24"/>
          <w:szCs w:val="24"/>
        </w:rPr>
        <w:t xml:space="preserve"> BES</w:t>
      </w:r>
    </w:p>
    <w:p w:rsidRPr="006D5A12" w:rsidR="006D5A12" w:rsidP="006D5A12" w:rsidRDefault="006D5A12" w14:paraId="3086D4D0" w14:textId="77777777">
      <w:pPr>
        <w:pStyle w:val="Geenafstand"/>
        <w:rPr>
          <w:rFonts w:ascii="Times New Roman" w:hAnsi="Times New Roman" w:cs="Times New Roman"/>
          <w:sz w:val="24"/>
          <w:szCs w:val="24"/>
        </w:rPr>
      </w:pPr>
    </w:p>
    <w:p w:rsidRPr="006D5A12" w:rsidR="006D5A12" w:rsidP="0014331D" w:rsidRDefault="006D5A12" w14:paraId="3F9EFA6B" w14:textId="77777777">
      <w:pPr>
        <w:pStyle w:val="Geenafstand"/>
        <w:ind w:firstLine="284"/>
        <w:rPr>
          <w:rFonts w:ascii="Times New Roman" w:hAnsi="Times New Roman" w:cs="Times New Roman"/>
          <w:sz w:val="24"/>
          <w:szCs w:val="24"/>
        </w:rPr>
      </w:pPr>
      <w:r w:rsidRPr="006D5A12">
        <w:rPr>
          <w:rFonts w:ascii="Times New Roman" w:hAnsi="Times New Roman" w:cs="Times New Roman"/>
          <w:sz w:val="24"/>
          <w:szCs w:val="24"/>
        </w:rPr>
        <w:t xml:space="preserve">De Wet algemene weduwen- en </w:t>
      </w:r>
      <w:proofErr w:type="spellStart"/>
      <w:r w:rsidRPr="006D5A12">
        <w:rPr>
          <w:rFonts w:ascii="Times New Roman" w:hAnsi="Times New Roman" w:cs="Times New Roman"/>
          <w:sz w:val="24"/>
          <w:szCs w:val="24"/>
        </w:rPr>
        <w:t>wezenverzekering</w:t>
      </w:r>
      <w:proofErr w:type="spellEnd"/>
      <w:r w:rsidRPr="006D5A12">
        <w:rPr>
          <w:rFonts w:ascii="Times New Roman" w:hAnsi="Times New Roman" w:cs="Times New Roman"/>
          <w:sz w:val="24"/>
          <w:szCs w:val="24"/>
        </w:rPr>
        <w:t xml:space="preserve"> BES wordt als volgt gewijzigd:</w:t>
      </w:r>
    </w:p>
    <w:p w:rsidRPr="006D5A12" w:rsidR="006D5A12" w:rsidP="006D5A12" w:rsidRDefault="006D5A12" w14:paraId="50F99FF4" w14:textId="77777777">
      <w:pPr>
        <w:pStyle w:val="Geenafstand"/>
        <w:rPr>
          <w:rFonts w:ascii="Times New Roman" w:hAnsi="Times New Roman" w:cs="Times New Roman"/>
          <w:sz w:val="24"/>
          <w:szCs w:val="24"/>
        </w:rPr>
      </w:pPr>
    </w:p>
    <w:p w:rsidRPr="006D5A12" w:rsidR="006D5A12" w:rsidP="006D5A12" w:rsidRDefault="006D5A12" w14:paraId="137A3F9E" w14:textId="77777777">
      <w:pPr>
        <w:pStyle w:val="Geenafstand"/>
        <w:rPr>
          <w:rFonts w:ascii="Times New Roman" w:hAnsi="Times New Roman" w:cs="Times New Roman"/>
          <w:sz w:val="24"/>
          <w:szCs w:val="24"/>
        </w:rPr>
      </w:pPr>
      <w:r w:rsidRPr="006D5A12">
        <w:rPr>
          <w:rFonts w:ascii="Times New Roman" w:hAnsi="Times New Roman" w:cs="Times New Roman"/>
          <w:sz w:val="24"/>
          <w:szCs w:val="24"/>
        </w:rPr>
        <w:t>A</w:t>
      </w:r>
    </w:p>
    <w:p w:rsidRPr="006D5A12" w:rsidR="006D5A12" w:rsidP="0014331D" w:rsidRDefault="006D5A12" w14:paraId="53E73A0F" w14:textId="77777777">
      <w:pPr>
        <w:pStyle w:val="Geenafstand"/>
        <w:ind w:left="284"/>
        <w:rPr>
          <w:rFonts w:ascii="Times New Roman" w:hAnsi="Times New Roman" w:cs="Times New Roman"/>
          <w:sz w:val="24"/>
          <w:szCs w:val="24"/>
        </w:rPr>
      </w:pPr>
      <w:r w:rsidRPr="006D5A12">
        <w:rPr>
          <w:rFonts w:ascii="Times New Roman" w:hAnsi="Times New Roman" w:cs="Times New Roman"/>
          <w:sz w:val="24"/>
          <w:szCs w:val="24"/>
        </w:rPr>
        <w:br/>
        <w:t>Artikel 1 komt te luiden:</w:t>
      </w:r>
    </w:p>
    <w:p w:rsidRPr="006D5A12" w:rsidR="006D5A12" w:rsidP="0014331D" w:rsidRDefault="006D5A12" w14:paraId="68AB2AFD" w14:textId="77777777">
      <w:pPr>
        <w:pStyle w:val="Geenafstand"/>
        <w:ind w:firstLine="284"/>
        <w:rPr>
          <w:rFonts w:ascii="Times New Roman" w:hAnsi="Times New Roman" w:cs="Times New Roman"/>
          <w:sz w:val="24"/>
          <w:szCs w:val="24"/>
        </w:rPr>
      </w:pPr>
      <w:r w:rsidRPr="006D5A12">
        <w:rPr>
          <w:rFonts w:ascii="Times New Roman" w:hAnsi="Times New Roman" w:cs="Times New Roman"/>
          <w:sz w:val="24"/>
          <w:szCs w:val="24"/>
        </w:rPr>
        <w:t>In deze wet en de daarop berustende bepalingen wordt verstaan onder:</w:t>
      </w:r>
    </w:p>
    <w:p w:rsidRPr="006D5A12" w:rsidR="006D5A12" w:rsidP="0014331D" w:rsidRDefault="006D5A12" w14:paraId="099D0813" w14:textId="77777777">
      <w:pPr>
        <w:pStyle w:val="Geenafstand"/>
        <w:ind w:firstLine="284"/>
        <w:rPr>
          <w:rFonts w:ascii="Times New Roman" w:hAnsi="Times New Roman" w:cs="Times New Roman"/>
          <w:sz w:val="24"/>
          <w:szCs w:val="24"/>
        </w:rPr>
      </w:pPr>
      <w:r w:rsidRPr="006D5A12">
        <w:rPr>
          <w:rFonts w:ascii="Times New Roman" w:hAnsi="Times New Roman" w:cs="Times New Roman"/>
          <w:i/>
          <w:iCs/>
          <w:sz w:val="24"/>
          <w:szCs w:val="24"/>
        </w:rPr>
        <w:t>ingezetene</w:t>
      </w:r>
      <w:r w:rsidRPr="006D5A12">
        <w:rPr>
          <w:rFonts w:ascii="Times New Roman" w:hAnsi="Times New Roman" w:cs="Times New Roman"/>
          <w:sz w:val="24"/>
          <w:szCs w:val="24"/>
        </w:rPr>
        <w:t>: hij die in de openbare lichamen Bonaire, Sint Eustatius of Saba woont;</w:t>
      </w:r>
    </w:p>
    <w:p w:rsidRPr="006D5A12" w:rsidR="006D5A12" w:rsidP="0014331D" w:rsidRDefault="006D5A12" w14:paraId="684B8469" w14:textId="77777777">
      <w:pPr>
        <w:pStyle w:val="Geenafstand"/>
        <w:ind w:firstLine="284"/>
        <w:rPr>
          <w:rFonts w:ascii="Times New Roman" w:hAnsi="Times New Roman" w:cs="Times New Roman"/>
          <w:sz w:val="24"/>
          <w:szCs w:val="24"/>
        </w:rPr>
      </w:pPr>
      <w:r w:rsidRPr="006D5A12">
        <w:rPr>
          <w:rFonts w:ascii="Times New Roman" w:hAnsi="Times New Roman" w:cs="Times New Roman"/>
          <w:i/>
          <w:iCs/>
          <w:sz w:val="24"/>
          <w:szCs w:val="24"/>
        </w:rPr>
        <w:t>inspecteur</w:t>
      </w:r>
      <w:r w:rsidRPr="006D5A12">
        <w:rPr>
          <w:rFonts w:ascii="Times New Roman" w:hAnsi="Times New Roman" w:cs="Times New Roman"/>
          <w:sz w:val="24"/>
          <w:szCs w:val="24"/>
        </w:rPr>
        <w:t>: de bij regeling van Onze Minister van Financiën als zodanig aangewezen functionaris;</w:t>
      </w:r>
    </w:p>
    <w:p w:rsidRPr="006D5A12" w:rsidR="006D5A12" w:rsidP="0014331D" w:rsidRDefault="006D5A12" w14:paraId="3423A33C" w14:textId="77777777">
      <w:pPr>
        <w:pStyle w:val="Geenafstand"/>
        <w:ind w:firstLine="284"/>
        <w:rPr>
          <w:rFonts w:ascii="Times New Roman" w:hAnsi="Times New Roman" w:cs="Times New Roman"/>
          <w:sz w:val="24"/>
          <w:szCs w:val="24"/>
        </w:rPr>
      </w:pPr>
      <w:r w:rsidRPr="006D5A12">
        <w:rPr>
          <w:rFonts w:ascii="Times New Roman" w:hAnsi="Times New Roman" w:cs="Times New Roman"/>
          <w:i/>
          <w:iCs/>
          <w:sz w:val="24"/>
          <w:szCs w:val="24"/>
        </w:rPr>
        <w:t>nabestaande</w:t>
      </w:r>
      <w:r w:rsidRPr="006D5A12">
        <w:rPr>
          <w:rFonts w:ascii="Times New Roman" w:hAnsi="Times New Roman" w:cs="Times New Roman"/>
          <w:sz w:val="24"/>
          <w:szCs w:val="24"/>
        </w:rPr>
        <w:t>: de echtgenoot van degene, die op de dag van overlijden verzekerd is op grond van deze wet;</w:t>
      </w:r>
    </w:p>
    <w:p w:rsidRPr="00BA21B7" w:rsidR="006D5A12" w:rsidP="00BA21B7" w:rsidRDefault="006D5A12" w14:paraId="29A54169" w14:textId="256CE49A">
      <w:pPr>
        <w:pStyle w:val="Geenafstand"/>
        <w:ind w:firstLine="284"/>
        <w:rPr>
          <w:rFonts w:ascii="Times New Roman" w:hAnsi="Times New Roman" w:cs="Times New Roman"/>
          <w:sz w:val="24"/>
          <w:szCs w:val="24"/>
        </w:rPr>
      </w:pPr>
      <w:r w:rsidRPr="006D5A12">
        <w:rPr>
          <w:rFonts w:ascii="Times New Roman" w:hAnsi="Times New Roman" w:cs="Times New Roman"/>
          <w:i/>
          <w:iCs/>
          <w:sz w:val="24"/>
          <w:szCs w:val="24"/>
        </w:rPr>
        <w:t>ontvanger</w:t>
      </w:r>
      <w:r w:rsidRPr="006D5A12">
        <w:rPr>
          <w:rFonts w:ascii="Times New Roman" w:hAnsi="Times New Roman" w:cs="Times New Roman"/>
          <w:sz w:val="24"/>
          <w:szCs w:val="24"/>
        </w:rPr>
        <w:t>: de bij regeling van Onze Minister van Financiën als zodanig aangewezen functionaris;</w:t>
      </w:r>
    </w:p>
    <w:p w:rsidRPr="006D5A12" w:rsidR="006D5A12" w:rsidP="0014331D" w:rsidRDefault="006D5A12" w14:paraId="43CB2246" w14:textId="77777777">
      <w:pPr>
        <w:pStyle w:val="Geenafstand"/>
        <w:ind w:firstLine="284"/>
        <w:rPr>
          <w:rFonts w:ascii="Times New Roman" w:hAnsi="Times New Roman" w:cs="Times New Roman"/>
          <w:sz w:val="24"/>
          <w:szCs w:val="24"/>
        </w:rPr>
      </w:pPr>
      <w:r w:rsidRPr="006D5A12">
        <w:rPr>
          <w:rFonts w:ascii="Times New Roman" w:hAnsi="Times New Roman" w:cs="Times New Roman"/>
          <w:i/>
          <w:iCs/>
          <w:sz w:val="24"/>
          <w:szCs w:val="24"/>
        </w:rPr>
        <w:t>Onze Minister</w:t>
      </w:r>
      <w:r w:rsidRPr="006D5A12">
        <w:rPr>
          <w:rFonts w:ascii="Times New Roman" w:hAnsi="Times New Roman" w:cs="Times New Roman"/>
          <w:sz w:val="24"/>
          <w:szCs w:val="24"/>
        </w:rPr>
        <w:t>: Onze Minister van Sociale Zaken en Werkgelegenheid;</w:t>
      </w:r>
    </w:p>
    <w:p w:rsidRPr="006D5A12" w:rsidR="006D5A12" w:rsidP="0014331D" w:rsidRDefault="006D5A12" w14:paraId="62EEBC0E" w14:textId="77777777">
      <w:pPr>
        <w:widowControl w:val="0"/>
        <w:autoSpaceDE w:val="0"/>
        <w:adjustRightInd w:val="0"/>
        <w:spacing w:after="240"/>
        <w:ind w:firstLine="284"/>
        <w:rPr>
          <w:rFonts w:ascii="Times New Roman" w:hAnsi="Times New Roman"/>
          <w:sz w:val="24"/>
        </w:rPr>
      </w:pPr>
      <w:r w:rsidRPr="006D5A12">
        <w:rPr>
          <w:rFonts w:ascii="Times New Roman" w:hAnsi="Times New Roman"/>
          <w:i/>
          <w:iCs/>
          <w:sz w:val="24"/>
        </w:rPr>
        <w:t>uitreiziger</w:t>
      </w:r>
      <w:r w:rsidRPr="006D5A12">
        <w:rPr>
          <w:rFonts w:ascii="Times New Roman" w:hAnsi="Times New Roman"/>
          <w:sz w:val="24"/>
        </w:rPr>
        <w:t>: persoon ten aanzien van wie op grond van een melding van de opsporingsdiensten of inlichtingen- en veiligheidsdiensten, gericht aan Onze Minister, is gebleken dat het gegronde vermoeden bestaat dat deze persoon zich buiten de openbare lichamen Bonaire, Sint Eustatius en Saba bevindt met het doel om zich aan te sluiten bij een organisatie die is geplaatst op de lijst van organisaties, bedoeld in artikel 14, vierde lid, van de Rijkswet op het Nederlanderschap.</w:t>
      </w:r>
    </w:p>
    <w:p w:rsidRPr="006D5A12" w:rsidR="006D5A12" w:rsidP="006D5A12" w:rsidRDefault="006D5A12" w14:paraId="7BB1631D" w14:textId="77777777">
      <w:pPr>
        <w:pStyle w:val="Geenafstand"/>
        <w:rPr>
          <w:rFonts w:ascii="Times New Roman" w:hAnsi="Times New Roman" w:cs="Times New Roman"/>
          <w:sz w:val="24"/>
          <w:szCs w:val="24"/>
        </w:rPr>
      </w:pPr>
      <w:r w:rsidRPr="006D5A12">
        <w:rPr>
          <w:rFonts w:ascii="Times New Roman" w:hAnsi="Times New Roman" w:cs="Times New Roman"/>
          <w:sz w:val="24"/>
          <w:szCs w:val="24"/>
        </w:rPr>
        <w:t>B</w:t>
      </w:r>
    </w:p>
    <w:p w:rsidRPr="006D5A12" w:rsidR="006D5A12" w:rsidP="0014331D" w:rsidRDefault="006D5A12" w14:paraId="5F343D4E" w14:textId="77777777">
      <w:pPr>
        <w:pStyle w:val="Geenafstand"/>
        <w:ind w:left="284"/>
        <w:rPr>
          <w:rFonts w:ascii="Times New Roman" w:hAnsi="Times New Roman" w:cs="Times New Roman"/>
          <w:sz w:val="24"/>
          <w:szCs w:val="24"/>
        </w:rPr>
      </w:pPr>
      <w:r w:rsidRPr="006D5A12">
        <w:rPr>
          <w:rFonts w:ascii="Times New Roman" w:hAnsi="Times New Roman" w:cs="Times New Roman"/>
          <w:sz w:val="24"/>
          <w:szCs w:val="24"/>
        </w:rPr>
        <w:br/>
        <w:t>Artikel 3a komt te luiden:</w:t>
      </w:r>
    </w:p>
    <w:p w:rsidR="0014331D" w:rsidP="006D5A12" w:rsidRDefault="0014331D" w14:paraId="7220B738" w14:textId="77777777">
      <w:pPr>
        <w:pStyle w:val="Geenafstand"/>
        <w:rPr>
          <w:rFonts w:ascii="Times New Roman" w:hAnsi="Times New Roman" w:cs="Times New Roman"/>
          <w:b/>
          <w:bCs/>
          <w:sz w:val="24"/>
          <w:szCs w:val="24"/>
        </w:rPr>
      </w:pPr>
    </w:p>
    <w:p w:rsidR="0014331D" w:rsidP="006D5A12" w:rsidRDefault="006D5A12" w14:paraId="6C21D009" w14:textId="77777777">
      <w:pPr>
        <w:pStyle w:val="Geenafstand"/>
        <w:rPr>
          <w:rFonts w:ascii="Times New Roman" w:hAnsi="Times New Roman" w:cs="Times New Roman"/>
          <w:sz w:val="24"/>
          <w:szCs w:val="24"/>
        </w:rPr>
      </w:pPr>
      <w:r w:rsidRPr="006D5A12">
        <w:rPr>
          <w:rFonts w:ascii="Times New Roman" w:hAnsi="Times New Roman" w:cs="Times New Roman"/>
          <w:b/>
          <w:bCs/>
          <w:sz w:val="24"/>
          <w:szCs w:val="24"/>
        </w:rPr>
        <w:t>Artikel 3a</w:t>
      </w:r>
      <w:r w:rsidRPr="006D5A12">
        <w:rPr>
          <w:rFonts w:ascii="Times New Roman" w:hAnsi="Times New Roman" w:cs="Times New Roman"/>
          <w:sz w:val="24"/>
          <w:szCs w:val="24"/>
        </w:rPr>
        <w:br/>
      </w:r>
    </w:p>
    <w:p w:rsidRPr="006D5A12" w:rsidR="006D5A12" w:rsidP="0014331D" w:rsidRDefault="006D5A12" w14:paraId="6836CA4D" w14:textId="77777777">
      <w:pPr>
        <w:pStyle w:val="Geenafstand"/>
        <w:ind w:firstLine="284"/>
        <w:rPr>
          <w:rFonts w:ascii="Times New Roman" w:hAnsi="Times New Roman" w:cs="Times New Roman"/>
          <w:sz w:val="24"/>
          <w:szCs w:val="24"/>
        </w:rPr>
      </w:pPr>
      <w:r w:rsidRPr="006D5A12">
        <w:rPr>
          <w:rFonts w:ascii="Times New Roman" w:hAnsi="Times New Roman" w:cs="Times New Roman"/>
          <w:sz w:val="24"/>
          <w:szCs w:val="24"/>
        </w:rPr>
        <w:t xml:space="preserve">Voor de toepassing van deze wet wordt onder echtgenoot mede verstaan de persoon met wie de verzekerde ongehuwd samenwoont. Er is sprake van ongehuwd samenwonen als twee ongehuwde meerderjarige personen een gezamenlijke huishouding voeren, tenzij er tussen deze personen bloedverwantschap bestaat in de eerste graad. Voor de toepassing van de tweede zin wordt mede als ongehuwd aangemerkt degene die duurzaam gescheiden leeft van de persoon met wie hij gehuwd is. Van een gezamenlijke huishouding als bedoeld in de tweede zin is sprake indien de betrokkenen hun hoofdverblijf hebben in dezelfde woning en blijk geven zorg te dragen voor elkaar door middel van het leveren van een bijdrage in de kosten van de huishouding dan wel op andere wijze in elkaars verzorging voorzien. </w:t>
      </w:r>
    </w:p>
    <w:p w:rsidRPr="006D5A12" w:rsidR="006D5A12" w:rsidP="006D5A12" w:rsidRDefault="006D5A12" w14:paraId="18FBCE82" w14:textId="77777777">
      <w:pPr>
        <w:pStyle w:val="Geenafstand"/>
        <w:rPr>
          <w:rFonts w:ascii="Times New Roman" w:hAnsi="Times New Roman" w:cs="Times New Roman"/>
          <w:sz w:val="24"/>
          <w:szCs w:val="24"/>
        </w:rPr>
      </w:pPr>
    </w:p>
    <w:p w:rsidRPr="006D5A12" w:rsidR="006D5A12" w:rsidP="006D5A12" w:rsidRDefault="006D5A12" w14:paraId="0F2DFF3C" w14:textId="77777777">
      <w:pPr>
        <w:pStyle w:val="Geenafstand"/>
        <w:rPr>
          <w:rFonts w:ascii="Times New Roman" w:hAnsi="Times New Roman" w:cs="Times New Roman"/>
          <w:sz w:val="24"/>
          <w:szCs w:val="24"/>
        </w:rPr>
      </w:pPr>
      <w:r w:rsidRPr="006D5A12">
        <w:rPr>
          <w:rFonts w:ascii="Times New Roman" w:hAnsi="Times New Roman" w:cs="Times New Roman"/>
          <w:sz w:val="24"/>
          <w:szCs w:val="24"/>
        </w:rPr>
        <w:t>C</w:t>
      </w:r>
    </w:p>
    <w:p w:rsidR="0014331D" w:rsidP="0014331D" w:rsidRDefault="006D5A12" w14:paraId="72A56880" w14:textId="77777777">
      <w:pPr>
        <w:pStyle w:val="Geenafstand"/>
        <w:ind w:firstLine="284"/>
        <w:rPr>
          <w:rFonts w:ascii="Times New Roman" w:hAnsi="Times New Roman" w:cs="Times New Roman"/>
          <w:sz w:val="24"/>
          <w:szCs w:val="24"/>
        </w:rPr>
      </w:pPr>
      <w:r w:rsidRPr="006D5A12">
        <w:rPr>
          <w:rFonts w:ascii="Times New Roman" w:hAnsi="Times New Roman" w:cs="Times New Roman"/>
          <w:sz w:val="24"/>
          <w:szCs w:val="24"/>
        </w:rPr>
        <w:br/>
      </w:r>
    </w:p>
    <w:p w:rsidR="0014331D" w:rsidP="0014331D" w:rsidRDefault="006D5A12" w14:paraId="4EA6F02F" w14:textId="77777777">
      <w:pPr>
        <w:pStyle w:val="Geenafstand"/>
        <w:ind w:firstLine="284"/>
        <w:rPr>
          <w:rFonts w:ascii="Times New Roman" w:hAnsi="Times New Roman" w:cs="Times New Roman"/>
          <w:sz w:val="24"/>
          <w:szCs w:val="24"/>
        </w:rPr>
      </w:pPr>
      <w:r w:rsidRPr="006D5A12">
        <w:rPr>
          <w:rFonts w:ascii="Times New Roman" w:hAnsi="Times New Roman" w:cs="Times New Roman"/>
          <w:sz w:val="24"/>
          <w:szCs w:val="24"/>
        </w:rPr>
        <w:t>1. In artikel 6, vijfde lid, in het opschrift van § 1, § 2, § 2a en § 3 van Hoofdstuk III, in artikel 24a, derde lid, en in artikel 53, tweede lid, wordt “weduwen- en wezenpensioen” vervangen door “nabestaanden- en wezenpensioen”.</w:t>
      </w:r>
      <w:r w:rsidRPr="006D5A12">
        <w:rPr>
          <w:rFonts w:ascii="Times New Roman" w:hAnsi="Times New Roman" w:cs="Times New Roman"/>
          <w:sz w:val="24"/>
          <w:szCs w:val="24"/>
        </w:rPr>
        <w:br/>
      </w:r>
    </w:p>
    <w:p w:rsidR="0014331D" w:rsidP="0014331D" w:rsidRDefault="006D5A12" w14:paraId="75591450" w14:textId="77777777">
      <w:pPr>
        <w:pStyle w:val="Geenafstand"/>
        <w:ind w:firstLine="284"/>
        <w:rPr>
          <w:rFonts w:ascii="Times New Roman" w:hAnsi="Times New Roman" w:cs="Times New Roman"/>
          <w:sz w:val="24"/>
          <w:szCs w:val="24"/>
        </w:rPr>
      </w:pPr>
      <w:r w:rsidRPr="006D5A12">
        <w:rPr>
          <w:rFonts w:ascii="Times New Roman" w:hAnsi="Times New Roman" w:cs="Times New Roman"/>
          <w:sz w:val="24"/>
          <w:szCs w:val="24"/>
        </w:rPr>
        <w:lastRenderedPageBreak/>
        <w:t>2. In de artikelen 8, eerste, tweede en derde lid, 11, eerste, derde, vijfde en zesde lid, 16, vierde lid, 19, eerste lid, 22, en 23a, wordt “weduwe” vervangen door “</w:t>
      </w:r>
      <w:bookmarkStart w:name="_Hlk159252832" w:id="5"/>
      <w:r w:rsidRPr="006D5A12">
        <w:rPr>
          <w:rFonts w:ascii="Times New Roman" w:hAnsi="Times New Roman" w:cs="Times New Roman"/>
          <w:sz w:val="24"/>
          <w:szCs w:val="24"/>
        </w:rPr>
        <w:t>nabestaande</w:t>
      </w:r>
      <w:bookmarkEnd w:id="5"/>
      <w:r w:rsidRPr="006D5A12">
        <w:rPr>
          <w:rFonts w:ascii="Times New Roman" w:hAnsi="Times New Roman" w:cs="Times New Roman"/>
          <w:sz w:val="24"/>
          <w:szCs w:val="24"/>
        </w:rPr>
        <w:t>”.</w:t>
      </w:r>
      <w:r w:rsidRPr="006D5A12">
        <w:rPr>
          <w:rFonts w:ascii="Times New Roman" w:hAnsi="Times New Roman" w:cs="Times New Roman"/>
          <w:sz w:val="24"/>
          <w:szCs w:val="24"/>
        </w:rPr>
        <w:br/>
      </w:r>
    </w:p>
    <w:p w:rsidR="0014331D" w:rsidP="0014331D" w:rsidRDefault="006D5A12" w14:paraId="756D27B6" w14:textId="77777777">
      <w:pPr>
        <w:pStyle w:val="Geenafstand"/>
        <w:ind w:firstLine="284"/>
        <w:rPr>
          <w:rFonts w:ascii="Times New Roman" w:hAnsi="Times New Roman" w:cs="Times New Roman"/>
          <w:sz w:val="24"/>
          <w:szCs w:val="24"/>
        </w:rPr>
      </w:pPr>
      <w:r w:rsidRPr="006D5A12">
        <w:rPr>
          <w:rFonts w:ascii="Times New Roman" w:hAnsi="Times New Roman" w:cs="Times New Roman"/>
          <w:sz w:val="24"/>
          <w:szCs w:val="24"/>
        </w:rPr>
        <w:t>3. In de artikelen 8, eerste, tweede en derde lid, 11, eerste, derde, vijfde en zesde lid, 13 en 22, wordt “weduwenpensioen” vervangen door “</w:t>
      </w:r>
      <w:bookmarkStart w:name="_Hlk159252813" w:id="6"/>
      <w:r w:rsidRPr="006D5A12">
        <w:rPr>
          <w:rFonts w:ascii="Times New Roman" w:hAnsi="Times New Roman" w:cs="Times New Roman"/>
          <w:sz w:val="24"/>
          <w:szCs w:val="24"/>
        </w:rPr>
        <w:t>nabestaandenpensioen</w:t>
      </w:r>
      <w:bookmarkEnd w:id="6"/>
      <w:r w:rsidRPr="006D5A12">
        <w:rPr>
          <w:rFonts w:ascii="Times New Roman" w:hAnsi="Times New Roman" w:cs="Times New Roman"/>
          <w:sz w:val="24"/>
          <w:szCs w:val="24"/>
        </w:rPr>
        <w:t>”.</w:t>
      </w:r>
      <w:r w:rsidRPr="006D5A12">
        <w:rPr>
          <w:rFonts w:ascii="Times New Roman" w:hAnsi="Times New Roman" w:cs="Times New Roman"/>
          <w:sz w:val="24"/>
          <w:szCs w:val="24"/>
        </w:rPr>
        <w:br/>
      </w:r>
    </w:p>
    <w:p w:rsidRPr="006D5A12" w:rsidR="006D5A12" w:rsidP="0014331D" w:rsidRDefault="006D5A12" w14:paraId="77996B9F" w14:textId="77777777">
      <w:pPr>
        <w:pStyle w:val="Geenafstand"/>
        <w:ind w:firstLine="284"/>
        <w:rPr>
          <w:rFonts w:ascii="Times New Roman" w:hAnsi="Times New Roman" w:cs="Times New Roman"/>
          <w:sz w:val="24"/>
          <w:szCs w:val="24"/>
        </w:rPr>
      </w:pPr>
      <w:r w:rsidRPr="006D5A12">
        <w:rPr>
          <w:rFonts w:ascii="Times New Roman" w:hAnsi="Times New Roman" w:cs="Times New Roman"/>
          <w:sz w:val="24"/>
          <w:szCs w:val="24"/>
        </w:rPr>
        <w:t>4. In artikel 53, eerste lid, wordt “weduwen- en wezenpensioenen” vervangen door “nabestaanden- en wezenpensioenen”.</w:t>
      </w:r>
    </w:p>
    <w:p w:rsidRPr="006D5A12" w:rsidR="006D5A12" w:rsidP="006D5A12" w:rsidRDefault="006D5A12" w14:paraId="53C2B25D" w14:textId="77777777">
      <w:pPr>
        <w:pStyle w:val="Geenafstand"/>
        <w:rPr>
          <w:rFonts w:ascii="Times New Roman" w:hAnsi="Times New Roman" w:cs="Times New Roman"/>
          <w:sz w:val="24"/>
          <w:szCs w:val="24"/>
        </w:rPr>
      </w:pPr>
    </w:p>
    <w:p w:rsidRPr="006D5A12" w:rsidR="006D5A12" w:rsidP="006D5A12" w:rsidRDefault="006D5A12" w14:paraId="6F418082" w14:textId="77777777">
      <w:pPr>
        <w:pStyle w:val="Geenafstand"/>
        <w:rPr>
          <w:rFonts w:ascii="Times New Roman" w:hAnsi="Times New Roman" w:cs="Times New Roman"/>
          <w:sz w:val="24"/>
          <w:szCs w:val="24"/>
        </w:rPr>
      </w:pPr>
      <w:r w:rsidRPr="006D5A12">
        <w:rPr>
          <w:rFonts w:ascii="Times New Roman" w:hAnsi="Times New Roman" w:cs="Times New Roman"/>
          <w:sz w:val="24"/>
          <w:szCs w:val="24"/>
        </w:rPr>
        <w:t>D</w:t>
      </w:r>
    </w:p>
    <w:p w:rsidR="0014331D" w:rsidP="0014331D" w:rsidRDefault="006D5A12" w14:paraId="3EEBFC8E" w14:textId="77777777">
      <w:pPr>
        <w:pStyle w:val="Geenafstand"/>
        <w:ind w:left="284"/>
        <w:rPr>
          <w:rFonts w:ascii="Times New Roman" w:hAnsi="Times New Roman" w:cs="Times New Roman"/>
          <w:b/>
          <w:sz w:val="24"/>
          <w:szCs w:val="24"/>
        </w:rPr>
      </w:pPr>
      <w:r w:rsidRPr="006D5A12">
        <w:rPr>
          <w:rFonts w:ascii="Times New Roman" w:hAnsi="Times New Roman" w:cs="Times New Roman"/>
          <w:sz w:val="24"/>
          <w:szCs w:val="24"/>
        </w:rPr>
        <w:br/>
        <w:t>Artikel 7 komt te luiden:</w:t>
      </w:r>
      <w:r w:rsidRPr="006D5A12">
        <w:rPr>
          <w:rFonts w:ascii="Times New Roman" w:hAnsi="Times New Roman" w:cs="Times New Roman"/>
          <w:b/>
          <w:sz w:val="24"/>
          <w:szCs w:val="24"/>
        </w:rPr>
        <w:br/>
      </w:r>
    </w:p>
    <w:p w:rsidR="0014331D" w:rsidP="006D5A12" w:rsidRDefault="006D5A12" w14:paraId="7E449AD7" w14:textId="77777777">
      <w:pPr>
        <w:pStyle w:val="Geenafstand"/>
        <w:rPr>
          <w:rFonts w:ascii="Times New Roman" w:hAnsi="Times New Roman" w:cs="Times New Roman"/>
          <w:sz w:val="24"/>
          <w:szCs w:val="24"/>
        </w:rPr>
      </w:pPr>
      <w:r w:rsidRPr="006D5A12">
        <w:rPr>
          <w:rFonts w:ascii="Times New Roman" w:hAnsi="Times New Roman" w:cs="Times New Roman"/>
          <w:b/>
          <w:sz w:val="24"/>
          <w:szCs w:val="24"/>
        </w:rPr>
        <w:t>Artikel 7</w:t>
      </w:r>
      <w:r w:rsidRPr="006D5A12">
        <w:rPr>
          <w:rFonts w:ascii="Times New Roman" w:hAnsi="Times New Roman" w:cs="Times New Roman"/>
          <w:sz w:val="24"/>
          <w:szCs w:val="24"/>
        </w:rPr>
        <w:br/>
      </w:r>
    </w:p>
    <w:p w:rsidRPr="006D5A12" w:rsidR="006D5A12" w:rsidP="0014331D" w:rsidRDefault="006D5A12" w14:paraId="28F52058" w14:textId="77777777">
      <w:pPr>
        <w:pStyle w:val="Geenafstand"/>
        <w:ind w:firstLine="284"/>
        <w:rPr>
          <w:rFonts w:ascii="Times New Roman" w:hAnsi="Times New Roman" w:cs="Times New Roman"/>
          <w:sz w:val="24"/>
          <w:szCs w:val="24"/>
        </w:rPr>
      </w:pPr>
      <w:r w:rsidRPr="006D5A12">
        <w:rPr>
          <w:rFonts w:ascii="Times New Roman" w:hAnsi="Times New Roman" w:cs="Times New Roman"/>
          <w:sz w:val="24"/>
          <w:szCs w:val="24"/>
        </w:rPr>
        <w:t>De nabestaande van een verzekerde heeft, zolang hij de leeftijd waarop recht op ouderdomspensioen ontstaat op grond van de Wet algemene ouderdomsverzekering BES niet heeft bereikt, recht op een nabestaandenpensioen op grond van deze wet.</w:t>
      </w:r>
    </w:p>
    <w:p w:rsidRPr="006D5A12" w:rsidR="006D5A12" w:rsidP="006D5A12" w:rsidRDefault="006D5A12" w14:paraId="5EE69BB8" w14:textId="77777777">
      <w:pPr>
        <w:rPr>
          <w:rFonts w:ascii="Times New Roman" w:hAnsi="Times New Roman"/>
          <w:sz w:val="24"/>
        </w:rPr>
      </w:pPr>
      <w:r w:rsidRPr="006D5A12">
        <w:rPr>
          <w:rFonts w:ascii="Times New Roman" w:hAnsi="Times New Roman"/>
          <w:sz w:val="24"/>
          <w:highlight w:val="red"/>
        </w:rPr>
        <w:br/>
      </w:r>
      <w:r w:rsidRPr="006D5A12">
        <w:rPr>
          <w:rFonts w:ascii="Times New Roman" w:hAnsi="Times New Roman"/>
          <w:sz w:val="24"/>
        </w:rPr>
        <w:t>E</w:t>
      </w:r>
    </w:p>
    <w:p w:rsidR="0014331D" w:rsidP="0014331D" w:rsidRDefault="006D5A12" w14:paraId="4FF0D42F" w14:textId="77777777">
      <w:pPr>
        <w:ind w:left="284"/>
        <w:rPr>
          <w:rFonts w:ascii="Times New Roman" w:hAnsi="Times New Roman"/>
          <w:sz w:val="24"/>
        </w:rPr>
      </w:pPr>
      <w:r w:rsidRPr="006D5A12">
        <w:rPr>
          <w:rFonts w:ascii="Times New Roman" w:hAnsi="Times New Roman"/>
          <w:sz w:val="24"/>
        </w:rPr>
        <w:br/>
        <w:t>Artikel 8 wordt als volgt gewijzigd:</w:t>
      </w:r>
      <w:r w:rsidRPr="006D5A12">
        <w:rPr>
          <w:rFonts w:ascii="Times New Roman" w:hAnsi="Times New Roman"/>
          <w:sz w:val="24"/>
        </w:rPr>
        <w:br/>
      </w:r>
    </w:p>
    <w:p w:rsidR="0014331D" w:rsidP="0014331D" w:rsidRDefault="006D5A12" w14:paraId="6508EFF4" w14:textId="7B5B3589">
      <w:pPr>
        <w:ind w:firstLine="284"/>
        <w:rPr>
          <w:rFonts w:ascii="Times New Roman" w:hAnsi="Times New Roman"/>
          <w:sz w:val="24"/>
        </w:rPr>
      </w:pPr>
      <w:r w:rsidRPr="006D5A12">
        <w:rPr>
          <w:rFonts w:ascii="Times New Roman" w:hAnsi="Times New Roman"/>
          <w:sz w:val="24"/>
        </w:rPr>
        <w:t>1. In het eerste lid wordt “wier” telkens vervangen door “wiens” en wordt “haar” vervangen door “</w:t>
      </w:r>
      <w:r w:rsidR="009243BD">
        <w:rPr>
          <w:rFonts w:ascii="Times New Roman" w:hAnsi="Times New Roman"/>
          <w:sz w:val="24"/>
        </w:rPr>
        <w:t>zijn</w:t>
      </w:r>
      <w:r w:rsidRPr="006D5A12">
        <w:rPr>
          <w:rFonts w:ascii="Times New Roman" w:hAnsi="Times New Roman"/>
          <w:sz w:val="24"/>
        </w:rPr>
        <w:t>”.</w:t>
      </w:r>
      <w:r w:rsidRPr="006D5A12">
        <w:rPr>
          <w:rFonts w:ascii="Times New Roman" w:hAnsi="Times New Roman"/>
          <w:sz w:val="24"/>
        </w:rPr>
        <w:br/>
      </w:r>
    </w:p>
    <w:p w:rsidR="0014331D" w:rsidP="0014331D" w:rsidRDefault="006D5A12" w14:paraId="22EA5E86" w14:textId="77777777">
      <w:pPr>
        <w:ind w:firstLine="284"/>
        <w:rPr>
          <w:rFonts w:ascii="Times New Roman" w:hAnsi="Times New Roman"/>
          <w:sz w:val="24"/>
        </w:rPr>
      </w:pPr>
      <w:r w:rsidRPr="006D5A12">
        <w:rPr>
          <w:rFonts w:ascii="Times New Roman" w:hAnsi="Times New Roman"/>
          <w:sz w:val="24"/>
        </w:rPr>
        <w:t xml:space="preserve">2. In het tweede en derde lid wordt “zij” vervangen door ”hij”. </w:t>
      </w:r>
      <w:r w:rsidRPr="006D5A12">
        <w:rPr>
          <w:rFonts w:ascii="Times New Roman" w:hAnsi="Times New Roman"/>
          <w:sz w:val="24"/>
        </w:rPr>
        <w:br/>
      </w:r>
    </w:p>
    <w:p w:rsidRPr="006D5A12" w:rsidR="006D5A12" w:rsidP="0014331D" w:rsidRDefault="006D5A12" w14:paraId="14391053" w14:textId="77777777">
      <w:pPr>
        <w:ind w:firstLine="284"/>
        <w:rPr>
          <w:rFonts w:ascii="Times New Roman" w:hAnsi="Times New Roman"/>
          <w:sz w:val="24"/>
        </w:rPr>
      </w:pPr>
      <w:r w:rsidRPr="006D5A12">
        <w:rPr>
          <w:rFonts w:ascii="Times New Roman" w:hAnsi="Times New Roman"/>
          <w:sz w:val="24"/>
        </w:rPr>
        <w:t>3. In het derde lid wordt “artikel 1, onderdeel e” vervangen door “artikel 14, vierde lid, van de Rijkswet op het Nederlanderschap”.</w:t>
      </w:r>
      <w:r w:rsidRPr="006D5A12">
        <w:rPr>
          <w:rFonts w:ascii="Times New Roman" w:hAnsi="Times New Roman"/>
          <w:sz w:val="24"/>
        </w:rPr>
        <w:br/>
      </w:r>
      <w:r w:rsidRPr="006D5A12">
        <w:rPr>
          <w:rFonts w:ascii="Times New Roman" w:hAnsi="Times New Roman"/>
          <w:sz w:val="24"/>
        </w:rPr>
        <w:br/>
        <w:t>F</w:t>
      </w:r>
    </w:p>
    <w:p w:rsidR="00904736" w:rsidP="00904736" w:rsidRDefault="00904736" w14:paraId="323FACFF" w14:textId="61FD1352">
      <w:pPr>
        <w:rPr>
          <w:rFonts w:ascii="Times New Roman" w:hAnsi="Times New Roman"/>
          <w:sz w:val="24"/>
        </w:rPr>
      </w:pPr>
    </w:p>
    <w:p w:rsidR="001269D3" w:rsidP="00904736" w:rsidRDefault="006D5A12" w14:paraId="6C340B3A" w14:textId="5359AC9C">
      <w:pPr>
        <w:ind w:firstLine="284"/>
        <w:rPr>
          <w:rFonts w:ascii="Times New Roman" w:hAnsi="Times New Roman"/>
          <w:sz w:val="24"/>
        </w:rPr>
      </w:pPr>
      <w:r w:rsidRPr="006D5A12">
        <w:rPr>
          <w:rFonts w:ascii="Times New Roman" w:hAnsi="Times New Roman"/>
          <w:sz w:val="24"/>
        </w:rPr>
        <w:t>In artikel 10a, tweede lid, wordt “artikel 1, onderdeel e” vervangen door “artikel 14, vierde lid, van de Rijkswet op het Nederlanderschap”.</w:t>
      </w:r>
    </w:p>
    <w:p w:rsidR="001269D3" w:rsidP="001269D3" w:rsidRDefault="001269D3" w14:paraId="239FB06D" w14:textId="77777777">
      <w:pPr>
        <w:ind w:left="284"/>
        <w:rPr>
          <w:rFonts w:ascii="Times New Roman" w:hAnsi="Times New Roman"/>
          <w:sz w:val="24"/>
        </w:rPr>
      </w:pPr>
    </w:p>
    <w:p w:rsidRPr="006D5A12" w:rsidR="006D5A12" w:rsidP="001269D3" w:rsidRDefault="006D5A12" w14:paraId="403FFEEB" w14:textId="77777777">
      <w:pPr>
        <w:rPr>
          <w:rFonts w:ascii="Times New Roman" w:hAnsi="Times New Roman"/>
          <w:sz w:val="24"/>
        </w:rPr>
      </w:pPr>
      <w:r w:rsidRPr="006D5A12">
        <w:rPr>
          <w:rFonts w:ascii="Times New Roman" w:hAnsi="Times New Roman"/>
          <w:sz w:val="24"/>
        </w:rPr>
        <w:t xml:space="preserve">G </w:t>
      </w:r>
    </w:p>
    <w:p w:rsidR="001269D3" w:rsidP="006D5A12" w:rsidRDefault="001269D3" w14:paraId="7223557C" w14:textId="6E7696D9">
      <w:pPr>
        <w:rPr>
          <w:rFonts w:ascii="Times New Roman" w:hAnsi="Times New Roman"/>
          <w:sz w:val="24"/>
        </w:rPr>
      </w:pPr>
    </w:p>
    <w:p w:rsidR="001269D3" w:rsidP="001269D3" w:rsidRDefault="006D5A12" w14:paraId="50936743" w14:textId="77777777">
      <w:pPr>
        <w:ind w:firstLine="284"/>
        <w:rPr>
          <w:rFonts w:ascii="Times New Roman" w:hAnsi="Times New Roman"/>
          <w:b/>
          <w:sz w:val="24"/>
        </w:rPr>
      </w:pPr>
      <w:r w:rsidRPr="006D5A12">
        <w:rPr>
          <w:rFonts w:ascii="Times New Roman" w:hAnsi="Times New Roman"/>
          <w:sz w:val="24"/>
        </w:rPr>
        <w:t>Na artikel 14 wordt een artikel ingevoegd, luidende:</w:t>
      </w:r>
      <w:r w:rsidRPr="006D5A12">
        <w:rPr>
          <w:rFonts w:ascii="Times New Roman" w:hAnsi="Times New Roman"/>
          <w:sz w:val="24"/>
        </w:rPr>
        <w:br/>
      </w:r>
    </w:p>
    <w:p w:rsidR="001269D3" w:rsidP="006D5A12" w:rsidRDefault="006D5A12" w14:paraId="41ED60DD" w14:textId="77777777">
      <w:pPr>
        <w:rPr>
          <w:rFonts w:ascii="Times New Roman" w:hAnsi="Times New Roman"/>
          <w:sz w:val="24"/>
        </w:rPr>
      </w:pPr>
      <w:r w:rsidRPr="006D5A12">
        <w:rPr>
          <w:rFonts w:ascii="Times New Roman" w:hAnsi="Times New Roman"/>
          <w:b/>
          <w:sz w:val="24"/>
        </w:rPr>
        <w:t>Artikel 14a</w:t>
      </w:r>
      <w:r w:rsidRPr="006D5A12">
        <w:rPr>
          <w:rFonts w:ascii="Times New Roman" w:hAnsi="Times New Roman"/>
          <w:sz w:val="24"/>
        </w:rPr>
        <w:br/>
      </w:r>
    </w:p>
    <w:p w:rsidRPr="006D5A12" w:rsidR="006D5A12" w:rsidP="001269D3" w:rsidRDefault="006D5A12" w14:paraId="4AA9CADD" w14:textId="77777777">
      <w:pPr>
        <w:ind w:firstLine="284"/>
        <w:rPr>
          <w:rFonts w:ascii="Times New Roman" w:hAnsi="Times New Roman"/>
          <w:sz w:val="24"/>
        </w:rPr>
      </w:pPr>
      <w:r w:rsidRPr="006D5A12">
        <w:rPr>
          <w:rFonts w:ascii="Times New Roman" w:hAnsi="Times New Roman"/>
          <w:sz w:val="24"/>
        </w:rPr>
        <w:t>Voor de toepassing van artikel 9, vijfde lid, 11, vierde lid, en 12, derde lid, onderwerpt de betrokken persoon zich op verzoek van Onze Minister aan een geneeskundig onderzoek.</w:t>
      </w:r>
      <w:r w:rsidRPr="006D5A12">
        <w:rPr>
          <w:rFonts w:ascii="Times New Roman" w:hAnsi="Times New Roman"/>
          <w:sz w:val="24"/>
        </w:rPr>
        <w:br/>
      </w:r>
      <w:r w:rsidRPr="006D5A12">
        <w:rPr>
          <w:rFonts w:ascii="Times New Roman" w:hAnsi="Times New Roman"/>
          <w:sz w:val="24"/>
        </w:rPr>
        <w:br/>
      </w:r>
      <w:bookmarkStart w:name="_Hlk124258518" w:id="7"/>
      <w:r w:rsidRPr="006D5A12">
        <w:rPr>
          <w:rFonts w:ascii="Times New Roman" w:hAnsi="Times New Roman"/>
          <w:sz w:val="24"/>
        </w:rPr>
        <w:t>H</w:t>
      </w:r>
    </w:p>
    <w:p w:rsidR="001269D3" w:rsidP="001269D3" w:rsidRDefault="001269D3" w14:paraId="6ED84C2F" w14:textId="77777777">
      <w:pPr>
        <w:ind w:firstLine="284"/>
        <w:rPr>
          <w:rFonts w:ascii="Times New Roman" w:hAnsi="Times New Roman"/>
          <w:sz w:val="24"/>
        </w:rPr>
      </w:pPr>
    </w:p>
    <w:p w:rsidR="001269D3" w:rsidP="001269D3" w:rsidRDefault="006D5A12" w14:paraId="7AEFA759" w14:textId="77777777">
      <w:pPr>
        <w:ind w:firstLine="284"/>
        <w:rPr>
          <w:rFonts w:ascii="Times New Roman" w:hAnsi="Times New Roman"/>
          <w:sz w:val="24"/>
        </w:rPr>
      </w:pPr>
      <w:r w:rsidRPr="006D5A12">
        <w:rPr>
          <w:rFonts w:ascii="Times New Roman" w:hAnsi="Times New Roman"/>
          <w:sz w:val="24"/>
        </w:rPr>
        <w:t>Artikel 16, derde lid, komt te luiden:</w:t>
      </w:r>
    </w:p>
    <w:p w:rsidRPr="006D5A12" w:rsidR="006D5A12" w:rsidP="001269D3" w:rsidRDefault="006D5A12" w14:paraId="56F40056" w14:textId="77777777">
      <w:pPr>
        <w:ind w:firstLine="284"/>
        <w:rPr>
          <w:rFonts w:ascii="Times New Roman" w:hAnsi="Times New Roman"/>
          <w:sz w:val="24"/>
        </w:rPr>
      </w:pPr>
      <w:r w:rsidRPr="006D5A12">
        <w:rPr>
          <w:rFonts w:ascii="Times New Roman" w:hAnsi="Times New Roman"/>
          <w:sz w:val="24"/>
        </w:rPr>
        <w:lastRenderedPageBreak/>
        <w:t xml:space="preserve">3. In geval het pensioen in het buitenland wordt uitbetaald, kunnen de daaraan verbonden kosten van overmaking op het pensioen in mindering worden gebracht. </w:t>
      </w:r>
      <w:r w:rsidRPr="006D5A12">
        <w:rPr>
          <w:rFonts w:ascii="Times New Roman" w:hAnsi="Times New Roman"/>
          <w:sz w:val="24"/>
        </w:rPr>
        <w:br/>
      </w:r>
      <w:r w:rsidRPr="006D5A12">
        <w:rPr>
          <w:rFonts w:ascii="Times New Roman" w:hAnsi="Times New Roman"/>
          <w:sz w:val="24"/>
        </w:rPr>
        <w:br/>
        <w:t>I</w:t>
      </w:r>
    </w:p>
    <w:p w:rsidR="001269D3" w:rsidP="001269D3" w:rsidRDefault="001269D3" w14:paraId="69BDB895" w14:textId="77777777">
      <w:pPr>
        <w:ind w:firstLine="284"/>
        <w:rPr>
          <w:rFonts w:ascii="Times New Roman" w:hAnsi="Times New Roman"/>
          <w:sz w:val="24"/>
        </w:rPr>
      </w:pPr>
    </w:p>
    <w:p w:rsidR="009243BD" w:rsidP="009243BD" w:rsidRDefault="006D5A12" w14:paraId="57BB8E5A" w14:textId="77777777">
      <w:pPr>
        <w:ind w:firstLine="284"/>
        <w:rPr>
          <w:rFonts w:ascii="Times New Roman" w:hAnsi="Times New Roman"/>
          <w:sz w:val="24"/>
        </w:rPr>
      </w:pPr>
      <w:r w:rsidRPr="006D5A12">
        <w:rPr>
          <w:rFonts w:ascii="Times New Roman" w:hAnsi="Times New Roman"/>
          <w:sz w:val="24"/>
        </w:rPr>
        <w:t>In artikel 17, eerste lid, wordt de zinsnede “of door een instelling van weldadigheid, die door het openbare lichaam Bonaire, Sint Eustatius of Saba is erkend wordt verzorgd of verpleegd” vervangen door “</w:t>
      </w:r>
      <w:bookmarkStart w:name="_Hlk124258660" w:id="8"/>
      <w:r w:rsidRPr="006D5A12">
        <w:rPr>
          <w:rFonts w:ascii="Times New Roman" w:hAnsi="Times New Roman"/>
          <w:sz w:val="24"/>
        </w:rPr>
        <w:t>of in een instelling waar intramurale zorg wordt verleend als bedoeld in artikel 2, onderdeel b tot en met g, van het Besluit zorg BES wordt verzorgd of verpleegd</w:t>
      </w:r>
      <w:bookmarkEnd w:id="8"/>
      <w:r w:rsidRPr="006D5A12">
        <w:rPr>
          <w:rFonts w:ascii="Times New Roman" w:hAnsi="Times New Roman"/>
          <w:sz w:val="24"/>
        </w:rPr>
        <w:t>” en wordt “erkende instelling van weldadigheid” vervangen door “de eerdergenoemde instelling”.</w:t>
      </w:r>
      <w:bookmarkEnd w:id="7"/>
      <w:r w:rsidRPr="006D5A12">
        <w:rPr>
          <w:rFonts w:ascii="Times New Roman" w:hAnsi="Times New Roman"/>
          <w:sz w:val="24"/>
        </w:rPr>
        <w:br/>
      </w:r>
    </w:p>
    <w:p w:rsidRPr="00BC4BC6" w:rsidR="009243BD" w:rsidP="009243BD" w:rsidRDefault="009243BD" w14:paraId="29EC5A0D" w14:textId="40034003">
      <w:pPr>
        <w:rPr>
          <w:rFonts w:ascii="Times New Roman" w:hAnsi="Times New Roman"/>
          <w:sz w:val="24"/>
        </w:rPr>
      </w:pPr>
      <w:r w:rsidRPr="00BC4BC6">
        <w:rPr>
          <w:rFonts w:ascii="Times New Roman" w:hAnsi="Times New Roman"/>
          <w:sz w:val="24"/>
        </w:rPr>
        <w:t>Ia</w:t>
      </w:r>
    </w:p>
    <w:p w:rsidRPr="009243BD" w:rsidR="009243BD" w:rsidP="009243BD" w:rsidRDefault="009243BD" w14:paraId="6B4776C4" w14:textId="77777777">
      <w:pPr>
        <w:ind w:firstLine="284"/>
        <w:rPr>
          <w:rFonts w:ascii="Times New Roman" w:hAnsi="Times New Roman"/>
          <w:sz w:val="24"/>
        </w:rPr>
      </w:pPr>
    </w:p>
    <w:p w:rsidRPr="009243BD" w:rsidR="009243BD" w:rsidP="009243BD" w:rsidRDefault="009243BD" w14:paraId="2FA43970" w14:textId="77777777">
      <w:pPr>
        <w:ind w:firstLine="284"/>
        <w:rPr>
          <w:rFonts w:ascii="Times New Roman" w:hAnsi="Times New Roman"/>
          <w:sz w:val="24"/>
        </w:rPr>
      </w:pPr>
      <w:r w:rsidRPr="009243BD">
        <w:rPr>
          <w:rFonts w:ascii="Times New Roman" w:hAnsi="Times New Roman"/>
          <w:sz w:val="24"/>
        </w:rPr>
        <w:tab/>
        <w:t xml:space="preserve">Na artikel 23a wordt een artikel ingevoegd, luidende: </w:t>
      </w:r>
    </w:p>
    <w:p w:rsidRPr="009243BD" w:rsidR="009243BD" w:rsidP="009243BD" w:rsidRDefault="009243BD" w14:paraId="4A3C3775" w14:textId="77777777">
      <w:pPr>
        <w:ind w:firstLine="284"/>
        <w:rPr>
          <w:rFonts w:ascii="Times New Roman" w:hAnsi="Times New Roman"/>
          <w:sz w:val="24"/>
        </w:rPr>
      </w:pPr>
    </w:p>
    <w:p w:rsidRPr="009243BD" w:rsidR="009243BD" w:rsidP="009243BD" w:rsidRDefault="009243BD" w14:paraId="03285F12" w14:textId="77777777">
      <w:pPr>
        <w:ind w:firstLine="284"/>
        <w:rPr>
          <w:rFonts w:ascii="Times New Roman" w:hAnsi="Times New Roman"/>
          <w:b/>
          <w:bCs/>
          <w:sz w:val="24"/>
        </w:rPr>
      </w:pPr>
      <w:r w:rsidRPr="009243BD">
        <w:rPr>
          <w:rFonts w:ascii="Times New Roman" w:hAnsi="Times New Roman"/>
          <w:b/>
          <w:bCs/>
          <w:sz w:val="24"/>
        </w:rPr>
        <w:t xml:space="preserve">Artikel 23b </w:t>
      </w:r>
    </w:p>
    <w:p w:rsidRPr="009243BD" w:rsidR="009243BD" w:rsidP="009243BD" w:rsidRDefault="009243BD" w14:paraId="3ED3E7AB" w14:textId="77777777">
      <w:pPr>
        <w:ind w:firstLine="284"/>
        <w:rPr>
          <w:rFonts w:ascii="Times New Roman" w:hAnsi="Times New Roman"/>
          <w:sz w:val="24"/>
        </w:rPr>
      </w:pPr>
    </w:p>
    <w:p w:rsidRPr="009243BD" w:rsidR="009243BD" w:rsidP="009243BD" w:rsidRDefault="009243BD" w14:paraId="626B5274" w14:textId="77777777">
      <w:pPr>
        <w:ind w:firstLine="284"/>
        <w:rPr>
          <w:rFonts w:ascii="Times New Roman" w:hAnsi="Times New Roman"/>
          <w:sz w:val="24"/>
        </w:rPr>
      </w:pPr>
      <w:r w:rsidRPr="009243BD">
        <w:rPr>
          <w:rFonts w:ascii="Times New Roman" w:hAnsi="Times New Roman"/>
          <w:sz w:val="24"/>
        </w:rPr>
        <w:tab/>
        <w:t>1. Onze Minister kan een beschikking herzien dan wel intrekken indien:</w:t>
      </w:r>
    </w:p>
    <w:p w:rsidRPr="009243BD" w:rsidR="009243BD" w:rsidP="009243BD" w:rsidRDefault="009243BD" w14:paraId="4A4719FC" w14:textId="77777777">
      <w:pPr>
        <w:ind w:firstLine="284"/>
        <w:rPr>
          <w:rFonts w:ascii="Times New Roman" w:hAnsi="Times New Roman"/>
          <w:sz w:val="24"/>
        </w:rPr>
      </w:pPr>
      <w:r w:rsidRPr="009243BD">
        <w:rPr>
          <w:rFonts w:ascii="Times New Roman" w:hAnsi="Times New Roman"/>
          <w:sz w:val="24"/>
        </w:rPr>
        <w:tab/>
        <w:t>a. het niet of niet behoorlijk nakomen van een verplichting op grond van de artikelen 35, eerste lid en 37a, heeft geleid tot een te hoog of ten onrechte toegekend pensioen;</w:t>
      </w:r>
    </w:p>
    <w:p w:rsidRPr="009243BD" w:rsidR="009243BD" w:rsidP="009243BD" w:rsidRDefault="009243BD" w14:paraId="24BCBD54" w14:textId="77777777">
      <w:pPr>
        <w:ind w:firstLine="284"/>
        <w:rPr>
          <w:rFonts w:ascii="Times New Roman" w:hAnsi="Times New Roman"/>
          <w:sz w:val="24"/>
        </w:rPr>
      </w:pPr>
      <w:r w:rsidRPr="009243BD">
        <w:rPr>
          <w:rFonts w:ascii="Times New Roman" w:hAnsi="Times New Roman"/>
          <w:sz w:val="24"/>
        </w:rPr>
        <w:tab/>
        <w:t>b. ten onrechte pensioen is toegekend;</w:t>
      </w:r>
    </w:p>
    <w:p w:rsidRPr="009243BD" w:rsidR="009243BD" w:rsidP="009243BD" w:rsidRDefault="009243BD" w14:paraId="77B7FEC1" w14:textId="77777777">
      <w:pPr>
        <w:ind w:firstLine="284"/>
        <w:rPr>
          <w:rFonts w:ascii="Times New Roman" w:hAnsi="Times New Roman"/>
          <w:sz w:val="24"/>
        </w:rPr>
      </w:pPr>
      <w:r w:rsidRPr="009243BD">
        <w:rPr>
          <w:rFonts w:ascii="Times New Roman" w:hAnsi="Times New Roman"/>
          <w:sz w:val="24"/>
        </w:rPr>
        <w:tab/>
        <w:t>c. het niet of niet behoorlijk nakomen van een verplichting op grond van de artikelen 35, eerste lid en 37a, ertoe leidt dat niet kan worden vastgesteld of nog recht op pensioen bestaat; of</w:t>
      </w:r>
    </w:p>
    <w:p w:rsidRPr="009243BD" w:rsidR="009243BD" w:rsidP="009243BD" w:rsidRDefault="009243BD" w14:paraId="68B517A4" w14:textId="77777777">
      <w:pPr>
        <w:ind w:firstLine="284"/>
        <w:rPr>
          <w:rFonts w:ascii="Times New Roman" w:hAnsi="Times New Roman"/>
          <w:sz w:val="24"/>
        </w:rPr>
      </w:pPr>
      <w:r w:rsidRPr="009243BD">
        <w:rPr>
          <w:rFonts w:ascii="Times New Roman" w:hAnsi="Times New Roman"/>
          <w:sz w:val="24"/>
        </w:rPr>
        <w:tab/>
        <w:t>d. degene aan wie pensioen is toegekend, ingevolge het op grond van deze wet bepaalde, daarvoor niet of niet of niet meer in aanmerking komt, dan wel voor een hoger of lager pensioen in aanmerking komt.</w:t>
      </w:r>
    </w:p>
    <w:p w:rsidRPr="009243BD" w:rsidR="009243BD" w:rsidP="009243BD" w:rsidRDefault="009243BD" w14:paraId="0658CD37" w14:textId="77777777">
      <w:pPr>
        <w:ind w:firstLine="284"/>
        <w:rPr>
          <w:rFonts w:ascii="Times New Roman" w:hAnsi="Times New Roman"/>
          <w:sz w:val="24"/>
        </w:rPr>
      </w:pPr>
      <w:r w:rsidRPr="009243BD">
        <w:rPr>
          <w:rFonts w:ascii="Times New Roman" w:hAnsi="Times New Roman"/>
          <w:sz w:val="24"/>
        </w:rPr>
        <w:tab/>
        <w:t>2. De herziening van het pensioen, die voortvloeit uit een wijziging van de omstandigheden en die een verhoging van dit pensioen tot gevolg heeft, gaat in op de eerste dag van de maand, volgende op de maand waarin de wijziging van die omstandigheden heeft plaats gevonden. Het bepaalde in artikel 15, is van overeenkomstige toepassing.</w:t>
      </w:r>
    </w:p>
    <w:p w:rsidRPr="009243BD" w:rsidR="009243BD" w:rsidP="009243BD" w:rsidRDefault="009243BD" w14:paraId="17C57A45" w14:textId="77777777">
      <w:pPr>
        <w:ind w:firstLine="284"/>
        <w:rPr>
          <w:rFonts w:ascii="Times New Roman" w:hAnsi="Times New Roman"/>
          <w:sz w:val="24"/>
        </w:rPr>
      </w:pPr>
      <w:r w:rsidRPr="009243BD">
        <w:rPr>
          <w:rFonts w:ascii="Times New Roman" w:hAnsi="Times New Roman"/>
          <w:sz w:val="24"/>
        </w:rPr>
        <w:tab/>
        <w:t>3. De intrekking van het pensioen of de herziening daarvan, die een verlaging van dit pensioen tot gevolg heeft, gaat, behoudens in bij algemene maatregel van bestuur aan te wijzen gevallen, in op de eerste dag van de maand, volgende op die, waarin de dag van de dagtekening van de beschikking is gelegen.</w:t>
      </w:r>
    </w:p>
    <w:p w:rsidRPr="009243BD" w:rsidR="009243BD" w:rsidP="009243BD" w:rsidRDefault="009243BD" w14:paraId="0DF060E4" w14:textId="77777777">
      <w:pPr>
        <w:ind w:firstLine="284"/>
        <w:rPr>
          <w:rFonts w:ascii="Times New Roman" w:hAnsi="Times New Roman"/>
          <w:sz w:val="24"/>
        </w:rPr>
      </w:pPr>
      <w:bookmarkStart w:name="_Hlk168662019" w:id="9"/>
      <w:r w:rsidRPr="009243BD">
        <w:rPr>
          <w:rFonts w:ascii="Times New Roman" w:hAnsi="Times New Roman"/>
          <w:sz w:val="24"/>
        </w:rPr>
        <w:tab/>
        <w:t>4. De herziening van het pensioen in verband met artikel 12a, eerste en tweede lid, gaat, in afwijking van het bepaalde in het tweede en derde lid, in op de dag, met ingang waarvan op grond van artikel 12a, eerste en tweede lid, de in de artikelen 11, eerste en derde lid, en 12, eerste, tweede en derde lid genoemde bedragen van het pensioen zijn herzien.</w:t>
      </w:r>
    </w:p>
    <w:bookmarkEnd w:id="9"/>
    <w:p w:rsidRPr="009243BD" w:rsidR="009243BD" w:rsidP="009243BD" w:rsidRDefault="009243BD" w14:paraId="59C1CAAA" w14:textId="77777777">
      <w:pPr>
        <w:ind w:firstLine="284"/>
        <w:rPr>
          <w:rFonts w:ascii="Times New Roman" w:hAnsi="Times New Roman"/>
          <w:sz w:val="24"/>
        </w:rPr>
      </w:pPr>
      <w:r w:rsidRPr="009243BD">
        <w:rPr>
          <w:rFonts w:ascii="Times New Roman" w:hAnsi="Times New Roman"/>
          <w:sz w:val="24"/>
        </w:rPr>
        <w:tab/>
        <w:t>5. Indien daarvoor dringende redenen aanwezig zijn, kan Onze Minister geheel of gedeeltelijk van herziening of intrekking afzien.</w:t>
      </w:r>
    </w:p>
    <w:p w:rsidRPr="009243BD" w:rsidR="009243BD" w:rsidP="009243BD" w:rsidRDefault="009243BD" w14:paraId="7A88D2AA" w14:textId="77777777">
      <w:pPr>
        <w:ind w:firstLine="284"/>
        <w:rPr>
          <w:rFonts w:ascii="Times New Roman" w:hAnsi="Times New Roman"/>
          <w:sz w:val="24"/>
        </w:rPr>
      </w:pPr>
      <w:bookmarkStart w:name="_Hlk166240428" w:id="10"/>
      <w:r w:rsidRPr="009243BD">
        <w:rPr>
          <w:rFonts w:ascii="Times New Roman" w:hAnsi="Times New Roman"/>
          <w:sz w:val="24"/>
        </w:rPr>
        <w:tab/>
        <w:t>6. Bij algemene maatregel van bestuur kunnen nadere voorschriften worden gegeven ter uitvoering van dit artikel.</w:t>
      </w:r>
      <w:bookmarkEnd w:id="10"/>
    </w:p>
    <w:p w:rsidRPr="006D5A12" w:rsidR="006D5A12" w:rsidP="001269D3" w:rsidRDefault="006D5A12" w14:paraId="2E5F2810" w14:textId="6E06CE13">
      <w:pPr>
        <w:ind w:firstLine="284"/>
        <w:rPr>
          <w:rFonts w:ascii="Times New Roman" w:hAnsi="Times New Roman"/>
          <w:sz w:val="24"/>
        </w:rPr>
      </w:pPr>
      <w:r w:rsidRPr="006D5A12">
        <w:rPr>
          <w:rFonts w:ascii="Times New Roman" w:hAnsi="Times New Roman"/>
          <w:sz w:val="24"/>
        </w:rPr>
        <w:br/>
        <w:t>J</w:t>
      </w:r>
    </w:p>
    <w:p w:rsidR="001269D3" w:rsidP="001269D3" w:rsidRDefault="001269D3" w14:paraId="1390B1ED" w14:textId="0F36326A">
      <w:pPr>
        <w:ind w:firstLine="284"/>
        <w:rPr>
          <w:rFonts w:ascii="Times New Roman" w:hAnsi="Times New Roman"/>
          <w:sz w:val="24"/>
        </w:rPr>
      </w:pPr>
    </w:p>
    <w:p w:rsidR="001269D3" w:rsidP="001269D3" w:rsidRDefault="006D5A12" w14:paraId="310688D8" w14:textId="77777777">
      <w:pPr>
        <w:ind w:firstLine="284"/>
        <w:rPr>
          <w:rFonts w:ascii="Times New Roman" w:hAnsi="Times New Roman"/>
          <w:sz w:val="24"/>
        </w:rPr>
      </w:pPr>
      <w:r w:rsidRPr="006D5A12">
        <w:rPr>
          <w:rFonts w:ascii="Times New Roman" w:hAnsi="Times New Roman"/>
          <w:sz w:val="24"/>
        </w:rPr>
        <w:t xml:space="preserve">In artikel 29, eerste lid, wordt “hoofdstukken V, VI, VII en IX van de Wet inkomstenbelasting BES, de hoofdstukken III en VI van de Wet loonbelasting BES” </w:t>
      </w:r>
      <w:r w:rsidRPr="006D5A12">
        <w:rPr>
          <w:rFonts w:ascii="Times New Roman" w:hAnsi="Times New Roman"/>
          <w:sz w:val="24"/>
        </w:rPr>
        <w:lastRenderedPageBreak/>
        <w:t xml:space="preserve">vervangen door “hoofdstukken II, IV, V, VI, VII en IX van de Wet inkomstenbelasting BES en hoofdstukken II, III en IV van de Wet loonbelasting BES”. </w:t>
      </w:r>
      <w:r w:rsidRPr="006D5A12">
        <w:rPr>
          <w:rFonts w:ascii="Times New Roman" w:hAnsi="Times New Roman"/>
          <w:sz w:val="24"/>
        </w:rPr>
        <w:br/>
      </w:r>
      <w:r w:rsidRPr="006D5A12">
        <w:rPr>
          <w:rFonts w:ascii="Times New Roman" w:hAnsi="Times New Roman"/>
          <w:sz w:val="24"/>
        </w:rPr>
        <w:br/>
        <w:t>K</w:t>
      </w:r>
      <w:r w:rsidRPr="006D5A12">
        <w:rPr>
          <w:rFonts w:ascii="Times New Roman" w:hAnsi="Times New Roman"/>
          <w:sz w:val="24"/>
        </w:rPr>
        <w:br/>
      </w:r>
    </w:p>
    <w:p w:rsidRPr="006D5A12" w:rsidR="006D5A12" w:rsidP="001269D3" w:rsidRDefault="006D5A12" w14:paraId="62BCA5B3" w14:textId="77777777">
      <w:pPr>
        <w:ind w:firstLine="284"/>
        <w:rPr>
          <w:rFonts w:ascii="Times New Roman" w:hAnsi="Times New Roman"/>
          <w:sz w:val="24"/>
        </w:rPr>
      </w:pPr>
      <w:r w:rsidRPr="006D5A12">
        <w:rPr>
          <w:rFonts w:ascii="Times New Roman" w:hAnsi="Times New Roman"/>
          <w:sz w:val="24"/>
        </w:rPr>
        <w:t>Hoofdstuk VII vervalt.</w:t>
      </w:r>
      <w:r w:rsidRPr="006D5A12">
        <w:rPr>
          <w:rFonts w:ascii="Times New Roman" w:hAnsi="Times New Roman"/>
          <w:sz w:val="24"/>
        </w:rPr>
        <w:br/>
      </w:r>
      <w:r w:rsidRPr="006D5A12">
        <w:rPr>
          <w:rFonts w:ascii="Times New Roman" w:hAnsi="Times New Roman"/>
          <w:sz w:val="24"/>
        </w:rPr>
        <w:br/>
        <w:t>L</w:t>
      </w:r>
    </w:p>
    <w:p w:rsidRPr="006D5A12" w:rsidR="006D5A12" w:rsidP="006D5A12" w:rsidRDefault="006D5A12" w14:paraId="7A2DBF0E" w14:textId="77777777">
      <w:pPr>
        <w:rPr>
          <w:rFonts w:ascii="Times New Roman" w:hAnsi="Times New Roman"/>
          <w:sz w:val="24"/>
        </w:rPr>
      </w:pPr>
    </w:p>
    <w:p w:rsidRPr="006D5A12" w:rsidR="006D5A12" w:rsidP="001269D3" w:rsidRDefault="006D5A12" w14:paraId="48078607" w14:textId="77777777">
      <w:pPr>
        <w:ind w:firstLine="284"/>
        <w:rPr>
          <w:rFonts w:ascii="Times New Roman" w:hAnsi="Times New Roman"/>
          <w:sz w:val="24"/>
        </w:rPr>
      </w:pPr>
      <w:r w:rsidRPr="006D5A12">
        <w:rPr>
          <w:rFonts w:ascii="Times New Roman" w:hAnsi="Times New Roman"/>
          <w:sz w:val="24"/>
        </w:rPr>
        <w:t>Artikel 58 komt te luiden:</w:t>
      </w:r>
    </w:p>
    <w:p w:rsidR="001269D3" w:rsidP="006D5A12" w:rsidRDefault="001269D3" w14:paraId="63ADA3D1" w14:textId="77777777">
      <w:pPr>
        <w:rPr>
          <w:rFonts w:ascii="Times New Roman" w:hAnsi="Times New Roman"/>
          <w:b/>
          <w:sz w:val="24"/>
        </w:rPr>
      </w:pPr>
    </w:p>
    <w:p w:rsidR="001269D3" w:rsidP="006D5A12" w:rsidRDefault="006D5A12" w14:paraId="17726AA3" w14:textId="77777777">
      <w:pPr>
        <w:rPr>
          <w:rFonts w:ascii="Times New Roman" w:hAnsi="Times New Roman"/>
          <w:sz w:val="24"/>
        </w:rPr>
      </w:pPr>
      <w:r w:rsidRPr="006D5A12">
        <w:rPr>
          <w:rFonts w:ascii="Times New Roman" w:hAnsi="Times New Roman"/>
          <w:b/>
          <w:sz w:val="24"/>
        </w:rPr>
        <w:t>Artikel 58</w:t>
      </w:r>
      <w:r w:rsidRPr="006D5A12">
        <w:rPr>
          <w:rFonts w:ascii="Times New Roman" w:hAnsi="Times New Roman"/>
          <w:b/>
          <w:sz w:val="24"/>
        </w:rPr>
        <w:br/>
      </w:r>
    </w:p>
    <w:p w:rsidRPr="006D5A12" w:rsidR="006D5A12" w:rsidP="001269D3" w:rsidRDefault="006D5A12" w14:paraId="1B719D4C" w14:textId="77777777">
      <w:pPr>
        <w:ind w:firstLine="284"/>
        <w:rPr>
          <w:rFonts w:ascii="Times New Roman" w:hAnsi="Times New Roman"/>
          <w:sz w:val="24"/>
        </w:rPr>
      </w:pPr>
      <w:r w:rsidRPr="006D5A12">
        <w:rPr>
          <w:rFonts w:ascii="Times New Roman" w:hAnsi="Times New Roman"/>
          <w:sz w:val="24"/>
        </w:rPr>
        <w:t>Deze wet wordt aangehaald als: Algemene nabestaandenwet BES.</w:t>
      </w:r>
    </w:p>
    <w:p w:rsidR="006D5A12" w:rsidP="006D5A12" w:rsidRDefault="006D5A12" w14:paraId="70AC3B48" w14:textId="7324ED61">
      <w:pPr>
        <w:rPr>
          <w:rFonts w:ascii="Times New Roman" w:hAnsi="Times New Roman"/>
          <w:b/>
          <w:sz w:val="24"/>
        </w:rPr>
      </w:pPr>
    </w:p>
    <w:p w:rsidRPr="006D5A12" w:rsidR="00BA21B7" w:rsidP="006D5A12" w:rsidRDefault="00BA21B7" w14:paraId="6AB3A98E" w14:textId="77777777">
      <w:pPr>
        <w:rPr>
          <w:rFonts w:ascii="Times New Roman" w:hAnsi="Times New Roman"/>
          <w:b/>
          <w:sz w:val="24"/>
        </w:rPr>
      </w:pPr>
    </w:p>
    <w:p w:rsidRPr="006D5A12" w:rsidR="006D5A12" w:rsidP="006D5A12" w:rsidRDefault="006B1185" w14:paraId="1A6B2EB9" w14:textId="474C6F1D">
      <w:pPr>
        <w:rPr>
          <w:rFonts w:ascii="Times New Roman" w:hAnsi="Times New Roman"/>
          <w:b/>
          <w:sz w:val="24"/>
        </w:rPr>
      </w:pPr>
      <w:r>
        <w:rPr>
          <w:rFonts w:ascii="Times New Roman" w:hAnsi="Times New Roman"/>
          <w:b/>
          <w:sz w:val="24"/>
        </w:rPr>
        <w:t xml:space="preserve">ARTIKEL </w:t>
      </w:r>
      <w:r w:rsidRPr="006D5A12" w:rsidR="006D5A12">
        <w:rPr>
          <w:rFonts w:ascii="Times New Roman" w:hAnsi="Times New Roman"/>
          <w:b/>
          <w:sz w:val="24"/>
        </w:rPr>
        <w:t>V</w:t>
      </w:r>
      <w:r>
        <w:rPr>
          <w:rFonts w:ascii="Times New Roman" w:hAnsi="Times New Roman"/>
          <w:b/>
          <w:sz w:val="24"/>
        </w:rPr>
        <w:t>.</w:t>
      </w:r>
      <w:r w:rsidR="00B51A6C">
        <w:rPr>
          <w:rFonts w:ascii="Times New Roman" w:hAnsi="Times New Roman"/>
          <w:b/>
          <w:sz w:val="24"/>
        </w:rPr>
        <w:t xml:space="preserve"> AANPASSING WETSBEPALINGEN IN VERBAND MET WIJZIGING CITEERTITEL</w:t>
      </w:r>
      <w:r w:rsidRPr="006D5A12" w:rsidR="006D5A12">
        <w:rPr>
          <w:rFonts w:ascii="Times New Roman" w:hAnsi="Times New Roman"/>
          <w:b/>
          <w:sz w:val="24"/>
        </w:rPr>
        <w:t xml:space="preserve"> </w:t>
      </w:r>
      <w:r w:rsidR="00B51A6C">
        <w:rPr>
          <w:rFonts w:ascii="Times New Roman" w:hAnsi="Times New Roman"/>
          <w:b/>
          <w:sz w:val="24"/>
        </w:rPr>
        <w:t>WET ALGEMENE WEDUWEN- EN WEZENVERZEKERING</w:t>
      </w:r>
      <w:r w:rsidRPr="006D5A12" w:rsidR="006D5A12">
        <w:rPr>
          <w:rFonts w:ascii="Times New Roman" w:hAnsi="Times New Roman"/>
          <w:b/>
          <w:sz w:val="24"/>
        </w:rPr>
        <w:t xml:space="preserve"> BES</w:t>
      </w:r>
    </w:p>
    <w:p w:rsidRPr="006D5A12" w:rsidR="006D5A12" w:rsidP="006D5A12" w:rsidRDefault="006D5A12" w14:paraId="1CEC2289" w14:textId="77777777">
      <w:pPr>
        <w:rPr>
          <w:rFonts w:ascii="Times New Roman" w:hAnsi="Times New Roman"/>
          <w:b/>
          <w:sz w:val="24"/>
        </w:rPr>
      </w:pPr>
    </w:p>
    <w:p w:rsidRPr="006D5A12" w:rsidR="006D5A12" w:rsidP="001269D3" w:rsidRDefault="006D5A12" w14:paraId="29F5A582" w14:textId="77777777">
      <w:pPr>
        <w:ind w:firstLine="284"/>
        <w:rPr>
          <w:rFonts w:ascii="Times New Roman" w:hAnsi="Times New Roman"/>
          <w:sz w:val="24"/>
        </w:rPr>
      </w:pPr>
      <w:r w:rsidRPr="006D5A12">
        <w:rPr>
          <w:rFonts w:ascii="Times New Roman" w:hAnsi="Times New Roman"/>
          <w:sz w:val="24"/>
        </w:rPr>
        <w:t>In de artikelen 11.33, onderdeel b, en 11.34, tweede lid, onderdeel c, van de Aanpassingswet openbare lichamen Bonaire, Sint Eustatius en Saba, de artikelen 8.65, eerste lid, en 8.65a, eerste lid, van de Belastingwet BES, de Bijlage, bedoeld in artikel 2, eerste lid, van de Invoeringswet openbare lichamen Bonaire, Sint Eustatius en Saba, artikel 20, tweede lid, van de Wet algemene verzekering bijzondere ziektekosten BES, de artikelen 8, onderdeel i, 20, derde lid, onderdeel c, sub 1</w:t>
      </w:r>
      <w:r w:rsidRPr="006D5A12">
        <w:rPr>
          <w:rFonts w:ascii="Times New Roman" w:hAnsi="Times New Roman"/>
          <w:sz w:val="24"/>
          <w:vertAlign w:val="superscript"/>
        </w:rPr>
        <w:t>0</w:t>
      </w:r>
      <w:r w:rsidRPr="006D5A12">
        <w:rPr>
          <w:rFonts w:ascii="Times New Roman" w:hAnsi="Times New Roman"/>
          <w:sz w:val="24"/>
        </w:rPr>
        <w:t xml:space="preserve">, en 24a, tweede en vijfde lid, van de Wet inkomstenbelasting BES, en artikel 7, vierde lid, van de Wet ongevallenverzekering BES, wordt “Wet algemene weduwen- en </w:t>
      </w:r>
      <w:proofErr w:type="spellStart"/>
      <w:r w:rsidRPr="006D5A12">
        <w:rPr>
          <w:rFonts w:ascii="Times New Roman" w:hAnsi="Times New Roman"/>
          <w:sz w:val="24"/>
        </w:rPr>
        <w:t>wezenverzekering</w:t>
      </w:r>
      <w:proofErr w:type="spellEnd"/>
      <w:r w:rsidRPr="006D5A12">
        <w:rPr>
          <w:rFonts w:ascii="Times New Roman" w:hAnsi="Times New Roman"/>
          <w:sz w:val="24"/>
        </w:rPr>
        <w:t xml:space="preserve"> BES” vervangen door “Algemene nabestaandenwet BES”. </w:t>
      </w:r>
    </w:p>
    <w:p w:rsidR="006D5A12" w:rsidP="00BA21B7" w:rsidRDefault="006D5A12" w14:paraId="4FDB277F" w14:textId="36697D06">
      <w:pPr>
        <w:rPr>
          <w:rFonts w:ascii="Times New Roman" w:hAnsi="Times New Roman"/>
          <w:b/>
          <w:sz w:val="24"/>
        </w:rPr>
      </w:pPr>
    </w:p>
    <w:p w:rsidRPr="006D5A12" w:rsidR="00BA21B7" w:rsidP="00BA21B7" w:rsidRDefault="00BA21B7" w14:paraId="07EE0F06" w14:textId="77777777">
      <w:pPr>
        <w:rPr>
          <w:rFonts w:ascii="Times New Roman" w:hAnsi="Times New Roman"/>
          <w:b/>
          <w:sz w:val="24"/>
        </w:rPr>
      </w:pPr>
    </w:p>
    <w:p w:rsidRPr="006D5A12" w:rsidR="006D5A12" w:rsidP="00BA21B7" w:rsidRDefault="006B1185" w14:paraId="2587009D" w14:textId="71059423">
      <w:pPr>
        <w:pStyle w:val="Kop1"/>
        <w:spacing w:before="0" w:after="0"/>
        <w:rPr>
          <w:rFonts w:ascii="Times New Roman" w:hAnsi="Times New Roman" w:cs="Times New Roman"/>
          <w:sz w:val="24"/>
          <w:szCs w:val="24"/>
        </w:rPr>
      </w:pPr>
      <w:r>
        <w:rPr>
          <w:rFonts w:ascii="Times New Roman" w:hAnsi="Times New Roman" w:cs="Times New Roman"/>
          <w:sz w:val="24"/>
          <w:szCs w:val="24"/>
        </w:rPr>
        <w:t xml:space="preserve">ARTIKEL </w:t>
      </w:r>
      <w:r w:rsidR="00B51A6C">
        <w:rPr>
          <w:rFonts w:ascii="Times New Roman" w:hAnsi="Times New Roman" w:cs="Times New Roman"/>
          <w:sz w:val="24"/>
          <w:szCs w:val="24"/>
        </w:rPr>
        <w:t>VI. WET KINDERBIJSLAGVOORZIENING</w:t>
      </w:r>
      <w:r w:rsidRPr="006D5A12" w:rsidR="006D5A12">
        <w:rPr>
          <w:rFonts w:ascii="Times New Roman" w:hAnsi="Times New Roman" w:cs="Times New Roman"/>
          <w:sz w:val="24"/>
          <w:szCs w:val="24"/>
        </w:rPr>
        <w:t xml:space="preserve"> BES</w:t>
      </w:r>
    </w:p>
    <w:p w:rsidRPr="006D5A12" w:rsidR="006D5A12" w:rsidP="006D5A12" w:rsidRDefault="006D5A12" w14:paraId="472F59D5" w14:textId="77777777">
      <w:pPr>
        <w:rPr>
          <w:rFonts w:ascii="Times New Roman" w:hAnsi="Times New Roman"/>
          <w:sz w:val="24"/>
        </w:rPr>
      </w:pPr>
    </w:p>
    <w:p w:rsidRPr="006D5A12" w:rsidR="006D5A12" w:rsidP="001269D3" w:rsidRDefault="006D5A12" w14:paraId="7E960F33" w14:textId="77777777">
      <w:pPr>
        <w:ind w:firstLine="284"/>
        <w:rPr>
          <w:rFonts w:ascii="Times New Roman" w:hAnsi="Times New Roman"/>
          <w:sz w:val="24"/>
        </w:rPr>
      </w:pPr>
      <w:r w:rsidRPr="006D5A12">
        <w:rPr>
          <w:rFonts w:ascii="Times New Roman" w:hAnsi="Times New Roman"/>
          <w:sz w:val="24"/>
        </w:rPr>
        <w:t>De Wet kinderbijslagvoorziening BES wordt als volgt gewijzigd:</w:t>
      </w:r>
    </w:p>
    <w:p w:rsidRPr="006D5A12" w:rsidR="006D5A12" w:rsidP="006D5A12" w:rsidRDefault="006D5A12" w14:paraId="5DD21B06" w14:textId="77777777">
      <w:pPr>
        <w:rPr>
          <w:rFonts w:ascii="Times New Roman" w:hAnsi="Times New Roman"/>
          <w:sz w:val="24"/>
        </w:rPr>
      </w:pPr>
    </w:p>
    <w:p w:rsidRPr="006D5A12" w:rsidR="006D5A12" w:rsidP="006D5A12" w:rsidRDefault="006D5A12" w14:paraId="6063ACFD" w14:textId="77777777">
      <w:pPr>
        <w:rPr>
          <w:rFonts w:ascii="Times New Roman" w:hAnsi="Times New Roman"/>
          <w:sz w:val="24"/>
        </w:rPr>
      </w:pPr>
      <w:r w:rsidRPr="006D5A12">
        <w:rPr>
          <w:rFonts w:ascii="Times New Roman" w:hAnsi="Times New Roman"/>
          <w:sz w:val="24"/>
        </w:rPr>
        <w:t>A</w:t>
      </w:r>
    </w:p>
    <w:p w:rsidRPr="006D5A12" w:rsidR="006D5A12" w:rsidP="006D5A12" w:rsidRDefault="006D5A12" w14:paraId="6AF050C1" w14:textId="77777777">
      <w:pPr>
        <w:rPr>
          <w:rFonts w:ascii="Times New Roman" w:hAnsi="Times New Roman"/>
          <w:sz w:val="24"/>
        </w:rPr>
      </w:pPr>
    </w:p>
    <w:p w:rsidRPr="006D5A12" w:rsidR="006D5A12" w:rsidP="001269D3" w:rsidRDefault="006D5A12" w14:paraId="2056FD11" w14:textId="77777777">
      <w:pPr>
        <w:ind w:firstLine="284"/>
        <w:rPr>
          <w:rFonts w:ascii="Times New Roman" w:hAnsi="Times New Roman"/>
          <w:sz w:val="24"/>
        </w:rPr>
      </w:pPr>
      <w:r w:rsidRPr="006D5A12">
        <w:rPr>
          <w:rFonts w:ascii="Times New Roman" w:hAnsi="Times New Roman"/>
          <w:sz w:val="24"/>
        </w:rPr>
        <w:t>In artikel 5 wordt, onder vernummering van het derde tot en met vijfde lid tot vierde tot en met zesde lid, een lid ingevoegd, luidende:</w:t>
      </w:r>
    </w:p>
    <w:p w:rsidRPr="006D5A12" w:rsidR="006D5A12" w:rsidP="001269D3" w:rsidRDefault="006D5A12" w14:paraId="44373FE1" w14:textId="77777777">
      <w:pPr>
        <w:ind w:firstLine="284"/>
        <w:rPr>
          <w:rFonts w:ascii="Times New Roman" w:hAnsi="Times New Roman"/>
          <w:sz w:val="24"/>
        </w:rPr>
      </w:pPr>
      <w:r w:rsidRPr="006D5A12">
        <w:rPr>
          <w:rFonts w:ascii="Times New Roman" w:hAnsi="Times New Roman"/>
          <w:sz w:val="24"/>
        </w:rPr>
        <w:t>3. In afwijking van het eerste lid, onderdeel c, behoeft het kind niet tot het huishouden van de rechthebbende te behoren, indien het in een instelling is geplaatst, niet zijnde een jeugdafdeling van een justitiële inrichting.</w:t>
      </w:r>
    </w:p>
    <w:p w:rsidRPr="006D5A12" w:rsidR="006D5A12" w:rsidP="006D5A12" w:rsidRDefault="006D5A12" w14:paraId="169A7840" w14:textId="77777777">
      <w:pPr>
        <w:rPr>
          <w:rFonts w:ascii="Times New Roman" w:hAnsi="Times New Roman"/>
          <w:sz w:val="24"/>
        </w:rPr>
      </w:pPr>
    </w:p>
    <w:p w:rsidRPr="006D5A12" w:rsidR="006D5A12" w:rsidP="006D5A12" w:rsidRDefault="006D5A12" w14:paraId="3F03FD1A" w14:textId="77777777">
      <w:pPr>
        <w:rPr>
          <w:rFonts w:ascii="Times New Roman" w:hAnsi="Times New Roman"/>
          <w:sz w:val="24"/>
        </w:rPr>
      </w:pPr>
      <w:r w:rsidRPr="006D5A12">
        <w:rPr>
          <w:rFonts w:ascii="Times New Roman" w:hAnsi="Times New Roman"/>
          <w:sz w:val="24"/>
        </w:rPr>
        <w:t>B</w:t>
      </w:r>
    </w:p>
    <w:p w:rsidRPr="006D5A12" w:rsidR="006D5A12" w:rsidP="006D5A12" w:rsidRDefault="006D5A12" w14:paraId="17119DB9" w14:textId="77777777">
      <w:pPr>
        <w:rPr>
          <w:rFonts w:ascii="Times New Roman" w:hAnsi="Times New Roman"/>
          <w:sz w:val="24"/>
        </w:rPr>
      </w:pPr>
    </w:p>
    <w:p w:rsidRPr="006D5A12" w:rsidR="006D5A12" w:rsidP="001269D3" w:rsidRDefault="006D5A12" w14:paraId="19DC7C6E" w14:textId="77777777">
      <w:pPr>
        <w:ind w:firstLine="284"/>
        <w:rPr>
          <w:rFonts w:ascii="Times New Roman" w:hAnsi="Times New Roman"/>
          <w:sz w:val="24"/>
        </w:rPr>
      </w:pPr>
      <w:r w:rsidRPr="006D5A12">
        <w:rPr>
          <w:rFonts w:ascii="Times New Roman" w:hAnsi="Times New Roman"/>
          <w:sz w:val="24"/>
        </w:rPr>
        <w:t>Na artikel 5 wordt een artikel ingevoegd, luidende:</w:t>
      </w:r>
    </w:p>
    <w:p w:rsidRPr="006D5A12" w:rsidR="006D5A12" w:rsidP="006D5A12" w:rsidRDefault="006D5A12" w14:paraId="3A9E409B" w14:textId="77777777">
      <w:pPr>
        <w:rPr>
          <w:rFonts w:ascii="Times New Roman" w:hAnsi="Times New Roman"/>
          <w:b/>
          <w:sz w:val="24"/>
        </w:rPr>
      </w:pPr>
    </w:p>
    <w:p w:rsidR="001269D3" w:rsidP="006D5A12" w:rsidRDefault="006D5A12" w14:paraId="6421606F" w14:textId="77777777">
      <w:pPr>
        <w:rPr>
          <w:rFonts w:ascii="Times New Roman" w:hAnsi="Times New Roman"/>
          <w:sz w:val="24"/>
        </w:rPr>
      </w:pPr>
      <w:r w:rsidRPr="006D5A12">
        <w:rPr>
          <w:rFonts w:ascii="Times New Roman" w:hAnsi="Times New Roman"/>
          <w:b/>
          <w:sz w:val="24"/>
        </w:rPr>
        <w:t>Artikel 5a. Verdubbeling van de kinderbijslag bij intensieve zorg</w:t>
      </w:r>
      <w:r w:rsidRPr="006D5A12">
        <w:rPr>
          <w:rFonts w:ascii="Times New Roman" w:hAnsi="Times New Roman"/>
          <w:sz w:val="24"/>
        </w:rPr>
        <w:br/>
      </w:r>
    </w:p>
    <w:p w:rsidR="001269D3" w:rsidP="001269D3" w:rsidRDefault="006D5A12" w14:paraId="6F7D7244" w14:textId="77777777">
      <w:pPr>
        <w:ind w:firstLine="284"/>
        <w:rPr>
          <w:rFonts w:ascii="Times New Roman" w:hAnsi="Times New Roman"/>
          <w:sz w:val="24"/>
        </w:rPr>
      </w:pPr>
      <w:r w:rsidRPr="006D5A12">
        <w:rPr>
          <w:rFonts w:ascii="Times New Roman" w:hAnsi="Times New Roman"/>
          <w:sz w:val="24"/>
        </w:rPr>
        <w:lastRenderedPageBreak/>
        <w:t>1. Een ingezetene heeft voor een tot zijn huishouden behorend kind dat drie jaar of ouder is en jonger dan 18 jaar, recht op een verdubbeling van het kinderbijslagbedrag BES, genoemd in artikel 9, indien het kind is aangewezen op een bij of krachtens algemene maatregel van bestuur te bep</w:t>
      </w:r>
      <w:r w:rsidR="001269D3">
        <w:rPr>
          <w:rFonts w:ascii="Times New Roman" w:hAnsi="Times New Roman"/>
          <w:sz w:val="24"/>
        </w:rPr>
        <w:t xml:space="preserve">alen mate van intensieve zorg. </w:t>
      </w:r>
    </w:p>
    <w:p w:rsidR="001269D3" w:rsidP="001269D3" w:rsidRDefault="006D5A12" w14:paraId="3A9582C7" w14:textId="77777777">
      <w:pPr>
        <w:ind w:firstLine="284"/>
        <w:rPr>
          <w:rFonts w:ascii="Times New Roman" w:hAnsi="Times New Roman"/>
          <w:sz w:val="24"/>
        </w:rPr>
      </w:pPr>
      <w:r w:rsidRPr="006D5A12">
        <w:rPr>
          <w:rFonts w:ascii="Times New Roman" w:hAnsi="Times New Roman"/>
          <w:sz w:val="24"/>
        </w:rPr>
        <w:t>2. Om te bepalen of een kind intensieve zorg behoeft, wint Onze Minister een op medische gegevens gebaseerd advies in bij een door Onze Min</w:t>
      </w:r>
      <w:r w:rsidR="001269D3">
        <w:rPr>
          <w:rFonts w:ascii="Times New Roman" w:hAnsi="Times New Roman"/>
          <w:sz w:val="24"/>
        </w:rPr>
        <w:t>ister aangewezen rechtspersoon.</w:t>
      </w:r>
    </w:p>
    <w:p w:rsidR="001269D3" w:rsidP="001269D3" w:rsidRDefault="006D5A12" w14:paraId="14C6F1AD" w14:textId="77777777">
      <w:pPr>
        <w:ind w:firstLine="284"/>
        <w:rPr>
          <w:rFonts w:ascii="Times New Roman" w:hAnsi="Times New Roman"/>
          <w:sz w:val="24"/>
        </w:rPr>
      </w:pPr>
      <w:r w:rsidRPr="006D5A12">
        <w:rPr>
          <w:rFonts w:ascii="Times New Roman" w:hAnsi="Times New Roman"/>
          <w:sz w:val="24"/>
        </w:rPr>
        <w:t>3. Bij of krachtens algemene maatregel van bestuur worden nadere regels gesteld met betrekking tot het eerste en tweede lid, waarbij in elk ge</w:t>
      </w:r>
      <w:r w:rsidR="001269D3">
        <w:rPr>
          <w:rFonts w:ascii="Times New Roman" w:hAnsi="Times New Roman"/>
          <w:sz w:val="24"/>
        </w:rPr>
        <w:t>val regels worden gesteld over:</w:t>
      </w:r>
    </w:p>
    <w:p w:rsidR="001269D3" w:rsidP="001269D3" w:rsidRDefault="006D5A12" w14:paraId="2F32241C" w14:textId="77777777">
      <w:pPr>
        <w:ind w:firstLine="284"/>
        <w:rPr>
          <w:rFonts w:ascii="Times New Roman" w:hAnsi="Times New Roman"/>
          <w:sz w:val="24"/>
        </w:rPr>
      </w:pPr>
      <w:r w:rsidRPr="006D5A12">
        <w:rPr>
          <w:rFonts w:ascii="Times New Roman" w:hAnsi="Times New Roman"/>
          <w:sz w:val="24"/>
        </w:rPr>
        <w:t xml:space="preserve">a. de wijze van inschakeling van </w:t>
      </w:r>
      <w:r w:rsidR="001269D3">
        <w:rPr>
          <w:rFonts w:ascii="Times New Roman" w:hAnsi="Times New Roman"/>
          <w:sz w:val="24"/>
        </w:rPr>
        <w:t xml:space="preserve">de rechtspersoon; </w:t>
      </w:r>
    </w:p>
    <w:p w:rsidR="001269D3" w:rsidP="001269D3" w:rsidRDefault="006D5A12" w14:paraId="31A00ABC" w14:textId="77777777">
      <w:pPr>
        <w:ind w:firstLine="284"/>
        <w:rPr>
          <w:rFonts w:ascii="Times New Roman" w:hAnsi="Times New Roman"/>
          <w:sz w:val="24"/>
        </w:rPr>
      </w:pPr>
      <w:r w:rsidRPr="006D5A12">
        <w:rPr>
          <w:rFonts w:ascii="Times New Roman" w:hAnsi="Times New Roman"/>
          <w:sz w:val="24"/>
        </w:rPr>
        <w:t xml:space="preserve">b. de wijze waarop wordt beoordeeld of er sprake is van intensieve zorg als bedoeld in het </w:t>
      </w:r>
      <w:r w:rsidR="001269D3">
        <w:rPr>
          <w:rFonts w:ascii="Times New Roman" w:hAnsi="Times New Roman"/>
          <w:sz w:val="24"/>
        </w:rPr>
        <w:t xml:space="preserve">eerste lid;  </w:t>
      </w:r>
    </w:p>
    <w:p w:rsidR="001269D3" w:rsidP="001269D3" w:rsidRDefault="006D5A12" w14:paraId="63C8897D" w14:textId="77777777">
      <w:pPr>
        <w:ind w:firstLine="284"/>
        <w:rPr>
          <w:rFonts w:ascii="Times New Roman" w:hAnsi="Times New Roman"/>
          <w:sz w:val="24"/>
        </w:rPr>
      </w:pPr>
      <w:r w:rsidRPr="006D5A12">
        <w:rPr>
          <w:rFonts w:ascii="Times New Roman" w:hAnsi="Times New Roman"/>
          <w:sz w:val="24"/>
        </w:rPr>
        <w:t>c. de procedure alsmede de beoordelingscriteria waarop het advies, bedoeld in het t</w:t>
      </w:r>
      <w:r w:rsidR="001269D3">
        <w:rPr>
          <w:rFonts w:ascii="Times New Roman" w:hAnsi="Times New Roman"/>
          <w:sz w:val="24"/>
        </w:rPr>
        <w:t xml:space="preserve">weede lid, wordt gebaseerd; en </w:t>
      </w:r>
    </w:p>
    <w:p w:rsidRPr="006D5A12" w:rsidR="006D5A12" w:rsidP="001269D3" w:rsidRDefault="006D5A12" w14:paraId="1F4F6D49" w14:textId="77777777">
      <w:pPr>
        <w:ind w:firstLine="284"/>
        <w:rPr>
          <w:rFonts w:ascii="Times New Roman" w:hAnsi="Times New Roman"/>
          <w:sz w:val="24"/>
        </w:rPr>
      </w:pPr>
      <w:r w:rsidRPr="006D5A12">
        <w:rPr>
          <w:rFonts w:ascii="Times New Roman" w:hAnsi="Times New Roman"/>
          <w:sz w:val="24"/>
        </w:rPr>
        <w:t>d. de uitwisseling van gegevens tussen de in het tweede lid bedoelde rechtspersoon en Onze Minister.</w:t>
      </w:r>
    </w:p>
    <w:p w:rsidR="009243BD" w:rsidP="009243BD" w:rsidRDefault="009243BD" w14:paraId="2571E4CB" w14:textId="77777777">
      <w:pPr>
        <w:rPr>
          <w:rFonts w:ascii="Times New Roman" w:hAnsi="Times New Roman"/>
          <w:sz w:val="24"/>
        </w:rPr>
      </w:pPr>
    </w:p>
    <w:p w:rsidRPr="009243BD" w:rsidR="009243BD" w:rsidP="009243BD" w:rsidRDefault="009243BD" w14:paraId="17759DA6" w14:textId="01BF5D7B">
      <w:pPr>
        <w:rPr>
          <w:rFonts w:ascii="Times New Roman" w:hAnsi="Times New Roman"/>
          <w:sz w:val="24"/>
        </w:rPr>
      </w:pPr>
      <w:r w:rsidRPr="009243BD">
        <w:rPr>
          <w:rFonts w:ascii="Times New Roman" w:hAnsi="Times New Roman"/>
          <w:sz w:val="24"/>
        </w:rPr>
        <w:t>Ba</w:t>
      </w:r>
    </w:p>
    <w:p w:rsidRPr="009243BD" w:rsidR="009243BD" w:rsidP="009243BD" w:rsidRDefault="009243BD" w14:paraId="162DA4A7" w14:textId="77777777">
      <w:pPr>
        <w:rPr>
          <w:rFonts w:ascii="Times New Roman" w:hAnsi="Times New Roman"/>
          <w:sz w:val="24"/>
        </w:rPr>
      </w:pPr>
    </w:p>
    <w:p w:rsidRPr="009243BD" w:rsidR="009243BD" w:rsidP="009243BD" w:rsidRDefault="009243BD" w14:paraId="701248BF" w14:textId="77777777">
      <w:pPr>
        <w:rPr>
          <w:rFonts w:ascii="Times New Roman" w:hAnsi="Times New Roman"/>
          <w:sz w:val="24"/>
        </w:rPr>
      </w:pPr>
      <w:r w:rsidRPr="009243BD">
        <w:rPr>
          <w:rFonts w:ascii="Times New Roman" w:hAnsi="Times New Roman"/>
          <w:sz w:val="24"/>
        </w:rPr>
        <w:tab/>
        <w:t>Artikel 6 vervalt.</w:t>
      </w:r>
    </w:p>
    <w:p w:rsidRPr="006D5A12" w:rsidR="006D5A12" w:rsidP="006D5A12" w:rsidRDefault="006D5A12" w14:paraId="45203A13" w14:textId="77777777">
      <w:pPr>
        <w:rPr>
          <w:rFonts w:ascii="Times New Roman" w:hAnsi="Times New Roman"/>
          <w:sz w:val="24"/>
        </w:rPr>
      </w:pPr>
    </w:p>
    <w:p w:rsidRPr="006D5A12" w:rsidR="006D5A12" w:rsidP="006D5A12" w:rsidRDefault="006D5A12" w14:paraId="0060B95B" w14:textId="77777777">
      <w:pPr>
        <w:rPr>
          <w:rFonts w:ascii="Times New Roman" w:hAnsi="Times New Roman"/>
          <w:sz w:val="24"/>
        </w:rPr>
      </w:pPr>
      <w:r w:rsidRPr="006D5A12">
        <w:rPr>
          <w:rFonts w:ascii="Times New Roman" w:hAnsi="Times New Roman"/>
          <w:sz w:val="24"/>
        </w:rPr>
        <w:t>C</w:t>
      </w:r>
    </w:p>
    <w:p w:rsidRPr="006D5A12" w:rsidR="006D5A12" w:rsidP="006D5A12" w:rsidRDefault="006D5A12" w14:paraId="19B3925B" w14:textId="77777777">
      <w:pPr>
        <w:rPr>
          <w:rFonts w:ascii="Times New Roman" w:hAnsi="Times New Roman"/>
          <w:sz w:val="24"/>
        </w:rPr>
      </w:pPr>
    </w:p>
    <w:p w:rsidRPr="006D5A12" w:rsidR="006D5A12" w:rsidP="001269D3" w:rsidRDefault="006D5A12" w14:paraId="19026CAD" w14:textId="77777777">
      <w:pPr>
        <w:ind w:firstLine="284"/>
        <w:rPr>
          <w:rFonts w:ascii="Times New Roman" w:hAnsi="Times New Roman"/>
          <w:sz w:val="24"/>
        </w:rPr>
      </w:pPr>
      <w:r w:rsidRPr="006D5A12">
        <w:rPr>
          <w:rFonts w:ascii="Times New Roman" w:hAnsi="Times New Roman"/>
          <w:sz w:val="24"/>
        </w:rPr>
        <w:t>In artikel 8 wordt na “voor het recht op kinderbijslag BES” toegevoegd “, bedoeld in de artikelen 5 en 5a”.</w:t>
      </w:r>
    </w:p>
    <w:p w:rsidRPr="006D5A12" w:rsidR="006D5A12" w:rsidP="006D5A12" w:rsidRDefault="006D5A12" w14:paraId="0D0FF2DD" w14:textId="77777777">
      <w:pPr>
        <w:rPr>
          <w:rFonts w:ascii="Times New Roman" w:hAnsi="Times New Roman"/>
          <w:sz w:val="24"/>
        </w:rPr>
      </w:pPr>
    </w:p>
    <w:p w:rsidRPr="006D5A12" w:rsidR="006D5A12" w:rsidP="006D5A12" w:rsidRDefault="006D5A12" w14:paraId="37E4AEEE" w14:textId="77777777">
      <w:pPr>
        <w:rPr>
          <w:rFonts w:ascii="Times New Roman" w:hAnsi="Times New Roman"/>
          <w:sz w:val="24"/>
        </w:rPr>
      </w:pPr>
      <w:r w:rsidRPr="006D5A12">
        <w:rPr>
          <w:rFonts w:ascii="Times New Roman" w:hAnsi="Times New Roman"/>
          <w:sz w:val="24"/>
        </w:rPr>
        <w:t>D</w:t>
      </w:r>
    </w:p>
    <w:p w:rsidRPr="006D5A12" w:rsidR="006D5A12" w:rsidP="006D5A12" w:rsidRDefault="006D5A12" w14:paraId="5B17B7A8" w14:textId="77777777">
      <w:pPr>
        <w:rPr>
          <w:rFonts w:ascii="Times New Roman" w:hAnsi="Times New Roman"/>
          <w:sz w:val="24"/>
        </w:rPr>
      </w:pPr>
    </w:p>
    <w:p w:rsidRPr="006D5A12" w:rsidR="006D5A12" w:rsidP="001269D3" w:rsidRDefault="006D5A12" w14:paraId="37ED9A39" w14:textId="77777777">
      <w:pPr>
        <w:ind w:firstLine="284"/>
        <w:rPr>
          <w:rFonts w:ascii="Times New Roman" w:hAnsi="Times New Roman"/>
          <w:sz w:val="24"/>
        </w:rPr>
      </w:pPr>
      <w:r w:rsidRPr="006D5A12">
        <w:rPr>
          <w:rFonts w:ascii="Times New Roman" w:hAnsi="Times New Roman"/>
          <w:sz w:val="24"/>
        </w:rPr>
        <w:t>Aan artikel 11, derde lid, wordt een zin toegevoegd, luidende “Het recht op kinderbijslag, bedoeld in artikel 5a, eerste lid, kan niet vroeger ingaan dan de eerste dag van de kalendermaand tijdens welk de aanvraag om kinderbijslag als bedoeld in artikel 5a, eerste lid, werd ingediend.”</w:t>
      </w:r>
    </w:p>
    <w:p w:rsidRPr="006D5A12" w:rsidR="006D5A12" w:rsidP="006D5A12" w:rsidRDefault="006D5A12" w14:paraId="31424FA7" w14:textId="77777777">
      <w:pPr>
        <w:rPr>
          <w:rFonts w:ascii="Times New Roman" w:hAnsi="Times New Roman"/>
          <w:sz w:val="24"/>
        </w:rPr>
      </w:pPr>
    </w:p>
    <w:p w:rsidRPr="006D5A12" w:rsidR="006D5A12" w:rsidP="006D5A12" w:rsidRDefault="006D5A12" w14:paraId="57F6966E" w14:textId="77777777">
      <w:pPr>
        <w:rPr>
          <w:rFonts w:ascii="Times New Roman" w:hAnsi="Times New Roman"/>
          <w:sz w:val="24"/>
        </w:rPr>
      </w:pPr>
      <w:r w:rsidRPr="006D5A12">
        <w:rPr>
          <w:rFonts w:ascii="Times New Roman" w:hAnsi="Times New Roman"/>
          <w:sz w:val="24"/>
        </w:rPr>
        <w:t>E</w:t>
      </w:r>
    </w:p>
    <w:p w:rsidRPr="006D5A12" w:rsidR="006D5A12" w:rsidP="006D5A12" w:rsidRDefault="006D5A12" w14:paraId="29F5CEDB" w14:textId="77777777">
      <w:pPr>
        <w:rPr>
          <w:rFonts w:ascii="Times New Roman" w:hAnsi="Times New Roman"/>
          <w:sz w:val="24"/>
        </w:rPr>
      </w:pPr>
    </w:p>
    <w:p w:rsidRPr="006D5A12" w:rsidR="006D5A12" w:rsidP="001269D3" w:rsidRDefault="006D5A12" w14:paraId="560D79AE" w14:textId="77777777">
      <w:pPr>
        <w:ind w:firstLine="284"/>
        <w:rPr>
          <w:rFonts w:ascii="Times New Roman" w:hAnsi="Times New Roman"/>
          <w:sz w:val="24"/>
        </w:rPr>
      </w:pPr>
      <w:r w:rsidRPr="006D5A12">
        <w:rPr>
          <w:rFonts w:ascii="Times New Roman" w:hAnsi="Times New Roman"/>
          <w:sz w:val="24"/>
        </w:rPr>
        <w:t>In artikel 13, eerste lid, aanhef, wordt “en ter zake kinderbijslag BES” vervangen door “van kinderbijslag BES als bedoeld in artikel 5 en, indien van toepassing, artikel 5a, eerste lid,”.</w:t>
      </w:r>
    </w:p>
    <w:p w:rsidRPr="006D5A12" w:rsidR="006D5A12" w:rsidP="006D5A12" w:rsidRDefault="006D5A12" w14:paraId="5E01E50C" w14:textId="77777777">
      <w:pPr>
        <w:rPr>
          <w:rFonts w:ascii="Times New Roman" w:hAnsi="Times New Roman"/>
          <w:sz w:val="24"/>
        </w:rPr>
      </w:pPr>
    </w:p>
    <w:p w:rsidRPr="009243BD" w:rsidR="009243BD" w:rsidP="009243BD" w:rsidRDefault="009243BD" w14:paraId="649C4463" w14:textId="77777777">
      <w:pPr>
        <w:rPr>
          <w:rFonts w:ascii="Times New Roman" w:hAnsi="Times New Roman"/>
          <w:sz w:val="24"/>
        </w:rPr>
      </w:pPr>
      <w:bookmarkStart w:name="_Hlk169532201" w:id="11"/>
      <w:r w:rsidRPr="009243BD">
        <w:rPr>
          <w:rFonts w:ascii="Times New Roman" w:hAnsi="Times New Roman"/>
          <w:sz w:val="24"/>
        </w:rPr>
        <w:t>F</w:t>
      </w:r>
    </w:p>
    <w:p w:rsidRPr="009243BD" w:rsidR="009243BD" w:rsidP="009243BD" w:rsidRDefault="009243BD" w14:paraId="59F87CE7" w14:textId="77777777">
      <w:pPr>
        <w:rPr>
          <w:rFonts w:ascii="Times New Roman" w:hAnsi="Times New Roman"/>
          <w:sz w:val="24"/>
        </w:rPr>
      </w:pPr>
    </w:p>
    <w:p w:rsidRPr="009243BD" w:rsidR="009243BD" w:rsidP="009243BD" w:rsidRDefault="009243BD" w14:paraId="2CDC9C2F" w14:textId="77777777">
      <w:pPr>
        <w:rPr>
          <w:rFonts w:ascii="Times New Roman" w:hAnsi="Times New Roman"/>
          <w:sz w:val="24"/>
        </w:rPr>
      </w:pPr>
      <w:r w:rsidRPr="009243BD">
        <w:rPr>
          <w:rFonts w:ascii="Times New Roman" w:hAnsi="Times New Roman"/>
          <w:sz w:val="24"/>
        </w:rPr>
        <w:tab/>
        <w:t>In artikel 14 komt het tweede lid alsmede de aanduiding “1.” voor het eerste lid te vervallen.</w:t>
      </w:r>
    </w:p>
    <w:p w:rsidR="009243BD" w:rsidP="009243BD" w:rsidRDefault="009243BD" w14:paraId="372A3E20" w14:textId="77777777">
      <w:pPr>
        <w:rPr>
          <w:rFonts w:ascii="Times New Roman" w:hAnsi="Times New Roman"/>
          <w:sz w:val="24"/>
        </w:rPr>
      </w:pPr>
      <w:bookmarkStart w:name="_Hlk169782332" w:id="12"/>
      <w:bookmarkEnd w:id="11"/>
    </w:p>
    <w:p w:rsidRPr="009243BD" w:rsidR="009243BD" w:rsidP="009243BD" w:rsidRDefault="009243BD" w14:paraId="5AC248E3" w14:textId="6CEC0FE2">
      <w:pPr>
        <w:rPr>
          <w:rFonts w:ascii="Times New Roman" w:hAnsi="Times New Roman"/>
          <w:sz w:val="24"/>
        </w:rPr>
      </w:pPr>
      <w:r w:rsidRPr="009243BD">
        <w:rPr>
          <w:rFonts w:ascii="Times New Roman" w:hAnsi="Times New Roman"/>
          <w:sz w:val="24"/>
        </w:rPr>
        <w:t>Fa</w:t>
      </w:r>
    </w:p>
    <w:p w:rsidRPr="009243BD" w:rsidR="009243BD" w:rsidP="009243BD" w:rsidRDefault="009243BD" w14:paraId="6A730F8E" w14:textId="77777777">
      <w:pPr>
        <w:rPr>
          <w:rFonts w:ascii="Times New Roman" w:hAnsi="Times New Roman"/>
          <w:sz w:val="24"/>
        </w:rPr>
      </w:pPr>
    </w:p>
    <w:p w:rsidRPr="009243BD" w:rsidR="009243BD" w:rsidP="009243BD" w:rsidRDefault="009243BD" w14:paraId="5B28B012" w14:textId="77777777">
      <w:pPr>
        <w:rPr>
          <w:rFonts w:ascii="Times New Roman" w:hAnsi="Times New Roman"/>
          <w:sz w:val="24"/>
        </w:rPr>
      </w:pPr>
      <w:bookmarkStart w:name="_Hlk157063876" w:id="13"/>
      <w:r w:rsidRPr="009243BD">
        <w:rPr>
          <w:rFonts w:ascii="Times New Roman" w:hAnsi="Times New Roman"/>
          <w:sz w:val="24"/>
        </w:rPr>
        <w:tab/>
        <w:t>In artikel 14 wordt na “die in aanmerking wenst te komen voor kinderbijslag BES” ingevoegd “als bedoeld in artikel 5 en, indien van toepassing, artikel 5a, eerste lid”.</w:t>
      </w:r>
      <w:bookmarkEnd w:id="13"/>
    </w:p>
    <w:bookmarkEnd w:id="12"/>
    <w:p w:rsidRPr="006D5A12" w:rsidR="006D5A12" w:rsidP="006D5A12" w:rsidRDefault="006D5A12" w14:paraId="2B12BD13" w14:textId="77777777">
      <w:pPr>
        <w:rPr>
          <w:rFonts w:ascii="Times New Roman" w:hAnsi="Times New Roman"/>
          <w:sz w:val="24"/>
        </w:rPr>
      </w:pPr>
    </w:p>
    <w:p w:rsidRPr="006D5A12" w:rsidR="006D5A12" w:rsidP="006D5A12" w:rsidRDefault="006D5A12" w14:paraId="08EC3B4D" w14:textId="77777777">
      <w:pPr>
        <w:rPr>
          <w:rFonts w:ascii="Times New Roman" w:hAnsi="Times New Roman"/>
          <w:sz w:val="24"/>
        </w:rPr>
      </w:pPr>
      <w:r w:rsidRPr="006D5A12">
        <w:rPr>
          <w:rFonts w:ascii="Times New Roman" w:hAnsi="Times New Roman"/>
          <w:sz w:val="24"/>
        </w:rPr>
        <w:t>G</w:t>
      </w:r>
    </w:p>
    <w:p w:rsidRPr="006D5A12" w:rsidR="006D5A12" w:rsidP="006D5A12" w:rsidRDefault="006D5A12" w14:paraId="69ABB1B1" w14:textId="77777777">
      <w:pPr>
        <w:rPr>
          <w:rFonts w:ascii="Times New Roman" w:hAnsi="Times New Roman"/>
          <w:sz w:val="24"/>
        </w:rPr>
      </w:pPr>
    </w:p>
    <w:p w:rsidRPr="006D5A12" w:rsidR="006D5A12" w:rsidP="001269D3" w:rsidRDefault="006D5A12" w14:paraId="7ACCC065" w14:textId="77777777">
      <w:pPr>
        <w:ind w:firstLine="284"/>
        <w:rPr>
          <w:rFonts w:ascii="Times New Roman" w:hAnsi="Times New Roman"/>
          <w:sz w:val="24"/>
        </w:rPr>
      </w:pPr>
      <w:r w:rsidRPr="006D5A12">
        <w:rPr>
          <w:rFonts w:ascii="Times New Roman" w:hAnsi="Times New Roman"/>
          <w:sz w:val="24"/>
        </w:rPr>
        <w:t>In artikel 15, tweede en derde lid, wordt na “kinderbijslag BES” ingevoegd “als bedoeld in artikel 5 en, indien van toepassing, artikel 5a, eerste lid”.</w:t>
      </w:r>
    </w:p>
    <w:p w:rsidRPr="006D5A12" w:rsidR="006D5A12" w:rsidP="006D5A12" w:rsidRDefault="006D5A12" w14:paraId="1BFDCE84" w14:textId="77777777">
      <w:pPr>
        <w:rPr>
          <w:rFonts w:ascii="Times New Roman" w:hAnsi="Times New Roman"/>
          <w:sz w:val="24"/>
        </w:rPr>
      </w:pPr>
    </w:p>
    <w:p w:rsidRPr="006D5A12" w:rsidR="006D5A12" w:rsidP="006D5A12" w:rsidRDefault="006D5A12" w14:paraId="72E8601D" w14:textId="77777777">
      <w:pPr>
        <w:rPr>
          <w:rFonts w:ascii="Times New Roman" w:hAnsi="Times New Roman"/>
          <w:sz w:val="24"/>
        </w:rPr>
      </w:pPr>
      <w:r w:rsidRPr="006D5A12">
        <w:rPr>
          <w:rFonts w:ascii="Times New Roman" w:hAnsi="Times New Roman"/>
          <w:sz w:val="24"/>
        </w:rPr>
        <w:t>H</w:t>
      </w:r>
    </w:p>
    <w:p w:rsidRPr="006D5A12" w:rsidR="006D5A12" w:rsidP="006D5A12" w:rsidRDefault="006D5A12" w14:paraId="57BC2149" w14:textId="77777777">
      <w:pPr>
        <w:rPr>
          <w:rFonts w:ascii="Times New Roman" w:hAnsi="Times New Roman"/>
          <w:sz w:val="24"/>
        </w:rPr>
      </w:pPr>
    </w:p>
    <w:p w:rsidRPr="006D5A12" w:rsidR="006D5A12" w:rsidP="001269D3" w:rsidRDefault="006D5A12" w14:paraId="6755C4F5" w14:textId="77777777">
      <w:pPr>
        <w:ind w:firstLine="284"/>
        <w:rPr>
          <w:rFonts w:ascii="Times New Roman" w:hAnsi="Times New Roman"/>
          <w:sz w:val="24"/>
        </w:rPr>
      </w:pPr>
      <w:r w:rsidRPr="006D5A12">
        <w:rPr>
          <w:rFonts w:ascii="Times New Roman" w:hAnsi="Times New Roman"/>
          <w:sz w:val="24"/>
        </w:rPr>
        <w:t>In artikel 16 wordt na “kinderbijslag BES” ingevoegd “, bedoeld in artikel 5 en, indien van toepassing, artikel 5a, eerste lid,”.</w:t>
      </w:r>
    </w:p>
    <w:p w:rsidRPr="006D5A12" w:rsidR="006D5A12" w:rsidP="006D5A12" w:rsidRDefault="006D5A12" w14:paraId="6071EA3B" w14:textId="77777777">
      <w:pPr>
        <w:rPr>
          <w:rFonts w:ascii="Times New Roman" w:hAnsi="Times New Roman"/>
          <w:sz w:val="24"/>
        </w:rPr>
      </w:pPr>
    </w:p>
    <w:p w:rsidRPr="006D5A12" w:rsidR="006D5A12" w:rsidP="006D5A12" w:rsidRDefault="006D5A12" w14:paraId="0D33C39C" w14:textId="77777777">
      <w:pPr>
        <w:rPr>
          <w:rFonts w:ascii="Times New Roman" w:hAnsi="Times New Roman"/>
          <w:sz w:val="24"/>
        </w:rPr>
      </w:pPr>
      <w:r w:rsidRPr="006D5A12">
        <w:rPr>
          <w:rFonts w:ascii="Times New Roman" w:hAnsi="Times New Roman"/>
          <w:sz w:val="24"/>
        </w:rPr>
        <w:t>I</w:t>
      </w:r>
    </w:p>
    <w:p w:rsidRPr="006D5A12" w:rsidR="006D5A12" w:rsidP="006D5A12" w:rsidRDefault="006D5A12" w14:paraId="15E3F9E9" w14:textId="77777777">
      <w:pPr>
        <w:rPr>
          <w:rFonts w:ascii="Times New Roman" w:hAnsi="Times New Roman"/>
          <w:sz w:val="24"/>
        </w:rPr>
      </w:pPr>
    </w:p>
    <w:p w:rsidR="001269D3" w:rsidP="001269D3" w:rsidRDefault="006D5A12" w14:paraId="65F728FF" w14:textId="77777777">
      <w:pPr>
        <w:ind w:firstLine="284"/>
        <w:rPr>
          <w:rFonts w:ascii="Times New Roman" w:hAnsi="Times New Roman"/>
          <w:sz w:val="24"/>
        </w:rPr>
      </w:pPr>
      <w:r w:rsidRPr="006D5A12">
        <w:rPr>
          <w:rFonts w:ascii="Times New Roman" w:hAnsi="Times New Roman"/>
          <w:sz w:val="24"/>
        </w:rPr>
        <w:t>Aan artikel 17 word</w:t>
      </w:r>
      <w:r w:rsidR="001269D3">
        <w:rPr>
          <w:rFonts w:ascii="Times New Roman" w:hAnsi="Times New Roman"/>
          <w:sz w:val="24"/>
        </w:rPr>
        <w:t>t een lid toegevoegd, luidende:</w:t>
      </w:r>
    </w:p>
    <w:p w:rsidRPr="006D5A12" w:rsidR="006D5A12" w:rsidP="001269D3" w:rsidRDefault="006D5A12" w14:paraId="55ECB82B" w14:textId="77777777">
      <w:pPr>
        <w:ind w:firstLine="284"/>
        <w:rPr>
          <w:rFonts w:ascii="Times New Roman" w:hAnsi="Times New Roman"/>
          <w:sz w:val="24"/>
        </w:rPr>
      </w:pPr>
      <w:r w:rsidRPr="006D5A12">
        <w:rPr>
          <w:rFonts w:ascii="Times New Roman" w:hAnsi="Times New Roman"/>
          <w:sz w:val="24"/>
        </w:rPr>
        <w:t>5. Indien twee personen voor eenzelfde kind recht hebben op verdubbeling van het kinderbijslagbedrag BES, en dit kind op basis van een overeenkomst of rechterlijke beschikking overwegend in gelijke mate verzorgen en onderhouden zonder met elkaar een gemeenschappelijke huishouding te voeren, wordt de verdubbeling uitbetaald aan de ouder aan wie ook de kinderbijslag BES wordt uitbetaald.</w:t>
      </w:r>
    </w:p>
    <w:p w:rsidRPr="006D5A12" w:rsidR="006D5A12" w:rsidP="006D5A12" w:rsidRDefault="006D5A12" w14:paraId="75623B49" w14:textId="77777777">
      <w:pPr>
        <w:rPr>
          <w:rFonts w:ascii="Times New Roman" w:hAnsi="Times New Roman"/>
          <w:sz w:val="24"/>
        </w:rPr>
      </w:pPr>
    </w:p>
    <w:p w:rsidRPr="006D5A12" w:rsidR="006D5A12" w:rsidP="006D5A12" w:rsidRDefault="006D5A12" w14:paraId="54894E6A" w14:textId="77777777">
      <w:pPr>
        <w:rPr>
          <w:rFonts w:ascii="Times New Roman" w:hAnsi="Times New Roman"/>
          <w:sz w:val="24"/>
        </w:rPr>
      </w:pPr>
      <w:r w:rsidRPr="006D5A12">
        <w:rPr>
          <w:rFonts w:ascii="Times New Roman" w:hAnsi="Times New Roman"/>
          <w:sz w:val="24"/>
        </w:rPr>
        <w:t>J</w:t>
      </w:r>
    </w:p>
    <w:p w:rsidRPr="006D5A12" w:rsidR="006D5A12" w:rsidP="006D5A12" w:rsidRDefault="006D5A12" w14:paraId="32920BC1" w14:textId="77777777">
      <w:pPr>
        <w:rPr>
          <w:rFonts w:ascii="Times New Roman" w:hAnsi="Times New Roman"/>
          <w:sz w:val="24"/>
        </w:rPr>
      </w:pPr>
    </w:p>
    <w:p w:rsidR="00F21480" w:rsidP="00F21480" w:rsidRDefault="006D5A12" w14:paraId="27D9BD63" w14:textId="77777777">
      <w:pPr>
        <w:ind w:firstLine="284"/>
        <w:rPr>
          <w:rFonts w:ascii="Times New Roman" w:hAnsi="Times New Roman"/>
          <w:sz w:val="24"/>
        </w:rPr>
      </w:pPr>
      <w:r w:rsidRPr="006D5A12">
        <w:rPr>
          <w:rFonts w:ascii="Times New Roman" w:hAnsi="Times New Roman"/>
          <w:sz w:val="24"/>
        </w:rPr>
        <w:t>Artikel 18 wordt als volgt gewijzigd:</w:t>
      </w:r>
      <w:r w:rsidRPr="006D5A12">
        <w:rPr>
          <w:rFonts w:ascii="Times New Roman" w:hAnsi="Times New Roman"/>
          <w:sz w:val="24"/>
        </w:rPr>
        <w:br/>
      </w:r>
    </w:p>
    <w:p w:rsidR="00F21480" w:rsidP="00F21480" w:rsidRDefault="006D5A12" w14:paraId="6743435F" w14:textId="77777777">
      <w:pPr>
        <w:ind w:firstLine="284"/>
        <w:rPr>
          <w:rFonts w:ascii="Times New Roman" w:hAnsi="Times New Roman"/>
          <w:sz w:val="24"/>
        </w:rPr>
      </w:pPr>
      <w:r w:rsidRPr="006D5A12">
        <w:rPr>
          <w:rFonts w:ascii="Times New Roman" w:hAnsi="Times New Roman"/>
          <w:sz w:val="24"/>
        </w:rPr>
        <w:t>1. In het eerste lid, aanhef, en tweede lid, wordt na “de kinderbijslag BES” ingevoegd “, bedoeld in artikel 5 en, indien van toepassing, artikel 5a, eerste lid,”.</w:t>
      </w:r>
      <w:r w:rsidRPr="006D5A12">
        <w:rPr>
          <w:rFonts w:ascii="Times New Roman" w:hAnsi="Times New Roman"/>
          <w:sz w:val="24"/>
        </w:rPr>
        <w:br/>
      </w:r>
    </w:p>
    <w:p w:rsidRPr="006D5A12" w:rsidR="006D5A12" w:rsidP="00F21480" w:rsidRDefault="006D5A12" w14:paraId="1A7C8D7F" w14:textId="77777777">
      <w:pPr>
        <w:ind w:firstLine="284"/>
        <w:rPr>
          <w:rFonts w:ascii="Times New Roman" w:hAnsi="Times New Roman"/>
          <w:sz w:val="24"/>
        </w:rPr>
      </w:pPr>
      <w:r w:rsidRPr="006D5A12">
        <w:rPr>
          <w:rFonts w:ascii="Times New Roman" w:hAnsi="Times New Roman"/>
          <w:sz w:val="24"/>
        </w:rPr>
        <w:t>2. In het derde lid, onderdeel a, wordt na “kinderbijslag BES” toegevoegd “als bedoeld in artikel 5 en, indien van toepassing, artikel 5a, eerste lid”.</w:t>
      </w:r>
    </w:p>
    <w:p w:rsidRPr="006D5A12" w:rsidR="006D5A12" w:rsidP="006D5A12" w:rsidRDefault="006D5A12" w14:paraId="374D0FE3" w14:textId="77777777">
      <w:pPr>
        <w:rPr>
          <w:rFonts w:ascii="Times New Roman" w:hAnsi="Times New Roman"/>
          <w:sz w:val="24"/>
        </w:rPr>
      </w:pPr>
    </w:p>
    <w:p w:rsidRPr="006D5A12" w:rsidR="006D5A12" w:rsidP="006D5A12" w:rsidRDefault="006D5A12" w14:paraId="22674DA2" w14:textId="77777777">
      <w:pPr>
        <w:rPr>
          <w:rFonts w:ascii="Times New Roman" w:hAnsi="Times New Roman"/>
          <w:sz w:val="24"/>
        </w:rPr>
      </w:pPr>
      <w:r w:rsidRPr="006D5A12">
        <w:rPr>
          <w:rFonts w:ascii="Times New Roman" w:hAnsi="Times New Roman"/>
          <w:sz w:val="24"/>
        </w:rPr>
        <w:t>K</w:t>
      </w:r>
    </w:p>
    <w:p w:rsidRPr="006D5A12" w:rsidR="006D5A12" w:rsidP="006D5A12" w:rsidRDefault="006D5A12" w14:paraId="701A1558" w14:textId="77777777">
      <w:pPr>
        <w:rPr>
          <w:rFonts w:ascii="Times New Roman" w:hAnsi="Times New Roman"/>
          <w:sz w:val="24"/>
        </w:rPr>
      </w:pPr>
    </w:p>
    <w:p w:rsidRPr="006D5A12" w:rsidR="006D5A12" w:rsidP="00F21480" w:rsidRDefault="006D5A12" w14:paraId="33B1B479" w14:textId="77777777">
      <w:pPr>
        <w:ind w:firstLine="284"/>
        <w:rPr>
          <w:rFonts w:ascii="Times New Roman" w:hAnsi="Times New Roman"/>
          <w:sz w:val="24"/>
        </w:rPr>
      </w:pPr>
      <w:r w:rsidRPr="006D5A12">
        <w:rPr>
          <w:rFonts w:ascii="Times New Roman" w:hAnsi="Times New Roman"/>
          <w:sz w:val="24"/>
        </w:rPr>
        <w:t>In artikel 19 wordt na “De kinderbijslag BES” ingevoegd “, bedoeld in artikel 5 en, indien van toepassing, artikel 5a, eerste lid,”.</w:t>
      </w:r>
    </w:p>
    <w:p w:rsidRPr="006D5A12" w:rsidR="006D5A12" w:rsidP="006D5A12" w:rsidRDefault="006D5A12" w14:paraId="43656830" w14:textId="77777777">
      <w:pPr>
        <w:rPr>
          <w:rFonts w:ascii="Times New Roman" w:hAnsi="Times New Roman"/>
          <w:sz w:val="24"/>
        </w:rPr>
      </w:pPr>
    </w:p>
    <w:p w:rsidRPr="006D5A12" w:rsidR="006D5A12" w:rsidP="006D5A12" w:rsidRDefault="006D5A12" w14:paraId="245AD84C" w14:textId="77777777">
      <w:pPr>
        <w:rPr>
          <w:rFonts w:ascii="Times New Roman" w:hAnsi="Times New Roman"/>
          <w:sz w:val="24"/>
        </w:rPr>
      </w:pPr>
      <w:r w:rsidRPr="006D5A12">
        <w:rPr>
          <w:rFonts w:ascii="Times New Roman" w:hAnsi="Times New Roman"/>
          <w:sz w:val="24"/>
        </w:rPr>
        <w:t>L</w:t>
      </w:r>
    </w:p>
    <w:p w:rsidRPr="006D5A12" w:rsidR="006D5A12" w:rsidP="006D5A12" w:rsidRDefault="006D5A12" w14:paraId="4C28B3CD" w14:textId="77777777">
      <w:pPr>
        <w:rPr>
          <w:rFonts w:ascii="Times New Roman" w:hAnsi="Times New Roman"/>
          <w:sz w:val="24"/>
        </w:rPr>
      </w:pPr>
    </w:p>
    <w:p w:rsidR="00F21480" w:rsidP="00F21480" w:rsidRDefault="006D5A12" w14:paraId="5086914B" w14:textId="77777777">
      <w:pPr>
        <w:ind w:firstLine="284"/>
        <w:rPr>
          <w:rFonts w:ascii="Times New Roman" w:hAnsi="Times New Roman"/>
          <w:sz w:val="24"/>
        </w:rPr>
      </w:pPr>
      <w:r w:rsidRPr="006D5A12">
        <w:rPr>
          <w:rFonts w:ascii="Times New Roman" w:hAnsi="Times New Roman"/>
          <w:sz w:val="24"/>
        </w:rPr>
        <w:t>Artikel 20 wordt als volgt gewijzigd:</w:t>
      </w:r>
      <w:r w:rsidRPr="006D5A12">
        <w:rPr>
          <w:rFonts w:ascii="Times New Roman" w:hAnsi="Times New Roman"/>
          <w:sz w:val="24"/>
        </w:rPr>
        <w:br/>
      </w:r>
    </w:p>
    <w:p w:rsidR="00F21480" w:rsidP="00F21480" w:rsidRDefault="006D5A12" w14:paraId="5580D192" w14:textId="77777777">
      <w:pPr>
        <w:ind w:firstLine="284"/>
        <w:rPr>
          <w:rFonts w:ascii="Times New Roman" w:hAnsi="Times New Roman"/>
          <w:sz w:val="24"/>
        </w:rPr>
      </w:pPr>
      <w:r w:rsidRPr="006D5A12">
        <w:rPr>
          <w:rFonts w:ascii="Times New Roman" w:hAnsi="Times New Roman"/>
          <w:sz w:val="24"/>
        </w:rPr>
        <w:t>1. In het eerste lid, aanhef, wordt na “De kinderbijslag BES” ingevoegd “, bedoeld in artikel 5 en, indien van toepassing, artikel 5a, eerste lid,”.</w:t>
      </w:r>
      <w:r w:rsidRPr="006D5A12">
        <w:rPr>
          <w:rFonts w:ascii="Times New Roman" w:hAnsi="Times New Roman"/>
          <w:sz w:val="24"/>
        </w:rPr>
        <w:br/>
      </w:r>
    </w:p>
    <w:p w:rsidRPr="006D5A12" w:rsidR="006D5A12" w:rsidP="00F21480" w:rsidRDefault="006D5A12" w14:paraId="49F4BA63" w14:textId="77777777">
      <w:pPr>
        <w:ind w:firstLine="284"/>
        <w:rPr>
          <w:rFonts w:ascii="Times New Roman" w:hAnsi="Times New Roman"/>
          <w:sz w:val="24"/>
        </w:rPr>
      </w:pPr>
      <w:r w:rsidRPr="006D5A12">
        <w:rPr>
          <w:rFonts w:ascii="Times New Roman" w:hAnsi="Times New Roman"/>
          <w:sz w:val="24"/>
        </w:rPr>
        <w:t>2. In het tweede lid wordt na “kinderbijslag BES” ingevoegd “als bedoeld in artikel 5 en, indien van toepassing, artikel 5a, eerste lid”.</w:t>
      </w:r>
    </w:p>
    <w:p w:rsidRPr="006D5A12" w:rsidR="006D5A12" w:rsidP="006D5A12" w:rsidRDefault="006D5A12" w14:paraId="4C9F3477" w14:textId="77777777">
      <w:pPr>
        <w:rPr>
          <w:rFonts w:ascii="Times New Roman" w:hAnsi="Times New Roman"/>
          <w:sz w:val="24"/>
        </w:rPr>
      </w:pPr>
    </w:p>
    <w:p w:rsidRPr="006D5A12" w:rsidR="006D5A12" w:rsidP="006D5A12" w:rsidRDefault="006D5A12" w14:paraId="12ACA488" w14:textId="77777777">
      <w:pPr>
        <w:rPr>
          <w:rFonts w:ascii="Times New Roman" w:hAnsi="Times New Roman"/>
          <w:sz w:val="24"/>
        </w:rPr>
      </w:pPr>
      <w:r w:rsidRPr="006D5A12">
        <w:rPr>
          <w:rFonts w:ascii="Times New Roman" w:hAnsi="Times New Roman"/>
          <w:sz w:val="24"/>
        </w:rPr>
        <w:t>M</w:t>
      </w:r>
    </w:p>
    <w:p w:rsidRPr="006D5A12" w:rsidR="006D5A12" w:rsidP="006D5A12" w:rsidRDefault="006D5A12" w14:paraId="0430AD15" w14:textId="77777777">
      <w:pPr>
        <w:rPr>
          <w:rFonts w:ascii="Times New Roman" w:hAnsi="Times New Roman"/>
          <w:sz w:val="24"/>
        </w:rPr>
      </w:pPr>
    </w:p>
    <w:p w:rsidRPr="006D5A12" w:rsidR="006D5A12" w:rsidP="00F21480" w:rsidRDefault="006D5A12" w14:paraId="5A6CB088" w14:textId="77777777">
      <w:pPr>
        <w:ind w:firstLine="284"/>
        <w:rPr>
          <w:rFonts w:ascii="Times New Roman" w:hAnsi="Times New Roman"/>
          <w:sz w:val="24"/>
        </w:rPr>
      </w:pPr>
      <w:r w:rsidRPr="006D5A12">
        <w:rPr>
          <w:rFonts w:ascii="Times New Roman" w:hAnsi="Times New Roman"/>
          <w:sz w:val="24"/>
        </w:rPr>
        <w:t>In artikel 21, eerste lid, aanhef wordt na “kinderbijslag BES” ingevoegd “als bedoeld in artikel 5 en, indien van toepassing, artikel 5a, eerste lid,”.</w:t>
      </w:r>
    </w:p>
    <w:p w:rsidRPr="006D5A12" w:rsidR="006D5A12" w:rsidP="006D5A12" w:rsidRDefault="006D5A12" w14:paraId="16BD2A33" w14:textId="77777777">
      <w:pPr>
        <w:rPr>
          <w:rFonts w:ascii="Times New Roman" w:hAnsi="Times New Roman"/>
          <w:sz w:val="24"/>
        </w:rPr>
      </w:pPr>
    </w:p>
    <w:p w:rsidRPr="006D5A12" w:rsidR="006D5A12" w:rsidP="006D5A12" w:rsidRDefault="006D5A12" w14:paraId="7208A35E" w14:textId="77777777">
      <w:pPr>
        <w:rPr>
          <w:rFonts w:ascii="Times New Roman" w:hAnsi="Times New Roman"/>
          <w:sz w:val="24"/>
        </w:rPr>
      </w:pPr>
      <w:r w:rsidRPr="006D5A12">
        <w:rPr>
          <w:rFonts w:ascii="Times New Roman" w:hAnsi="Times New Roman"/>
          <w:sz w:val="24"/>
        </w:rPr>
        <w:t>N</w:t>
      </w:r>
    </w:p>
    <w:p w:rsidRPr="006D5A12" w:rsidR="006D5A12" w:rsidP="006D5A12" w:rsidRDefault="006D5A12" w14:paraId="507039DE" w14:textId="77777777">
      <w:pPr>
        <w:rPr>
          <w:rFonts w:ascii="Times New Roman" w:hAnsi="Times New Roman"/>
          <w:sz w:val="24"/>
        </w:rPr>
      </w:pPr>
    </w:p>
    <w:p w:rsidR="00F21480" w:rsidP="00F21480" w:rsidRDefault="006D5A12" w14:paraId="7C68E910" w14:textId="77777777">
      <w:pPr>
        <w:ind w:firstLine="284"/>
        <w:rPr>
          <w:rFonts w:ascii="Times New Roman" w:hAnsi="Times New Roman"/>
          <w:sz w:val="24"/>
        </w:rPr>
      </w:pPr>
      <w:r w:rsidRPr="006D5A12">
        <w:rPr>
          <w:rFonts w:ascii="Times New Roman" w:hAnsi="Times New Roman"/>
          <w:sz w:val="24"/>
        </w:rPr>
        <w:t>Artikel 23 wordt als volgt gewijzigd:</w:t>
      </w:r>
      <w:r w:rsidRPr="006D5A12">
        <w:rPr>
          <w:rFonts w:ascii="Times New Roman" w:hAnsi="Times New Roman"/>
          <w:sz w:val="24"/>
        </w:rPr>
        <w:br/>
      </w:r>
    </w:p>
    <w:p w:rsidR="00F21480" w:rsidP="00F21480" w:rsidRDefault="006D5A12" w14:paraId="5FC20ED6" w14:textId="77777777">
      <w:pPr>
        <w:ind w:firstLine="284"/>
        <w:rPr>
          <w:rFonts w:ascii="Times New Roman" w:hAnsi="Times New Roman"/>
          <w:sz w:val="24"/>
        </w:rPr>
      </w:pPr>
      <w:r w:rsidRPr="006D5A12">
        <w:rPr>
          <w:rFonts w:ascii="Times New Roman" w:hAnsi="Times New Roman"/>
          <w:sz w:val="24"/>
        </w:rPr>
        <w:t>1. In het eerste en derde lid wordt na “kinderbijslag BES” ingevoegd “als bedoeld in artikel 5 en, indien van toepassing, artikel 5a, eerste lid”.</w:t>
      </w:r>
      <w:r w:rsidRPr="006D5A12">
        <w:rPr>
          <w:rFonts w:ascii="Times New Roman" w:hAnsi="Times New Roman"/>
          <w:sz w:val="24"/>
        </w:rPr>
        <w:br/>
      </w:r>
    </w:p>
    <w:p w:rsidRPr="006D5A12" w:rsidR="006D5A12" w:rsidP="00F21480" w:rsidRDefault="006D5A12" w14:paraId="32C003AE" w14:textId="77777777">
      <w:pPr>
        <w:ind w:firstLine="284"/>
        <w:rPr>
          <w:rFonts w:ascii="Times New Roman" w:hAnsi="Times New Roman"/>
          <w:sz w:val="24"/>
        </w:rPr>
      </w:pPr>
      <w:r w:rsidRPr="006D5A12">
        <w:rPr>
          <w:rFonts w:ascii="Times New Roman" w:hAnsi="Times New Roman"/>
          <w:sz w:val="24"/>
        </w:rPr>
        <w:t>2. In het tweede lid wordt na “kinderbijslag BES” ingevoegd “als bedoeld in artikel 5 en, indien van toepassing, artikel 5a, eerste lid,”.</w:t>
      </w:r>
    </w:p>
    <w:p w:rsidR="009243BD" w:rsidP="009243BD" w:rsidRDefault="009243BD" w14:paraId="2B41704F" w14:textId="77777777">
      <w:pPr>
        <w:rPr>
          <w:rFonts w:ascii="Times New Roman" w:hAnsi="Times New Roman"/>
          <w:sz w:val="24"/>
        </w:rPr>
      </w:pPr>
    </w:p>
    <w:p w:rsidRPr="009243BD" w:rsidR="009243BD" w:rsidP="009243BD" w:rsidRDefault="009243BD" w14:paraId="34A07189" w14:textId="24F0217D">
      <w:pPr>
        <w:rPr>
          <w:rFonts w:ascii="Times New Roman" w:hAnsi="Times New Roman"/>
          <w:sz w:val="24"/>
        </w:rPr>
      </w:pPr>
      <w:r w:rsidRPr="009243BD">
        <w:rPr>
          <w:rFonts w:ascii="Times New Roman" w:hAnsi="Times New Roman"/>
          <w:sz w:val="24"/>
        </w:rPr>
        <w:t>Na</w:t>
      </w:r>
    </w:p>
    <w:p w:rsidRPr="009243BD" w:rsidR="009243BD" w:rsidP="009243BD" w:rsidRDefault="009243BD" w14:paraId="0A30743B" w14:textId="77777777">
      <w:pPr>
        <w:rPr>
          <w:rFonts w:ascii="Times New Roman" w:hAnsi="Times New Roman"/>
          <w:sz w:val="24"/>
        </w:rPr>
      </w:pPr>
    </w:p>
    <w:p w:rsidRPr="009243BD" w:rsidR="009243BD" w:rsidP="009243BD" w:rsidRDefault="009243BD" w14:paraId="7FE7BEA4" w14:textId="77777777">
      <w:pPr>
        <w:rPr>
          <w:rFonts w:ascii="Times New Roman" w:hAnsi="Times New Roman"/>
          <w:sz w:val="24"/>
        </w:rPr>
      </w:pPr>
      <w:r w:rsidRPr="009243BD">
        <w:rPr>
          <w:rFonts w:ascii="Times New Roman" w:hAnsi="Times New Roman"/>
          <w:sz w:val="24"/>
        </w:rPr>
        <w:tab/>
        <w:t xml:space="preserve">Artikel 24, eerste lid komt te luiden: </w:t>
      </w:r>
    </w:p>
    <w:p w:rsidRPr="009243BD" w:rsidR="009243BD" w:rsidP="009243BD" w:rsidRDefault="009243BD" w14:paraId="78899728" w14:textId="77777777">
      <w:pPr>
        <w:rPr>
          <w:rFonts w:ascii="Times New Roman" w:hAnsi="Times New Roman"/>
          <w:sz w:val="24"/>
        </w:rPr>
      </w:pPr>
      <w:r w:rsidRPr="009243BD">
        <w:rPr>
          <w:rFonts w:ascii="Times New Roman" w:hAnsi="Times New Roman"/>
          <w:sz w:val="24"/>
        </w:rPr>
        <w:tab/>
        <w:t>1. Alle gegevens en inlichtingen die noodzakelijk zijn voor de uitvoering van deze wet, worden aan Onze Minister kosteloos verstrekt door de SVB, voor zover het betreft de toepassing van de Algemene Kinderbijslagwet.</w:t>
      </w:r>
    </w:p>
    <w:p w:rsidRPr="006D5A12" w:rsidR="006D5A12" w:rsidP="006D5A12" w:rsidRDefault="006D5A12" w14:paraId="0B59FF2F" w14:textId="77777777">
      <w:pPr>
        <w:rPr>
          <w:rFonts w:ascii="Times New Roman" w:hAnsi="Times New Roman"/>
          <w:sz w:val="24"/>
        </w:rPr>
      </w:pPr>
    </w:p>
    <w:p w:rsidRPr="006D5A12" w:rsidR="006D5A12" w:rsidP="006D5A12" w:rsidRDefault="006D5A12" w14:paraId="169F60CE" w14:textId="77777777">
      <w:pPr>
        <w:rPr>
          <w:rFonts w:ascii="Times New Roman" w:hAnsi="Times New Roman"/>
          <w:sz w:val="24"/>
        </w:rPr>
      </w:pPr>
      <w:r w:rsidRPr="006D5A12">
        <w:rPr>
          <w:rFonts w:ascii="Times New Roman" w:hAnsi="Times New Roman"/>
          <w:sz w:val="24"/>
        </w:rPr>
        <w:t>O</w:t>
      </w:r>
    </w:p>
    <w:p w:rsidRPr="006D5A12" w:rsidR="006D5A12" w:rsidP="006D5A12" w:rsidRDefault="006D5A12" w14:paraId="7B51712F" w14:textId="77777777">
      <w:pPr>
        <w:rPr>
          <w:rFonts w:ascii="Times New Roman" w:hAnsi="Times New Roman"/>
          <w:sz w:val="24"/>
        </w:rPr>
      </w:pPr>
    </w:p>
    <w:p w:rsidRPr="00F21480" w:rsidR="006D5A12" w:rsidP="00F21480" w:rsidRDefault="006D5A12" w14:paraId="7E701AAC" w14:textId="77777777">
      <w:pPr>
        <w:ind w:firstLine="284"/>
        <w:rPr>
          <w:rFonts w:ascii="Times New Roman" w:hAnsi="Times New Roman"/>
          <w:sz w:val="24"/>
        </w:rPr>
      </w:pPr>
      <w:r w:rsidRPr="006D5A12">
        <w:rPr>
          <w:rFonts w:ascii="Times New Roman" w:hAnsi="Times New Roman"/>
          <w:sz w:val="24"/>
        </w:rPr>
        <w:t>In artikel 25 wordt na “kinderbijslag BES” ingevoegd “als bedoeld in de artikelen 5 en 5a,”.</w:t>
      </w:r>
    </w:p>
    <w:p w:rsidR="00F21480" w:rsidP="00F21480" w:rsidRDefault="00F21480" w14:paraId="2DBC2967" w14:textId="427FE401">
      <w:pPr>
        <w:pStyle w:val="Kop1"/>
        <w:spacing w:before="0" w:after="0"/>
        <w:rPr>
          <w:rFonts w:ascii="Times New Roman" w:hAnsi="Times New Roman" w:cs="Times New Roman"/>
          <w:sz w:val="24"/>
          <w:szCs w:val="24"/>
        </w:rPr>
      </w:pPr>
    </w:p>
    <w:p w:rsidRPr="00BA21B7" w:rsidR="00BA21B7" w:rsidP="00BA21B7" w:rsidRDefault="00BA21B7" w14:paraId="3F5AD148" w14:textId="77777777"/>
    <w:p w:rsidRPr="006D5A12" w:rsidR="006D5A12" w:rsidP="00F21480" w:rsidRDefault="006B1185" w14:paraId="268D2412" w14:textId="39085718">
      <w:pPr>
        <w:pStyle w:val="Kop1"/>
        <w:spacing w:before="0" w:after="0"/>
        <w:rPr>
          <w:rFonts w:ascii="Times New Roman" w:hAnsi="Times New Roman" w:cs="Times New Roman"/>
          <w:sz w:val="24"/>
          <w:szCs w:val="24"/>
        </w:rPr>
      </w:pPr>
      <w:r>
        <w:rPr>
          <w:rFonts w:ascii="Times New Roman" w:hAnsi="Times New Roman" w:cs="Times New Roman"/>
          <w:sz w:val="24"/>
          <w:szCs w:val="24"/>
        </w:rPr>
        <w:t>ARTIKEL</w:t>
      </w:r>
      <w:r w:rsidRPr="006D5A12" w:rsidR="006D5A12">
        <w:rPr>
          <w:rFonts w:ascii="Times New Roman" w:hAnsi="Times New Roman" w:cs="Times New Roman"/>
          <w:sz w:val="24"/>
          <w:szCs w:val="24"/>
        </w:rPr>
        <w:t xml:space="preserve"> VII</w:t>
      </w:r>
      <w:r w:rsidR="00B51A6C">
        <w:rPr>
          <w:rFonts w:ascii="Times New Roman" w:hAnsi="Times New Roman" w:cs="Times New Roman"/>
          <w:sz w:val="24"/>
          <w:szCs w:val="24"/>
        </w:rPr>
        <w:t>.</w:t>
      </w:r>
      <w:r w:rsidRPr="006D5A12" w:rsidR="006D5A12">
        <w:rPr>
          <w:rFonts w:ascii="Times New Roman" w:hAnsi="Times New Roman" w:cs="Times New Roman"/>
          <w:sz w:val="24"/>
          <w:szCs w:val="24"/>
        </w:rPr>
        <w:t xml:space="preserve"> </w:t>
      </w:r>
      <w:bookmarkStart w:name="_Hlk161062143" w:id="14"/>
      <w:r w:rsidR="00B51A6C">
        <w:rPr>
          <w:rFonts w:ascii="Times New Roman" w:hAnsi="Times New Roman" w:cs="Times New Roman"/>
          <w:sz w:val="24"/>
          <w:szCs w:val="24"/>
        </w:rPr>
        <w:t>WET ONGEVALLENVERZEKERING</w:t>
      </w:r>
      <w:r w:rsidRPr="006D5A12" w:rsidR="006D5A12">
        <w:rPr>
          <w:rFonts w:ascii="Times New Roman" w:hAnsi="Times New Roman" w:cs="Times New Roman"/>
          <w:sz w:val="24"/>
          <w:szCs w:val="24"/>
        </w:rPr>
        <w:t xml:space="preserve"> BES </w:t>
      </w:r>
      <w:bookmarkEnd w:id="14"/>
    </w:p>
    <w:p w:rsidRPr="006D5A12" w:rsidR="006D5A12" w:rsidP="00F21480" w:rsidRDefault="006D5A12" w14:paraId="0FAD7D3D" w14:textId="77777777">
      <w:pPr>
        <w:rPr>
          <w:rFonts w:ascii="Times New Roman" w:hAnsi="Times New Roman"/>
          <w:sz w:val="24"/>
        </w:rPr>
      </w:pPr>
    </w:p>
    <w:p w:rsidRPr="006D5A12" w:rsidR="006D5A12" w:rsidP="00F21480" w:rsidRDefault="006D5A12" w14:paraId="0DAA5791" w14:textId="77777777">
      <w:pPr>
        <w:ind w:firstLine="284"/>
        <w:rPr>
          <w:rFonts w:ascii="Times New Roman" w:hAnsi="Times New Roman"/>
          <w:sz w:val="24"/>
        </w:rPr>
      </w:pPr>
      <w:r w:rsidRPr="006D5A12">
        <w:rPr>
          <w:rFonts w:ascii="Times New Roman" w:hAnsi="Times New Roman"/>
          <w:sz w:val="24"/>
        </w:rPr>
        <w:t>De Wet ongevallenverzekering BES wordt als volgt gewijzigd:</w:t>
      </w:r>
    </w:p>
    <w:p w:rsidRPr="006D5A12" w:rsidR="006D5A12" w:rsidP="00F21480" w:rsidRDefault="006D5A12" w14:paraId="5AEE1750" w14:textId="77777777">
      <w:pPr>
        <w:rPr>
          <w:rFonts w:ascii="Times New Roman" w:hAnsi="Times New Roman"/>
          <w:sz w:val="24"/>
        </w:rPr>
      </w:pPr>
    </w:p>
    <w:p w:rsidRPr="006D5A12" w:rsidR="006D5A12" w:rsidP="00F21480" w:rsidRDefault="006D5A12" w14:paraId="7B013665" w14:textId="77777777">
      <w:pPr>
        <w:rPr>
          <w:rFonts w:ascii="Times New Roman" w:hAnsi="Times New Roman"/>
          <w:sz w:val="24"/>
        </w:rPr>
      </w:pPr>
      <w:r w:rsidRPr="006D5A12">
        <w:rPr>
          <w:rFonts w:ascii="Times New Roman" w:hAnsi="Times New Roman"/>
          <w:sz w:val="24"/>
        </w:rPr>
        <w:t>A</w:t>
      </w:r>
    </w:p>
    <w:p w:rsidRPr="006D5A12" w:rsidR="006D5A12" w:rsidP="00F21480" w:rsidRDefault="006D5A12" w14:paraId="7890B4D4" w14:textId="77777777">
      <w:pPr>
        <w:rPr>
          <w:rFonts w:ascii="Times New Roman" w:hAnsi="Times New Roman"/>
          <w:sz w:val="24"/>
        </w:rPr>
      </w:pPr>
    </w:p>
    <w:p w:rsidRPr="006D5A12" w:rsidR="006D5A12" w:rsidP="00F21480" w:rsidRDefault="006D5A12" w14:paraId="627617D5" w14:textId="77777777">
      <w:pPr>
        <w:ind w:firstLine="284"/>
        <w:rPr>
          <w:rFonts w:ascii="Times New Roman" w:hAnsi="Times New Roman"/>
          <w:sz w:val="24"/>
        </w:rPr>
      </w:pPr>
      <w:bookmarkStart w:name="_Hlk124261235" w:id="15"/>
      <w:r w:rsidRPr="006D5A12">
        <w:rPr>
          <w:rFonts w:ascii="Times New Roman" w:hAnsi="Times New Roman"/>
          <w:sz w:val="24"/>
        </w:rPr>
        <w:t>Het opschrift volgend op artikel 3 vervalt.</w:t>
      </w:r>
    </w:p>
    <w:bookmarkEnd w:id="15"/>
    <w:p w:rsidRPr="006D5A12" w:rsidR="006D5A12" w:rsidP="00F21480" w:rsidRDefault="006D5A12" w14:paraId="677D3918" w14:textId="77777777">
      <w:pPr>
        <w:rPr>
          <w:rFonts w:ascii="Times New Roman" w:hAnsi="Times New Roman"/>
          <w:sz w:val="24"/>
        </w:rPr>
      </w:pPr>
    </w:p>
    <w:p w:rsidRPr="006D5A12" w:rsidR="006D5A12" w:rsidP="00F21480" w:rsidRDefault="006D5A12" w14:paraId="4A042B14" w14:textId="77777777">
      <w:pPr>
        <w:rPr>
          <w:rFonts w:ascii="Times New Roman" w:hAnsi="Times New Roman"/>
          <w:sz w:val="24"/>
        </w:rPr>
      </w:pPr>
      <w:r w:rsidRPr="006D5A12">
        <w:rPr>
          <w:rFonts w:ascii="Times New Roman" w:hAnsi="Times New Roman"/>
          <w:sz w:val="24"/>
        </w:rPr>
        <w:t>B</w:t>
      </w:r>
    </w:p>
    <w:p w:rsidRPr="006D5A12" w:rsidR="006D5A12" w:rsidP="00F21480" w:rsidRDefault="006D5A12" w14:paraId="1CF5848C" w14:textId="77777777">
      <w:pPr>
        <w:rPr>
          <w:rFonts w:ascii="Times New Roman" w:hAnsi="Times New Roman"/>
          <w:sz w:val="24"/>
        </w:rPr>
      </w:pPr>
    </w:p>
    <w:p w:rsidRPr="006D5A12" w:rsidR="006D5A12" w:rsidP="00F21480" w:rsidRDefault="006D5A12" w14:paraId="11EAA004" w14:textId="22B9384F">
      <w:pPr>
        <w:ind w:firstLine="284"/>
        <w:rPr>
          <w:rFonts w:ascii="Times New Roman" w:hAnsi="Times New Roman"/>
          <w:sz w:val="24"/>
        </w:rPr>
      </w:pPr>
      <w:r w:rsidRPr="006D5A12">
        <w:rPr>
          <w:rFonts w:ascii="Times New Roman" w:hAnsi="Times New Roman"/>
          <w:sz w:val="24"/>
        </w:rPr>
        <w:t>Boven artikel 5 wordt een opschrift ingevoegd, luidende:</w:t>
      </w:r>
      <w:r w:rsidR="00B51A6C">
        <w:rPr>
          <w:rFonts w:ascii="Times New Roman" w:hAnsi="Times New Roman"/>
          <w:sz w:val="24"/>
        </w:rPr>
        <w:t xml:space="preserve"> </w:t>
      </w:r>
      <w:r w:rsidRPr="006D5A12">
        <w:rPr>
          <w:rFonts w:ascii="Times New Roman" w:hAnsi="Times New Roman"/>
          <w:b/>
          <w:sz w:val="24"/>
        </w:rPr>
        <w:t>Recht op ongevallengeld</w:t>
      </w:r>
    </w:p>
    <w:p w:rsidRPr="006D5A12" w:rsidR="006D5A12" w:rsidP="00F21480" w:rsidRDefault="006D5A12" w14:paraId="710972EC" w14:textId="77777777">
      <w:pPr>
        <w:rPr>
          <w:rFonts w:ascii="Times New Roman" w:hAnsi="Times New Roman"/>
          <w:sz w:val="24"/>
        </w:rPr>
      </w:pPr>
    </w:p>
    <w:p w:rsidRPr="006D5A12" w:rsidR="006D5A12" w:rsidP="006D5A12" w:rsidRDefault="006D5A12" w14:paraId="128AADCA" w14:textId="77777777">
      <w:pPr>
        <w:rPr>
          <w:rFonts w:ascii="Times New Roman" w:hAnsi="Times New Roman"/>
          <w:sz w:val="24"/>
        </w:rPr>
      </w:pPr>
      <w:r w:rsidRPr="006D5A12">
        <w:rPr>
          <w:rFonts w:ascii="Times New Roman" w:hAnsi="Times New Roman"/>
          <w:sz w:val="24"/>
        </w:rPr>
        <w:t>C</w:t>
      </w:r>
    </w:p>
    <w:p w:rsidRPr="006D5A12" w:rsidR="006D5A12" w:rsidP="006D5A12" w:rsidRDefault="006D5A12" w14:paraId="6D39E124" w14:textId="77777777">
      <w:pPr>
        <w:rPr>
          <w:rFonts w:ascii="Times New Roman" w:hAnsi="Times New Roman"/>
          <w:sz w:val="24"/>
        </w:rPr>
      </w:pPr>
    </w:p>
    <w:p w:rsidR="00F21480" w:rsidP="00F21480" w:rsidRDefault="006D5A12" w14:paraId="607F1C36" w14:textId="77777777">
      <w:pPr>
        <w:ind w:firstLine="284"/>
        <w:rPr>
          <w:rFonts w:ascii="Times New Roman" w:hAnsi="Times New Roman"/>
          <w:sz w:val="24"/>
        </w:rPr>
      </w:pPr>
      <w:r w:rsidRPr="006D5A12">
        <w:rPr>
          <w:rFonts w:ascii="Times New Roman" w:hAnsi="Times New Roman"/>
          <w:sz w:val="24"/>
        </w:rPr>
        <w:t xml:space="preserve">Artikel 5 wordt als volgt gewijzigd: </w:t>
      </w:r>
      <w:r w:rsidRPr="006D5A12">
        <w:rPr>
          <w:rFonts w:ascii="Times New Roman" w:hAnsi="Times New Roman"/>
          <w:sz w:val="24"/>
        </w:rPr>
        <w:br/>
      </w:r>
    </w:p>
    <w:p w:rsidR="00F21480" w:rsidP="00F21480" w:rsidRDefault="006D5A12" w14:paraId="076A2075" w14:textId="77777777">
      <w:pPr>
        <w:ind w:firstLine="284"/>
        <w:rPr>
          <w:rFonts w:ascii="Times New Roman" w:hAnsi="Times New Roman"/>
          <w:sz w:val="24"/>
        </w:rPr>
      </w:pPr>
      <w:r w:rsidRPr="006D5A12">
        <w:rPr>
          <w:rFonts w:ascii="Times New Roman" w:hAnsi="Times New Roman"/>
          <w:sz w:val="24"/>
        </w:rPr>
        <w:t xml:space="preserve">1. In het eerste lid wordt “met ingang van de dag na die van de melding van het ongeval” vervangen door “met ingang van de derde werkdag na die van de melding van het ongeval aan Onze Minister”. </w:t>
      </w:r>
      <w:r w:rsidRPr="006D5A12">
        <w:rPr>
          <w:rFonts w:ascii="Times New Roman" w:hAnsi="Times New Roman"/>
          <w:sz w:val="24"/>
        </w:rPr>
        <w:br/>
      </w:r>
    </w:p>
    <w:p w:rsidR="00904736" w:rsidP="00904736" w:rsidRDefault="006D5A12" w14:paraId="3BED742A" w14:textId="137AAE85">
      <w:pPr>
        <w:ind w:firstLine="284"/>
        <w:rPr>
          <w:rFonts w:ascii="Times New Roman" w:hAnsi="Times New Roman"/>
          <w:sz w:val="24"/>
        </w:rPr>
      </w:pPr>
      <w:r w:rsidRPr="006D5A12">
        <w:rPr>
          <w:rFonts w:ascii="Times New Roman" w:hAnsi="Times New Roman"/>
          <w:sz w:val="24"/>
        </w:rPr>
        <w:t>2. Er word</w:t>
      </w:r>
      <w:r w:rsidR="00904736">
        <w:rPr>
          <w:rFonts w:ascii="Times New Roman" w:hAnsi="Times New Roman"/>
          <w:sz w:val="24"/>
        </w:rPr>
        <w:t>t een lid toegevoegd, luidende:</w:t>
      </w:r>
    </w:p>
    <w:p w:rsidRPr="006D5A12" w:rsidR="006D5A12" w:rsidP="00904736" w:rsidRDefault="006D5A12" w14:paraId="0D6BDE02" w14:textId="0CEB5A22">
      <w:pPr>
        <w:ind w:firstLine="284"/>
        <w:rPr>
          <w:rFonts w:ascii="Times New Roman" w:hAnsi="Times New Roman"/>
          <w:sz w:val="24"/>
        </w:rPr>
      </w:pPr>
      <w:r w:rsidRPr="006D5A12">
        <w:rPr>
          <w:rFonts w:ascii="Times New Roman" w:hAnsi="Times New Roman"/>
          <w:sz w:val="24"/>
        </w:rPr>
        <w:t>18. Bij algemene maatregel van bestuur kan de periode van drie dagen, bedoeld in het eerste lid, voor bepaalde situaties of groepen werknemers buiten beschouwing worden gelaten.</w:t>
      </w:r>
    </w:p>
    <w:p w:rsidRPr="006D5A12" w:rsidR="006D5A12" w:rsidP="006D5A12" w:rsidRDefault="006D5A12" w14:paraId="7E309A5C" w14:textId="77777777">
      <w:pPr>
        <w:rPr>
          <w:rFonts w:ascii="Times New Roman" w:hAnsi="Times New Roman"/>
          <w:sz w:val="24"/>
        </w:rPr>
      </w:pPr>
    </w:p>
    <w:p w:rsidRPr="006D5A12" w:rsidR="006D5A12" w:rsidP="006D5A12" w:rsidRDefault="006D5A12" w14:paraId="299EBEFF" w14:textId="77777777">
      <w:pPr>
        <w:rPr>
          <w:rFonts w:ascii="Times New Roman" w:hAnsi="Times New Roman"/>
          <w:sz w:val="24"/>
        </w:rPr>
      </w:pPr>
      <w:r w:rsidRPr="006D5A12">
        <w:rPr>
          <w:rFonts w:ascii="Times New Roman" w:hAnsi="Times New Roman"/>
          <w:sz w:val="24"/>
        </w:rPr>
        <w:t>D</w:t>
      </w:r>
    </w:p>
    <w:p w:rsidRPr="006D5A12" w:rsidR="006D5A12" w:rsidP="006D5A12" w:rsidRDefault="006D5A12" w14:paraId="4A1214FA" w14:textId="77777777">
      <w:pPr>
        <w:rPr>
          <w:rFonts w:ascii="Times New Roman" w:hAnsi="Times New Roman"/>
          <w:sz w:val="24"/>
        </w:rPr>
      </w:pPr>
    </w:p>
    <w:p w:rsidRPr="006D5A12" w:rsidR="006D5A12" w:rsidP="00F21480" w:rsidRDefault="006D5A12" w14:paraId="32BB9A94" w14:textId="77777777">
      <w:pPr>
        <w:ind w:firstLine="284"/>
        <w:rPr>
          <w:rFonts w:ascii="Times New Roman" w:hAnsi="Times New Roman"/>
          <w:sz w:val="24"/>
        </w:rPr>
      </w:pPr>
      <w:r w:rsidRPr="006D5A12">
        <w:rPr>
          <w:rFonts w:ascii="Times New Roman" w:hAnsi="Times New Roman"/>
          <w:sz w:val="24"/>
        </w:rPr>
        <w:lastRenderedPageBreak/>
        <w:t>Na artikel 5b wordt een artikel ingevoegd, luidende:</w:t>
      </w:r>
    </w:p>
    <w:p w:rsidRPr="006D5A12" w:rsidR="006D5A12" w:rsidP="006D5A12" w:rsidRDefault="006D5A12" w14:paraId="6225FED9" w14:textId="77777777">
      <w:pPr>
        <w:rPr>
          <w:rFonts w:ascii="Times New Roman" w:hAnsi="Times New Roman"/>
          <w:b/>
          <w:sz w:val="24"/>
        </w:rPr>
      </w:pPr>
    </w:p>
    <w:p w:rsidR="00F21480" w:rsidP="006D5A12" w:rsidRDefault="006D5A12" w14:paraId="66AEB7ED" w14:textId="77777777">
      <w:pPr>
        <w:rPr>
          <w:rFonts w:ascii="Times New Roman" w:hAnsi="Times New Roman"/>
          <w:sz w:val="24"/>
        </w:rPr>
      </w:pPr>
      <w:r w:rsidRPr="006D5A12">
        <w:rPr>
          <w:rFonts w:ascii="Times New Roman" w:hAnsi="Times New Roman"/>
          <w:b/>
          <w:sz w:val="24"/>
        </w:rPr>
        <w:t>Artikel 5c</w:t>
      </w:r>
      <w:r w:rsidRPr="006D5A12">
        <w:rPr>
          <w:rFonts w:ascii="Times New Roman" w:hAnsi="Times New Roman"/>
          <w:sz w:val="24"/>
        </w:rPr>
        <w:br/>
      </w:r>
    </w:p>
    <w:p w:rsidR="00F21480" w:rsidP="00F21480" w:rsidRDefault="006D5A12" w14:paraId="57D2EAEB" w14:textId="77777777">
      <w:pPr>
        <w:ind w:firstLine="284"/>
        <w:rPr>
          <w:rFonts w:ascii="Times New Roman" w:hAnsi="Times New Roman"/>
          <w:sz w:val="24"/>
        </w:rPr>
      </w:pPr>
      <w:r w:rsidRPr="006D5A12">
        <w:rPr>
          <w:rFonts w:ascii="Times New Roman" w:hAnsi="Times New Roman"/>
          <w:sz w:val="24"/>
        </w:rPr>
        <w:t>1. De werknemer die ongevallengeld ontvangt is verplicht in voldoende mate te trachten mogelijkheden tot het verrichten van zijn normale arbeid bij de eigen werkgeve</w:t>
      </w:r>
      <w:r w:rsidR="00F21480">
        <w:rPr>
          <w:rFonts w:ascii="Times New Roman" w:hAnsi="Times New Roman"/>
          <w:sz w:val="24"/>
        </w:rPr>
        <w:t>r te behouden of te verkrijgen.</w:t>
      </w:r>
    </w:p>
    <w:p w:rsidR="00F21480" w:rsidP="00F21480" w:rsidRDefault="006D5A12" w14:paraId="518B21D2" w14:textId="77777777">
      <w:pPr>
        <w:ind w:firstLine="284"/>
        <w:rPr>
          <w:rFonts w:ascii="Times New Roman" w:hAnsi="Times New Roman"/>
          <w:sz w:val="24"/>
        </w:rPr>
      </w:pPr>
      <w:r w:rsidRPr="006D5A12">
        <w:rPr>
          <w:rFonts w:ascii="Times New Roman" w:hAnsi="Times New Roman"/>
          <w:sz w:val="24"/>
        </w:rPr>
        <w:t>2. Ter naleving van de verplichting, bedoeld in het eerste lid, is de we</w:t>
      </w:r>
      <w:r w:rsidR="00F21480">
        <w:rPr>
          <w:rFonts w:ascii="Times New Roman" w:hAnsi="Times New Roman"/>
          <w:sz w:val="24"/>
        </w:rPr>
        <w:t>rknemer in elk geval verplicht:</w:t>
      </w:r>
    </w:p>
    <w:p w:rsidR="00F21480" w:rsidP="00F21480" w:rsidRDefault="006D5A12" w14:paraId="619D5712" w14:textId="77777777">
      <w:pPr>
        <w:ind w:firstLine="284"/>
        <w:rPr>
          <w:rFonts w:ascii="Times New Roman" w:hAnsi="Times New Roman"/>
          <w:sz w:val="24"/>
        </w:rPr>
      </w:pPr>
      <w:r w:rsidRPr="006D5A12">
        <w:rPr>
          <w:rFonts w:ascii="Times New Roman" w:hAnsi="Times New Roman"/>
          <w:sz w:val="24"/>
        </w:rPr>
        <w:t xml:space="preserve">a. mee te werken aan activiteiten of werkzaamheden die zijn werkgever met het oog op arbeidsinschakeling </w:t>
      </w:r>
      <w:r w:rsidR="00F21480">
        <w:rPr>
          <w:rFonts w:ascii="Times New Roman" w:hAnsi="Times New Roman"/>
          <w:sz w:val="24"/>
        </w:rPr>
        <w:t>wenselijk acht;</w:t>
      </w:r>
    </w:p>
    <w:p w:rsidR="00F21480" w:rsidP="00F21480" w:rsidRDefault="006D5A12" w14:paraId="6C2228F3" w14:textId="77777777">
      <w:pPr>
        <w:ind w:firstLine="284"/>
        <w:rPr>
          <w:rFonts w:ascii="Times New Roman" w:hAnsi="Times New Roman"/>
          <w:sz w:val="24"/>
        </w:rPr>
      </w:pPr>
      <w:r w:rsidRPr="006D5A12">
        <w:rPr>
          <w:rFonts w:ascii="Times New Roman" w:hAnsi="Times New Roman"/>
          <w:sz w:val="24"/>
        </w:rPr>
        <w:t>b. mee te werken aan aanpassing van de arbeidsplaats en aan door de werkgever beschikbaar gestelde voorzieningen die worden verstrekt met het oog op werkhervatting  en zo nodig te proberen die aanpassing en d</w:t>
      </w:r>
      <w:r w:rsidR="00F21480">
        <w:rPr>
          <w:rFonts w:ascii="Times New Roman" w:hAnsi="Times New Roman"/>
          <w:sz w:val="24"/>
        </w:rPr>
        <w:t>ie voorzieningen te verkrijgen.</w:t>
      </w:r>
    </w:p>
    <w:p w:rsidR="00F21480" w:rsidP="00F21480" w:rsidRDefault="006D5A12" w14:paraId="7589E331" w14:textId="77777777">
      <w:pPr>
        <w:ind w:firstLine="284"/>
        <w:rPr>
          <w:rFonts w:ascii="Times New Roman" w:hAnsi="Times New Roman"/>
          <w:sz w:val="24"/>
        </w:rPr>
      </w:pPr>
      <w:r w:rsidRPr="006D5A12">
        <w:rPr>
          <w:rFonts w:ascii="Times New Roman" w:hAnsi="Times New Roman"/>
          <w:sz w:val="24"/>
        </w:rPr>
        <w:t xml:space="preserve">3. </w:t>
      </w:r>
      <w:bookmarkStart w:name="_Hlk156207547" w:id="16"/>
      <w:r w:rsidRPr="006D5A12">
        <w:rPr>
          <w:rFonts w:ascii="Times New Roman" w:hAnsi="Times New Roman"/>
          <w:sz w:val="24"/>
        </w:rPr>
        <w:t>Bij algemene maatregel van bestuur kunnen nadere regels worden gesteld met betrekking tot dit artikel. Deze regels kunnen mede betrekking hebben op de ondersteuning van werknemers gericht op werkhervatting</w:t>
      </w:r>
      <w:bookmarkEnd w:id="16"/>
      <w:r w:rsidRPr="006D5A12">
        <w:rPr>
          <w:rFonts w:ascii="Times New Roman" w:hAnsi="Times New Roman"/>
          <w:sz w:val="24"/>
        </w:rPr>
        <w:t>.</w:t>
      </w:r>
    </w:p>
    <w:p w:rsidRPr="006D5A12" w:rsidR="006D5A12" w:rsidP="00F21480" w:rsidRDefault="006D5A12" w14:paraId="45DDC4D0" w14:textId="77777777">
      <w:pPr>
        <w:ind w:firstLine="284"/>
        <w:rPr>
          <w:rFonts w:ascii="Times New Roman" w:hAnsi="Times New Roman"/>
          <w:sz w:val="24"/>
        </w:rPr>
      </w:pPr>
      <w:r w:rsidRPr="006D5A12">
        <w:rPr>
          <w:rFonts w:ascii="Times New Roman" w:hAnsi="Times New Roman"/>
          <w:sz w:val="24"/>
        </w:rPr>
        <w:t>4. Bij ministeriële regeling kunnen regels worden gesteld waarbij bepaalde groepen werknemers worden vrijgesteld van verplichtingen bedoeld in dit artikel.</w:t>
      </w:r>
    </w:p>
    <w:p w:rsidRPr="006D5A12" w:rsidR="006D5A12" w:rsidP="006D5A12" w:rsidRDefault="006D5A12" w14:paraId="67D43CB2" w14:textId="77777777">
      <w:pPr>
        <w:rPr>
          <w:rFonts w:ascii="Times New Roman" w:hAnsi="Times New Roman"/>
          <w:sz w:val="24"/>
        </w:rPr>
      </w:pPr>
    </w:p>
    <w:p w:rsidRPr="006D5A12" w:rsidR="006D5A12" w:rsidP="006D5A12" w:rsidRDefault="006D5A12" w14:paraId="54297066" w14:textId="77777777">
      <w:pPr>
        <w:rPr>
          <w:rFonts w:ascii="Times New Roman" w:hAnsi="Times New Roman"/>
          <w:sz w:val="24"/>
        </w:rPr>
      </w:pPr>
      <w:r w:rsidRPr="006D5A12">
        <w:rPr>
          <w:rFonts w:ascii="Times New Roman" w:hAnsi="Times New Roman"/>
          <w:sz w:val="24"/>
        </w:rPr>
        <w:t>E</w:t>
      </w:r>
    </w:p>
    <w:p w:rsidRPr="006D5A12" w:rsidR="006D5A12" w:rsidP="006D5A12" w:rsidRDefault="006D5A12" w14:paraId="54C9DCEF" w14:textId="77777777">
      <w:pPr>
        <w:rPr>
          <w:rFonts w:ascii="Times New Roman" w:hAnsi="Times New Roman"/>
          <w:sz w:val="24"/>
        </w:rPr>
      </w:pPr>
    </w:p>
    <w:p w:rsidR="00F21480" w:rsidP="00F21480" w:rsidRDefault="006D5A12" w14:paraId="5F2D9B88" w14:textId="77777777">
      <w:pPr>
        <w:ind w:firstLine="284"/>
        <w:rPr>
          <w:rFonts w:ascii="Times New Roman" w:hAnsi="Times New Roman"/>
          <w:sz w:val="24"/>
        </w:rPr>
      </w:pPr>
      <w:bookmarkStart w:name="_Hlk161062274" w:id="17"/>
      <w:r w:rsidRPr="006D5A12">
        <w:rPr>
          <w:rFonts w:ascii="Times New Roman" w:hAnsi="Times New Roman"/>
          <w:sz w:val="24"/>
        </w:rPr>
        <w:t>Artikel 6</w:t>
      </w:r>
      <w:bookmarkEnd w:id="17"/>
      <w:r w:rsidRPr="006D5A12">
        <w:rPr>
          <w:rFonts w:ascii="Times New Roman" w:hAnsi="Times New Roman"/>
          <w:sz w:val="24"/>
        </w:rPr>
        <w:t xml:space="preserve"> wordt als volgt gewijzigd:</w:t>
      </w:r>
      <w:r w:rsidRPr="006D5A12">
        <w:rPr>
          <w:rFonts w:ascii="Times New Roman" w:hAnsi="Times New Roman"/>
          <w:sz w:val="24"/>
        </w:rPr>
        <w:br/>
      </w:r>
    </w:p>
    <w:p w:rsidR="00F21480" w:rsidP="00F21480" w:rsidRDefault="006D5A12" w14:paraId="73B4A105" w14:textId="77777777">
      <w:pPr>
        <w:ind w:firstLine="284"/>
        <w:rPr>
          <w:rFonts w:ascii="Times New Roman" w:hAnsi="Times New Roman"/>
          <w:sz w:val="24"/>
        </w:rPr>
      </w:pPr>
      <w:r w:rsidRPr="006D5A12">
        <w:rPr>
          <w:rFonts w:ascii="Times New Roman" w:hAnsi="Times New Roman"/>
          <w:sz w:val="24"/>
        </w:rPr>
        <w:t>1.</w:t>
      </w:r>
      <w:r w:rsidR="00F21480">
        <w:rPr>
          <w:rFonts w:ascii="Times New Roman" w:hAnsi="Times New Roman"/>
          <w:sz w:val="24"/>
        </w:rPr>
        <w:t xml:space="preserve"> Het eerste lid komt te luiden:</w:t>
      </w:r>
    </w:p>
    <w:p w:rsidR="00F21480" w:rsidP="00F21480" w:rsidRDefault="006D5A12" w14:paraId="73923D3E" w14:textId="77777777">
      <w:pPr>
        <w:ind w:firstLine="284"/>
        <w:rPr>
          <w:rFonts w:ascii="Times New Roman" w:hAnsi="Times New Roman"/>
          <w:sz w:val="24"/>
        </w:rPr>
      </w:pPr>
      <w:r w:rsidRPr="006D5A12">
        <w:rPr>
          <w:rFonts w:ascii="Times New Roman" w:hAnsi="Times New Roman"/>
          <w:sz w:val="24"/>
        </w:rPr>
        <w:t xml:space="preserve">1. Onze Minister stelt op aanvraag, mede aan de hand van de geneeskundige beoordeling, vast of recht op ongevallengeld bestaat. De werkgever aan wie op grond van artikel 5, twaalfde lid, tweede zin, de uitkering wordt verstrekt informeert de werknemer zo spoedig mogelijk over de hiermee gemoeide aanspraak. </w:t>
      </w:r>
      <w:r w:rsidRPr="006D5A12">
        <w:rPr>
          <w:rFonts w:ascii="Times New Roman" w:hAnsi="Times New Roman"/>
          <w:sz w:val="24"/>
        </w:rPr>
        <w:br/>
      </w:r>
    </w:p>
    <w:p w:rsidR="00F21480" w:rsidP="00F21480" w:rsidRDefault="006D5A12" w14:paraId="4C445A40" w14:textId="77777777">
      <w:pPr>
        <w:ind w:firstLine="284"/>
        <w:rPr>
          <w:rFonts w:ascii="Times New Roman" w:hAnsi="Times New Roman"/>
          <w:sz w:val="24"/>
        </w:rPr>
      </w:pPr>
      <w:r w:rsidRPr="006D5A12">
        <w:rPr>
          <w:rFonts w:ascii="Times New Roman" w:hAnsi="Times New Roman"/>
          <w:sz w:val="24"/>
        </w:rPr>
        <w:t xml:space="preserve">2. Onder vernummering van het tweede en derde lid tot derde en vierde lid wordt een lid </w:t>
      </w:r>
      <w:r w:rsidR="00F21480">
        <w:rPr>
          <w:rFonts w:ascii="Times New Roman" w:hAnsi="Times New Roman"/>
          <w:sz w:val="24"/>
        </w:rPr>
        <w:t>ingevoegd, luidende:</w:t>
      </w:r>
    </w:p>
    <w:p w:rsidR="00F21480" w:rsidP="00F21480" w:rsidRDefault="006D5A12" w14:paraId="75472449" w14:textId="77777777">
      <w:pPr>
        <w:ind w:firstLine="284"/>
        <w:rPr>
          <w:rFonts w:ascii="Times New Roman" w:hAnsi="Times New Roman"/>
          <w:sz w:val="24"/>
        </w:rPr>
      </w:pPr>
      <w:r w:rsidRPr="006D5A12">
        <w:rPr>
          <w:rFonts w:ascii="Times New Roman" w:hAnsi="Times New Roman"/>
          <w:sz w:val="24"/>
        </w:rPr>
        <w:t>2. Een aanvraag wordt ingediend door middel van een door Onze Minister beschikbaar gesteld formulier.</w:t>
      </w:r>
      <w:r w:rsidRPr="006D5A12">
        <w:rPr>
          <w:rFonts w:ascii="Times New Roman" w:hAnsi="Times New Roman"/>
          <w:sz w:val="24"/>
        </w:rPr>
        <w:br/>
      </w:r>
    </w:p>
    <w:p w:rsidRPr="006D5A12" w:rsidR="006D5A12" w:rsidP="00F21480" w:rsidRDefault="006D5A12" w14:paraId="4547F8F5" w14:textId="77777777">
      <w:pPr>
        <w:ind w:left="284"/>
        <w:rPr>
          <w:rFonts w:ascii="Times New Roman" w:hAnsi="Times New Roman" w:eastAsia="Calibri"/>
          <w:sz w:val="24"/>
        </w:rPr>
      </w:pPr>
      <w:r w:rsidRPr="006D5A12">
        <w:rPr>
          <w:rFonts w:ascii="Times New Roman" w:hAnsi="Times New Roman"/>
          <w:sz w:val="24"/>
        </w:rPr>
        <w:t>3. Het derde lid (nieuw) komt te luiden:</w:t>
      </w:r>
      <w:r w:rsidRPr="006D5A12">
        <w:rPr>
          <w:rFonts w:ascii="Times New Roman" w:hAnsi="Times New Roman"/>
          <w:sz w:val="24"/>
        </w:rPr>
        <w:br/>
      </w:r>
      <w:bookmarkStart w:name="_Hlk152055717" w:id="18"/>
      <w:r w:rsidRPr="006D5A12">
        <w:rPr>
          <w:rFonts w:ascii="Times New Roman" w:hAnsi="Times New Roman" w:eastAsia="Calibri"/>
          <w:sz w:val="24"/>
        </w:rPr>
        <w:t>3. De behandelende geneeskundige deelt de bevindingen en zijn daaruit volgende voorschriften aan Onze Minister zodra de behandelende geneeskundige vaststelt dat de werknemer in verband met de gevolgen van het ongeval:</w:t>
      </w:r>
    </w:p>
    <w:p w:rsidRPr="006D5A12" w:rsidR="006D5A12" w:rsidP="00F21480" w:rsidRDefault="006D5A12" w14:paraId="7526B354" w14:textId="77777777">
      <w:pPr>
        <w:ind w:firstLine="284"/>
        <w:rPr>
          <w:rFonts w:ascii="Times New Roman" w:hAnsi="Times New Roman" w:eastAsia="Calibri"/>
          <w:sz w:val="24"/>
        </w:rPr>
      </w:pPr>
      <w:r w:rsidRPr="006D5A12">
        <w:rPr>
          <w:rFonts w:ascii="Times New Roman" w:hAnsi="Times New Roman" w:eastAsia="Calibri"/>
          <w:sz w:val="24"/>
        </w:rPr>
        <w:t>a. zich onder geneeskundige behandeling moet stellen;</w:t>
      </w:r>
    </w:p>
    <w:p w:rsidRPr="006D5A12" w:rsidR="006D5A12" w:rsidP="00F21480" w:rsidRDefault="006D5A12" w14:paraId="68BAA608" w14:textId="77777777">
      <w:pPr>
        <w:ind w:firstLine="284"/>
        <w:rPr>
          <w:rFonts w:ascii="Times New Roman" w:hAnsi="Times New Roman" w:eastAsia="Calibri"/>
          <w:sz w:val="24"/>
        </w:rPr>
      </w:pPr>
      <w:r w:rsidRPr="006D5A12">
        <w:rPr>
          <w:rFonts w:ascii="Times New Roman" w:hAnsi="Times New Roman" w:eastAsia="Calibri"/>
          <w:sz w:val="24"/>
        </w:rPr>
        <w:t>b. zich niet of niet langer onder geneeskundige behandeling behoeft te stellen;</w:t>
      </w:r>
    </w:p>
    <w:p w:rsidRPr="006D5A12" w:rsidR="006D5A12" w:rsidP="006B1185" w:rsidRDefault="006D5A12" w14:paraId="5B807F4F" w14:textId="77777777">
      <w:pPr>
        <w:ind w:firstLine="284"/>
        <w:rPr>
          <w:rFonts w:ascii="Times New Roman" w:hAnsi="Times New Roman" w:eastAsia="Calibri"/>
          <w:sz w:val="24"/>
        </w:rPr>
      </w:pPr>
      <w:r w:rsidRPr="006D5A12">
        <w:rPr>
          <w:rFonts w:ascii="Times New Roman" w:hAnsi="Times New Roman" w:eastAsia="Calibri"/>
          <w:sz w:val="24"/>
        </w:rPr>
        <w:t>c. als bedlegerig patiënt behandeld moet worden;</w:t>
      </w:r>
    </w:p>
    <w:p w:rsidRPr="006D5A12" w:rsidR="006D5A12" w:rsidP="006B1185" w:rsidRDefault="006D5A12" w14:paraId="6BA0E3F2" w14:textId="77777777">
      <w:pPr>
        <w:ind w:firstLine="284"/>
        <w:rPr>
          <w:rFonts w:ascii="Times New Roman" w:hAnsi="Times New Roman" w:eastAsia="Calibri"/>
          <w:sz w:val="24"/>
        </w:rPr>
      </w:pPr>
      <w:r w:rsidRPr="006D5A12">
        <w:rPr>
          <w:rFonts w:ascii="Times New Roman" w:hAnsi="Times New Roman" w:eastAsia="Calibri"/>
          <w:sz w:val="24"/>
        </w:rPr>
        <w:t>d. niet of niet langer als bedlegerig patiënt behandeld behoeft te worden;</w:t>
      </w:r>
    </w:p>
    <w:p w:rsidRPr="006D5A12" w:rsidR="006D5A12" w:rsidP="006B1185" w:rsidRDefault="006D5A12" w14:paraId="1655AA7C" w14:textId="77777777">
      <w:pPr>
        <w:ind w:firstLine="284"/>
        <w:rPr>
          <w:rFonts w:ascii="Times New Roman" w:hAnsi="Times New Roman" w:eastAsia="Calibri"/>
          <w:sz w:val="24"/>
        </w:rPr>
      </w:pPr>
      <w:r w:rsidRPr="006D5A12">
        <w:rPr>
          <w:rFonts w:ascii="Times New Roman" w:hAnsi="Times New Roman" w:eastAsia="Calibri"/>
          <w:sz w:val="24"/>
        </w:rPr>
        <w:t>e. naar zijn oordeel geheel of gedeeltelijk arbeidsongeschikt is;</w:t>
      </w:r>
    </w:p>
    <w:p w:rsidRPr="006D5A12" w:rsidR="006D5A12" w:rsidP="006B1185" w:rsidRDefault="006D5A12" w14:paraId="6F7A1C5A" w14:textId="77777777">
      <w:pPr>
        <w:ind w:firstLine="284"/>
        <w:rPr>
          <w:rFonts w:ascii="Times New Roman" w:hAnsi="Times New Roman" w:eastAsia="Calibri"/>
          <w:sz w:val="24"/>
        </w:rPr>
      </w:pPr>
      <w:r w:rsidRPr="006D5A12">
        <w:rPr>
          <w:rFonts w:ascii="Times New Roman" w:hAnsi="Times New Roman" w:eastAsia="Calibri"/>
          <w:sz w:val="24"/>
        </w:rPr>
        <w:t>f. naar zijn oordeel niet of niet langer geheel of gedeeltelijk arbeidsongeschikt is;</w:t>
      </w:r>
    </w:p>
    <w:p w:rsidRPr="006D5A12" w:rsidR="006D5A12" w:rsidP="006B1185" w:rsidRDefault="006D5A12" w14:paraId="3A9EA993" w14:textId="77777777">
      <w:pPr>
        <w:ind w:firstLine="284"/>
        <w:rPr>
          <w:rFonts w:ascii="Times New Roman" w:hAnsi="Times New Roman" w:eastAsia="Calibri"/>
          <w:sz w:val="24"/>
        </w:rPr>
      </w:pPr>
      <w:r w:rsidRPr="006D5A12">
        <w:rPr>
          <w:rFonts w:ascii="Times New Roman" w:hAnsi="Times New Roman" w:eastAsia="Calibri"/>
          <w:sz w:val="24"/>
        </w:rPr>
        <w:t>g. de voortdurende hulp van derden nodig heeft;</w:t>
      </w:r>
    </w:p>
    <w:p w:rsidRPr="006D5A12" w:rsidR="006D5A12" w:rsidP="006B1185" w:rsidRDefault="006D5A12" w14:paraId="73DC300F" w14:textId="77777777">
      <w:pPr>
        <w:ind w:firstLine="284"/>
        <w:rPr>
          <w:rFonts w:ascii="Times New Roman" w:hAnsi="Times New Roman" w:eastAsia="Calibri"/>
          <w:sz w:val="24"/>
        </w:rPr>
      </w:pPr>
      <w:r w:rsidRPr="006D5A12">
        <w:rPr>
          <w:rFonts w:ascii="Times New Roman" w:hAnsi="Times New Roman" w:eastAsia="Calibri"/>
          <w:sz w:val="24"/>
        </w:rPr>
        <w:t xml:space="preserve">h. niet of niet langer de voortdurende hulp van derden nodig heeft; </w:t>
      </w:r>
    </w:p>
    <w:p w:rsidRPr="006D5A12" w:rsidR="006D5A12" w:rsidP="006B1185" w:rsidRDefault="006D5A12" w14:paraId="612CB079" w14:textId="77777777">
      <w:pPr>
        <w:ind w:firstLine="284"/>
        <w:rPr>
          <w:rFonts w:ascii="Times New Roman" w:hAnsi="Times New Roman" w:eastAsia="Calibri"/>
          <w:sz w:val="24"/>
        </w:rPr>
      </w:pPr>
      <w:r w:rsidRPr="006D5A12">
        <w:rPr>
          <w:rFonts w:ascii="Times New Roman" w:hAnsi="Times New Roman" w:eastAsia="Calibri"/>
          <w:sz w:val="24"/>
        </w:rPr>
        <w:t>i. kunstmiddelen behoeft of onderricht in het gebruik daarvan.</w:t>
      </w:r>
    </w:p>
    <w:bookmarkEnd w:id="18"/>
    <w:p w:rsidRPr="006D5A12" w:rsidR="006D5A12" w:rsidP="006D5A12" w:rsidRDefault="006D5A12" w14:paraId="0A7B0A12" w14:textId="77777777">
      <w:pPr>
        <w:rPr>
          <w:rFonts w:ascii="Times New Roman" w:hAnsi="Times New Roman" w:eastAsiaTheme="minorHAnsi"/>
          <w:sz w:val="24"/>
        </w:rPr>
      </w:pPr>
    </w:p>
    <w:p w:rsidRPr="006D5A12" w:rsidR="006D5A12" w:rsidP="006D5A12" w:rsidRDefault="006D5A12" w14:paraId="2D3E0E89" w14:textId="77777777">
      <w:pPr>
        <w:rPr>
          <w:rFonts w:ascii="Times New Roman" w:hAnsi="Times New Roman"/>
          <w:sz w:val="24"/>
        </w:rPr>
      </w:pPr>
      <w:r w:rsidRPr="006D5A12">
        <w:rPr>
          <w:rFonts w:ascii="Times New Roman" w:hAnsi="Times New Roman"/>
          <w:sz w:val="24"/>
        </w:rPr>
        <w:lastRenderedPageBreak/>
        <w:t>F</w:t>
      </w:r>
    </w:p>
    <w:p w:rsidRPr="006D5A12" w:rsidR="006D5A12" w:rsidP="006D5A12" w:rsidRDefault="006D5A12" w14:paraId="40C067E0" w14:textId="77777777">
      <w:pPr>
        <w:rPr>
          <w:rFonts w:ascii="Times New Roman" w:hAnsi="Times New Roman"/>
          <w:sz w:val="24"/>
        </w:rPr>
      </w:pPr>
    </w:p>
    <w:p w:rsidRPr="006D5A12" w:rsidR="006D5A12" w:rsidP="006B1185" w:rsidRDefault="006D5A12" w14:paraId="305DC881" w14:textId="77777777">
      <w:pPr>
        <w:ind w:firstLine="284"/>
        <w:rPr>
          <w:rFonts w:ascii="Times New Roman" w:hAnsi="Times New Roman"/>
          <w:sz w:val="24"/>
        </w:rPr>
      </w:pPr>
      <w:r w:rsidRPr="006D5A12">
        <w:rPr>
          <w:rFonts w:ascii="Times New Roman" w:hAnsi="Times New Roman"/>
          <w:sz w:val="24"/>
        </w:rPr>
        <w:t>Na artikel 6 wordt een artikel ingevoegd, luidende:</w:t>
      </w:r>
    </w:p>
    <w:p w:rsidRPr="006D5A12" w:rsidR="006D5A12" w:rsidP="006D5A12" w:rsidRDefault="006D5A12" w14:paraId="18E1C552" w14:textId="77777777">
      <w:pPr>
        <w:rPr>
          <w:rFonts w:ascii="Times New Roman" w:hAnsi="Times New Roman"/>
          <w:b/>
          <w:sz w:val="24"/>
        </w:rPr>
      </w:pPr>
    </w:p>
    <w:p w:rsidR="006B1185" w:rsidP="006D5A12" w:rsidRDefault="006D5A12" w14:paraId="093ECF6F" w14:textId="77777777">
      <w:pPr>
        <w:rPr>
          <w:rFonts w:ascii="Times New Roman" w:hAnsi="Times New Roman"/>
          <w:sz w:val="24"/>
        </w:rPr>
      </w:pPr>
      <w:r w:rsidRPr="006D5A12">
        <w:rPr>
          <w:rFonts w:ascii="Times New Roman" w:hAnsi="Times New Roman"/>
          <w:b/>
          <w:sz w:val="24"/>
        </w:rPr>
        <w:t>Artikel 6a</w:t>
      </w:r>
      <w:r w:rsidRPr="006D5A12">
        <w:rPr>
          <w:rFonts w:ascii="Times New Roman" w:hAnsi="Times New Roman"/>
          <w:b/>
          <w:sz w:val="24"/>
        </w:rPr>
        <w:br/>
      </w:r>
    </w:p>
    <w:p w:rsidR="006B1185" w:rsidP="006B1185" w:rsidRDefault="006D5A12" w14:paraId="46436FAD" w14:textId="1CF5DF0F">
      <w:pPr>
        <w:ind w:firstLine="284"/>
        <w:rPr>
          <w:rFonts w:ascii="Times New Roman" w:hAnsi="Times New Roman"/>
          <w:sz w:val="24"/>
        </w:rPr>
      </w:pPr>
      <w:r w:rsidRPr="006D5A12">
        <w:rPr>
          <w:rFonts w:ascii="Times New Roman" w:hAnsi="Times New Roman"/>
          <w:sz w:val="24"/>
        </w:rPr>
        <w:t xml:space="preserve">1. </w:t>
      </w:r>
      <w:bookmarkStart w:name="_Hlk159250755" w:id="19"/>
      <w:r w:rsidRPr="006D5A12">
        <w:rPr>
          <w:rFonts w:ascii="Times New Roman" w:hAnsi="Times New Roman"/>
          <w:sz w:val="24"/>
        </w:rPr>
        <w:t xml:space="preserve">De beschikking tot toekenning van de uitkering </w:t>
      </w:r>
      <w:bookmarkEnd w:id="19"/>
      <w:r w:rsidRPr="006D5A12">
        <w:rPr>
          <w:rFonts w:ascii="Times New Roman" w:hAnsi="Times New Roman"/>
          <w:sz w:val="24"/>
        </w:rPr>
        <w:t>vermeldt het bedrag dat wordt verstrekt aan de werkgever, bedoeld in artikel 5, twaalfde lid, tweede zin, en indien de werkgever zijn verplichting, genoemd in artikel 5, twaalfde lid, eerste zin, niet naleeft, aan de werknemer.</w:t>
      </w:r>
    </w:p>
    <w:p w:rsidR="006B1185" w:rsidP="006B1185" w:rsidRDefault="006D5A12" w14:paraId="27C138F0" w14:textId="4D21ABFC">
      <w:pPr>
        <w:ind w:firstLine="284"/>
        <w:rPr>
          <w:rFonts w:ascii="Times New Roman" w:hAnsi="Times New Roman"/>
          <w:sz w:val="24"/>
        </w:rPr>
      </w:pPr>
      <w:r w:rsidRPr="006D5A12">
        <w:rPr>
          <w:rFonts w:ascii="Times New Roman" w:hAnsi="Times New Roman"/>
          <w:sz w:val="24"/>
        </w:rPr>
        <w:t>2. Een beschikking op grond van deze wet wordt gegeven binnen een redelijke termijn na ontvangst van de aanvraag.</w:t>
      </w:r>
    </w:p>
    <w:p w:rsidR="006B1185" w:rsidP="006B1185" w:rsidRDefault="006D5A12" w14:paraId="541A3EB0" w14:textId="06A611BD">
      <w:pPr>
        <w:ind w:firstLine="284"/>
        <w:rPr>
          <w:rFonts w:ascii="Times New Roman" w:hAnsi="Times New Roman"/>
          <w:sz w:val="24"/>
        </w:rPr>
      </w:pPr>
      <w:r w:rsidRPr="006D5A12">
        <w:rPr>
          <w:rFonts w:ascii="Times New Roman" w:hAnsi="Times New Roman"/>
          <w:sz w:val="24"/>
        </w:rPr>
        <w:t>3. Deze redelijke termijn is in ieder geval verstreken wanneer Onze Minister binnen acht weken na ontvangst van de aanvraag geen beschikking heeft gegeven, noch een mededeling als bedoeld in het vierde lid is gedaan.</w:t>
      </w:r>
    </w:p>
    <w:p w:rsidRPr="006D5A12" w:rsidR="006D5A12" w:rsidP="006B1185" w:rsidRDefault="006D5A12" w14:paraId="285BA711" w14:textId="3DA73E9F">
      <w:pPr>
        <w:ind w:firstLine="284"/>
        <w:rPr>
          <w:rFonts w:ascii="Times New Roman" w:hAnsi="Times New Roman"/>
          <w:b/>
          <w:sz w:val="24"/>
        </w:rPr>
      </w:pPr>
      <w:r w:rsidRPr="006D5A12">
        <w:rPr>
          <w:rFonts w:ascii="Times New Roman" w:hAnsi="Times New Roman"/>
          <w:sz w:val="24"/>
        </w:rPr>
        <w:t>4. Indien de beschikking niet binnen de termijn van acht weken kan worden gegeven, wordt die termijn met een redelijke termijn verlengd en wordt de aanvrager daarvan schriftelijk in kennis gesteld.</w:t>
      </w:r>
    </w:p>
    <w:p w:rsidRPr="006D5A12" w:rsidR="006D5A12" w:rsidP="006D5A12" w:rsidRDefault="006D5A12" w14:paraId="5F250D91" w14:textId="77777777">
      <w:pPr>
        <w:rPr>
          <w:rFonts w:ascii="Times New Roman" w:hAnsi="Times New Roman"/>
          <w:sz w:val="24"/>
        </w:rPr>
      </w:pPr>
    </w:p>
    <w:p w:rsidRPr="006D5A12" w:rsidR="006D5A12" w:rsidP="006D5A12" w:rsidRDefault="006D5A12" w14:paraId="2B865E13" w14:textId="77777777">
      <w:pPr>
        <w:rPr>
          <w:rFonts w:ascii="Times New Roman" w:hAnsi="Times New Roman"/>
          <w:sz w:val="24"/>
        </w:rPr>
      </w:pPr>
      <w:r w:rsidRPr="006D5A12">
        <w:rPr>
          <w:rFonts w:ascii="Times New Roman" w:hAnsi="Times New Roman"/>
          <w:sz w:val="24"/>
        </w:rPr>
        <w:t>G</w:t>
      </w:r>
    </w:p>
    <w:p w:rsidRPr="006D5A12" w:rsidR="006D5A12" w:rsidP="006D5A12" w:rsidRDefault="006D5A12" w14:paraId="5CD3D60B" w14:textId="77777777">
      <w:pPr>
        <w:rPr>
          <w:rFonts w:ascii="Times New Roman" w:hAnsi="Times New Roman"/>
          <w:sz w:val="24"/>
        </w:rPr>
      </w:pPr>
    </w:p>
    <w:p w:rsidR="006B1185" w:rsidP="00BA21B7" w:rsidRDefault="006D5A12" w14:paraId="167A8504" w14:textId="77777777">
      <w:pPr>
        <w:ind w:firstLine="284"/>
        <w:rPr>
          <w:rFonts w:ascii="Times New Roman" w:hAnsi="Times New Roman"/>
          <w:sz w:val="24"/>
        </w:rPr>
      </w:pPr>
      <w:r w:rsidRPr="006D5A12">
        <w:rPr>
          <w:rFonts w:ascii="Times New Roman" w:hAnsi="Times New Roman"/>
          <w:sz w:val="24"/>
        </w:rPr>
        <w:t>Artikel 7, eerste lid, wordt als volgt gewijzigd:</w:t>
      </w:r>
      <w:r w:rsidRPr="006D5A12">
        <w:rPr>
          <w:rFonts w:ascii="Times New Roman" w:hAnsi="Times New Roman"/>
          <w:sz w:val="24"/>
        </w:rPr>
        <w:br/>
      </w:r>
    </w:p>
    <w:p w:rsidR="006B1185" w:rsidP="006B1185" w:rsidRDefault="006D5A12" w14:paraId="59062AB0" w14:textId="77777777">
      <w:pPr>
        <w:ind w:firstLine="284"/>
        <w:rPr>
          <w:rFonts w:ascii="Times New Roman" w:hAnsi="Times New Roman"/>
          <w:sz w:val="24"/>
        </w:rPr>
      </w:pPr>
      <w:r w:rsidRPr="006D5A12">
        <w:rPr>
          <w:rFonts w:ascii="Times New Roman" w:hAnsi="Times New Roman"/>
          <w:sz w:val="24"/>
        </w:rPr>
        <w:t>1. In de aanhef wordt na “verliest dit recht” toegevoegd “geheel of gedeeltelijk”.</w:t>
      </w:r>
      <w:r w:rsidRPr="006D5A12">
        <w:rPr>
          <w:rFonts w:ascii="Times New Roman" w:hAnsi="Times New Roman"/>
          <w:sz w:val="24"/>
        </w:rPr>
        <w:br/>
      </w:r>
    </w:p>
    <w:p w:rsidR="006B1185" w:rsidP="006B1185" w:rsidRDefault="006B1185" w14:paraId="0CB14636" w14:textId="58EE7C80">
      <w:pPr>
        <w:ind w:firstLine="284"/>
        <w:rPr>
          <w:rFonts w:ascii="Times New Roman" w:hAnsi="Times New Roman"/>
          <w:sz w:val="24"/>
        </w:rPr>
      </w:pPr>
      <w:r>
        <w:rPr>
          <w:rFonts w:ascii="Times New Roman" w:hAnsi="Times New Roman"/>
          <w:sz w:val="24"/>
        </w:rPr>
        <w:t>2. Onderdeel f komt te luiden:</w:t>
      </w:r>
    </w:p>
    <w:p w:rsidR="006B1185" w:rsidP="006B1185" w:rsidRDefault="006D5A12" w14:paraId="17235A4F" w14:textId="3846BC44">
      <w:pPr>
        <w:ind w:firstLine="284"/>
        <w:rPr>
          <w:rFonts w:ascii="Times New Roman" w:hAnsi="Times New Roman"/>
          <w:sz w:val="24"/>
        </w:rPr>
      </w:pPr>
      <w:r w:rsidRPr="006D5A12">
        <w:rPr>
          <w:rFonts w:ascii="Times New Roman" w:hAnsi="Times New Roman"/>
          <w:sz w:val="24"/>
        </w:rPr>
        <w:t xml:space="preserve">f. indien hij geen of onvoldoende opvolging geeft aan aanwijzingen van de controlerend geneeskundige, gericht op het verminderen of beëindigen van de arbeidsongeschiktheid, ook wanneer deze afwijken van de voorschriften van </w:t>
      </w:r>
      <w:r w:rsidR="006B1185">
        <w:rPr>
          <w:rFonts w:ascii="Times New Roman" w:hAnsi="Times New Roman"/>
          <w:sz w:val="24"/>
        </w:rPr>
        <w:t>de behandelende geneeskundige;.</w:t>
      </w:r>
    </w:p>
    <w:p w:rsidR="006B1185" w:rsidP="006B1185" w:rsidRDefault="006B1185" w14:paraId="67C7ACCE" w14:textId="77777777">
      <w:pPr>
        <w:ind w:firstLine="284"/>
        <w:rPr>
          <w:rFonts w:ascii="Times New Roman" w:hAnsi="Times New Roman"/>
          <w:sz w:val="24"/>
        </w:rPr>
      </w:pPr>
    </w:p>
    <w:p w:rsidR="006B1185" w:rsidP="006B1185" w:rsidRDefault="006D5A12" w14:paraId="6CBA252D" w14:textId="79E52BA1">
      <w:pPr>
        <w:ind w:firstLine="284"/>
        <w:rPr>
          <w:rFonts w:ascii="Times New Roman" w:hAnsi="Times New Roman"/>
          <w:sz w:val="24"/>
        </w:rPr>
      </w:pPr>
      <w:r w:rsidRPr="006D5A12">
        <w:rPr>
          <w:rFonts w:ascii="Times New Roman" w:hAnsi="Times New Roman"/>
          <w:sz w:val="24"/>
        </w:rPr>
        <w:t>3. Onder verlettering van de onderdelen g en h tot h en i wordt een</w:t>
      </w:r>
      <w:r w:rsidR="006B1185">
        <w:rPr>
          <w:rFonts w:ascii="Times New Roman" w:hAnsi="Times New Roman"/>
          <w:sz w:val="24"/>
        </w:rPr>
        <w:t xml:space="preserve"> onderdeel ingevoegd, luidende:</w:t>
      </w:r>
    </w:p>
    <w:p w:rsidR="006B1185" w:rsidP="006B1185" w:rsidRDefault="006D5A12" w14:paraId="55FD8672" w14:textId="07694649">
      <w:pPr>
        <w:ind w:firstLine="284"/>
        <w:rPr>
          <w:rFonts w:ascii="Times New Roman" w:hAnsi="Times New Roman"/>
          <w:sz w:val="24"/>
        </w:rPr>
      </w:pPr>
      <w:r w:rsidRPr="006D5A12">
        <w:rPr>
          <w:rFonts w:ascii="Times New Roman" w:hAnsi="Times New Roman"/>
          <w:sz w:val="24"/>
        </w:rPr>
        <w:t>g. indien hij geen of onvoldoende opvolging geeft aan aanwijzingen gericht op werkhervatting bij de eigen werkgever, gegeven op basis van in opdracht van Onze Minister uitgevoerde geneeskundige of arbeidskundige beoordeling;</w:t>
      </w:r>
      <w:r w:rsidRPr="006D5A12">
        <w:rPr>
          <w:rFonts w:ascii="Times New Roman" w:hAnsi="Times New Roman"/>
          <w:sz w:val="24"/>
        </w:rPr>
        <w:br/>
      </w:r>
    </w:p>
    <w:p w:rsidR="006B1185" w:rsidP="00904736" w:rsidRDefault="006D5A12" w14:paraId="579BCA71" w14:textId="0427CFBA">
      <w:pPr>
        <w:ind w:firstLine="284"/>
        <w:rPr>
          <w:rFonts w:ascii="Times New Roman" w:hAnsi="Times New Roman"/>
          <w:sz w:val="24"/>
        </w:rPr>
      </w:pPr>
      <w:r w:rsidRPr="006D5A12">
        <w:rPr>
          <w:rFonts w:ascii="Times New Roman" w:hAnsi="Times New Roman"/>
          <w:sz w:val="24"/>
        </w:rPr>
        <w:t>4. Het vijfde lid komt te luiden:</w:t>
      </w:r>
    </w:p>
    <w:p w:rsidRPr="006D5A12" w:rsidR="006D5A12" w:rsidP="006B1185" w:rsidRDefault="006D5A12" w14:paraId="09091BFE" w14:textId="1C828E5A">
      <w:pPr>
        <w:ind w:firstLine="284"/>
        <w:rPr>
          <w:rFonts w:ascii="Times New Roman" w:hAnsi="Times New Roman"/>
          <w:sz w:val="24"/>
        </w:rPr>
      </w:pPr>
      <w:r w:rsidRPr="006D5A12">
        <w:rPr>
          <w:rFonts w:ascii="Times New Roman" w:hAnsi="Times New Roman"/>
          <w:sz w:val="24"/>
        </w:rPr>
        <w:t>5. Het recht op ongevallengeld ontstaat of herleeft met ingang van de dag dat een uitsluitingsgrond als bedoeld in het eerste lid zich niet langer voordoet en de werknemer overigens voldoet aan de bepalingen van deze wet.</w:t>
      </w:r>
    </w:p>
    <w:p w:rsidR="009243BD" w:rsidP="009243BD" w:rsidRDefault="009243BD" w14:paraId="0FADE920" w14:textId="77777777">
      <w:pPr>
        <w:rPr>
          <w:rFonts w:ascii="Times New Roman" w:hAnsi="Times New Roman"/>
          <w:sz w:val="24"/>
        </w:rPr>
      </w:pPr>
    </w:p>
    <w:p w:rsidRPr="009243BD" w:rsidR="009243BD" w:rsidP="009243BD" w:rsidRDefault="009243BD" w14:paraId="6D055AD8" w14:textId="7F6CE584">
      <w:pPr>
        <w:rPr>
          <w:rFonts w:ascii="Times New Roman" w:hAnsi="Times New Roman"/>
          <w:sz w:val="24"/>
        </w:rPr>
      </w:pPr>
      <w:r w:rsidRPr="009243BD">
        <w:rPr>
          <w:rFonts w:ascii="Times New Roman" w:hAnsi="Times New Roman"/>
          <w:sz w:val="24"/>
        </w:rPr>
        <w:t>Ga</w:t>
      </w:r>
    </w:p>
    <w:p w:rsidRPr="009243BD" w:rsidR="009243BD" w:rsidP="009243BD" w:rsidRDefault="009243BD" w14:paraId="017B0B95" w14:textId="77777777">
      <w:pPr>
        <w:rPr>
          <w:rFonts w:ascii="Times New Roman" w:hAnsi="Times New Roman"/>
          <w:sz w:val="24"/>
        </w:rPr>
      </w:pPr>
    </w:p>
    <w:p w:rsidRPr="009243BD" w:rsidR="009243BD" w:rsidP="009243BD" w:rsidRDefault="009243BD" w14:paraId="6877F106" w14:textId="77777777">
      <w:pPr>
        <w:rPr>
          <w:rFonts w:ascii="Times New Roman" w:hAnsi="Times New Roman"/>
          <w:sz w:val="24"/>
        </w:rPr>
      </w:pPr>
      <w:r w:rsidRPr="009243BD">
        <w:rPr>
          <w:rFonts w:ascii="Times New Roman" w:hAnsi="Times New Roman"/>
          <w:sz w:val="24"/>
        </w:rPr>
        <w:tab/>
        <w:t>Artikel 12 wordt als volgt gewijzigd:</w:t>
      </w:r>
    </w:p>
    <w:p w:rsidRPr="009243BD" w:rsidR="009243BD" w:rsidP="009243BD" w:rsidRDefault="009243BD" w14:paraId="5C665F3A" w14:textId="77777777">
      <w:pPr>
        <w:rPr>
          <w:rFonts w:ascii="Times New Roman" w:hAnsi="Times New Roman"/>
          <w:sz w:val="24"/>
        </w:rPr>
      </w:pPr>
    </w:p>
    <w:p w:rsidRPr="009243BD" w:rsidR="009243BD" w:rsidP="009243BD" w:rsidRDefault="009243BD" w14:paraId="5E601686" w14:textId="77777777">
      <w:pPr>
        <w:rPr>
          <w:rFonts w:ascii="Times New Roman" w:hAnsi="Times New Roman"/>
          <w:sz w:val="24"/>
        </w:rPr>
      </w:pPr>
      <w:r w:rsidRPr="009243BD">
        <w:rPr>
          <w:rFonts w:ascii="Times New Roman" w:hAnsi="Times New Roman"/>
          <w:sz w:val="24"/>
        </w:rPr>
        <w:tab/>
        <w:t>1. In het tweede lid wordt “Een ieder” vervangen door “Eenieder” en wordt “een ieder” vervangen door “eenieder”.</w:t>
      </w:r>
    </w:p>
    <w:p w:rsidRPr="009243BD" w:rsidR="009243BD" w:rsidP="009243BD" w:rsidRDefault="009243BD" w14:paraId="274D0672" w14:textId="77777777">
      <w:pPr>
        <w:rPr>
          <w:rFonts w:ascii="Times New Roman" w:hAnsi="Times New Roman"/>
          <w:sz w:val="24"/>
        </w:rPr>
      </w:pPr>
    </w:p>
    <w:p w:rsidRPr="009243BD" w:rsidR="009243BD" w:rsidP="009243BD" w:rsidRDefault="009243BD" w14:paraId="50FD0F3E" w14:textId="77777777">
      <w:pPr>
        <w:rPr>
          <w:rFonts w:ascii="Times New Roman" w:hAnsi="Times New Roman"/>
          <w:sz w:val="24"/>
        </w:rPr>
      </w:pPr>
      <w:r w:rsidRPr="009243BD">
        <w:rPr>
          <w:rFonts w:ascii="Times New Roman" w:hAnsi="Times New Roman"/>
          <w:sz w:val="24"/>
        </w:rPr>
        <w:tab/>
        <w:t xml:space="preserve">2. In het tweede lid wordt na de tweede zin ingevoegd: “De werknemer, dan wel diens nagelaten betrekkingen, gewezen werknemer en werkgever zijn verplicht uit eigen beweging </w:t>
      </w:r>
      <w:r w:rsidRPr="009243BD">
        <w:rPr>
          <w:rFonts w:ascii="Times New Roman" w:hAnsi="Times New Roman"/>
          <w:sz w:val="24"/>
        </w:rPr>
        <w:lastRenderedPageBreak/>
        <w:t xml:space="preserve">aan Onze Minister inlichtingen te verstrekken waarvan redelijkerwijs duidelijk moet zijn dat zij van invloed kunnen zijn op het recht op uitkering, de hoogte of de duur van de uitkering.”. </w:t>
      </w:r>
    </w:p>
    <w:p w:rsidRPr="009243BD" w:rsidR="009243BD" w:rsidP="009243BD" w:rsidRDefault="009243BD" w14:paraId="173E9079" w14:textId="77777777">
      <w:pPr>
        <w:rPr>
          <w:rFonts w:ascii="Times New Roman" w:hAnsi="Times New Roman"/>
          <w:sz w:val="24"/>
        </w:rPr>
      </w:pPr>
    </w:p>
    <w:p w:rsidRPr="009243BD" w:rsidR="009243BD" w:rsidP="009243BD" w:rsidRDefault="009243BD" w14:paraId="5639285B" w14:textId="77777777">
      <w:pPr>
        <w:rPr>
          <w:rFonts w:ascii="Times New Roman" w:hAnsi="Times New Roman"/>
          <w:sz w:val="24"/>
        </w:rPr>
      </w:pPr>
      <w:r w:rsidRPr="009243BD">
        <w:rPr>
          <w:rFonts w:ascii="Times New Roman" w:hAnsi="Times New Roman"/>
          <w:sz w:val="24"/>
        </w:rPr>
        <w:tab/>
        <w:t>3. Het derde lid vervalt, onder vernummering van het vierde lid tot derde lid.</w:t>
      </w:r>
    </w:p>
    <w:p w:rsidRPr="009243BD" w:rsidR="009243BD" w:rsidP="009243BD" w:rsidRDefault="009243BD" w14:paraId="69CDFFF3" w14:textId="77777777">
      <w:pPr>
        <w:rPr>
          <w:rFonts w:ascii="Times New Roman" w:hAnsi="Times New Roman"/>
          <w:sz w:val="24"/>
        </w:rPr>
      </w:pPr>
      <w:r w:rsidRPr="009243BD">
        <w:rPr>
          <w:rFonts w:ascii="Times New Roman" w:hAnsi="Times New Roman"/>
          <w:sz w:val="24"/>
        </w:rPr>
        <w:br/>
      </w:r>
      <w:proofErr w:type="spellStart"/>
      <w:r w:rsidRPr="009243BD">
        <w:rPr>
          <w:rFonts w:ascii="Times New Roman" w:hAnsi="Times New Roman"/>
          <w:sz w:val="24"/>
        </w:rPr>
        <w:t>Gb</w:t>
      </w:r>
      <w:proofErr w:type="spellEnd"/>
    </w:p>
    <w:p w:rsidRPr="009243BD" w:rsidR="009243BD" w:rsidP="009243BD" w:rsidRDefault="009243BD" w14:paraId="1EE105C4" w14:textId="77777777">
      <w:pPr>
        <w:rPr>
          <w:rFonts w:ascii="Times New Roman" w:hAnsi="Times New Roman"/>
          <w:sz w:val="24"/>
        </w:rPr>
      </w:pPr>
    </w:p>
    <w:p w:rsidRPr="009243BD" w:rsidR="009243BD" w:rsidP="009243BD" w:rsidRDefault="009243BD" w14:paraId="39A6E6AD" w14:textId="77777777">
      <w:pPr>
        <w:rPr>
          <w:rFonts w:ascii="Times New Roman" w:hAnsi="Times New Roman"/>
          <w:sz w:val="24"/>
        </w:rPr>
      </w:pPr>
      <w:r w:rsidRPr="009243BD">
        <w:rPr>
          <w:rFonts w:ascii="Times New Roman" w:hAnsi="Times New Roman"/>
          <w:sz w:val="24"/>
        </w:rPr>
        <w:tab/>
        <w:t>Artikel 12b wordt als volgt gewijzigd:</w:t>
      </w:r>
    </w:p>
    <w:p w:rsidRPr="009243BD" w:rsidR="009243BD" w:rsidP="009243BD" w:rsidRDefault="009243BD" w14:paraId="52EC56B5" w14:textId="77777777">
      <w:pPr>
        <w:rPr>
          <w:rFonts w:ascii="Times New Roman" w:hAnsi="Times New Roman"/>
          <w:sz w:val="24"/>
        </w:rPr>
      </w:pPr>
    </w:p>
    <w:p w:rsidRPr="009243BD" w:rsidR="009243BD" w:rsidP="009243BD" w:rsidRDefault="009243BD" w14:paraId="4FC7521E" w14:textId="77777777">
      <w:pPr>
        <w:rPr>
          <w:rFonts w:ascii="Times New Roman" w:hAnsi="Times New Roman"/>
          <w:sz w:val="24"/>
        </w:rPr>
      </w:pPr>
      <w:r w:rsidRPr="009243BD">
        <w:rPr>
          <w:rFonts w:ascii="Times New Roman" w:hAnsi="Times New Roman"/>
          <w:sz w:val="24"/>
        </w:rPr>
        <w:tab/>
        <w:t>1. In het eerste lid wordt “artikel 7, onderdelen d of e” vervangen door “artikel 7, eerste lid, onderdelen d of e”.</w:t>
      </w:r>
    </w:p>
    <w:p w:rsidRPr="009243BD" w:rsidR="009243BD" w:rsidP="009243BD" w:rsidRDefault="009243BD" w14:paraId="2CA6261C" w14:textId="77777777">
      <w:pPr>
        <w:rPr>
          <w:rFonts w:ascii="Times New Roman" w:hAnsi="Times New Roman"/>
          <w:sz w:val="24"/>
        </w:rPr>
      </w:pPr>
    </w:p>
    <w:p w:rsidRPr="009243BD" w:rsidR="009243BD" w:rsidP="009243BD" w:rsidRDefault="009243BD" w14:paraId="7D10D882" w14:textId="77777777">
      <w:pPr>
        <w:rPr>
          <w:rFonts w:ascii="Times New Roman" w:hAnsi="Times New Roman"/>
          <w:sz w:val="24"/>
        </w:rPr>
      </w:pPr>
      <w:r w:rsidRPr="009243BD">
        <w:rPr>
          <w:rFonts w:ascii="Times New Roman" w:hAnsi="Times New Roman"/>
          <w:sz w:val="24"/>
        </w:rPr>
        <w:tab/>
        <w:t>2. In het tweede en derde lid wordt “De werknemer, dan wel diens nagelaten betrekkingen,” vervangen door “</w:t>
      </w:r>
      <w:bookmarkStart w:name="_Hlk161046605" w:id="20"/>
      <w:r w:rsidRPr="009243BD">
        <w:rPr>
          <w:rFonts w:ascii="Times New Roman" w:hAnsi="Times New Roman"/>
          <w:sz w:val="24"/>
        </w:rPr>
        <w:t>De werknemer, dan wel diens nagelaten betrekkingen en werkgever,”</w:t>
      </w:r>
      <w:bookmarkEnd w:id="20"/>
    </w:p>
    <w:p w:rsidRPr="009243BD" w:rsidR="009243BD" w:rsidP="009243BD" w:rsidRDefault="009243BD" w14:paraId="0A4EF95A" w14:textId="77777777">
      <w:pPr>
        <w:rPr>
          <w:rFonts w:ascii="Times New Roman" w:hAnsi="Times New Roman"/>
          <w:sz w:val="24"/>
        </w:rPr>
      </w:pPr>
    </w:p>
    <w:p w:rsidRPr="009243BD" w:rsidR="009243BD" w:rsidP="009243BD" w:rsidRDefault="009243BD" w14:paraId="12C0AA92" w14:textId="77777777">
      <w:pPr>
        <w:rPr>
          <w:rFonts w:ascii="Times New Roman" w:hAnsi="Times New Roman"/>
          <w:sz w:val="24"/>
        </w:rPr>
      </w:pPr>
      <w:proofErr w:type="spellStart"/>
      <w:r w:rsidRPr="009243BD">
        <w:rPr>
          <w:rFonts w:ascii="Times New Roman" w:hAnsi="Times New Roman"/>
          <w:sz w:val="24"/>
        </w:rPr>
        <w:t>Gc</w:t>
      </w:r>
      <w:proofErr w:type="spellEnd"/>
    </w:p>
    <w:p w:rsidRPr="009243BD" w:rsidR="009243BD" w:rsidP="009243BD" w:rsidRDefault="009243BD" w14:paraId="045C5159" w14:textId="77777777">
      <w:pPr>
        <w:rPr>
          <w:rFonts w:ascii="Times New Roman" w:hAnsi="Times New Roman"/>
          <w:sz w:val="24"/>
        </w:rPr>
      </w:pPr>
    </w:p>
    <w:p w:rsidRPr="009243BD" w:rsidR="009243BD" w:rsidP="009243BD" w:rsidRDefault="009243BD" w14:paraId="64A9808C" w14:textId="77777777">
      <w:pPr>
        <w:rPr>
          <w:rFonts w:ascii="Times New Roman" w:hAnsi="Times New Roman"/>
          <w:sz w:val="24"/>
        </w:rPr>
      </w:pPr>
      <w:r w:rsidRPr="009243BD">
        <w:rPr>
          <w:rFonts w:ascii="Times New Roman" w:hAnsi="Times New Roman"/>
          <w:sz w:val="24"/>
        </w:rPr>
        <w:tab/>
        <w:t>Na artikel 12b worden drie artikelen ingevoegd, luidende:</w:t>
      </w:r>
    </w:p>
    <w:p w:rsidRPr="009243BD" w:rsidR="009243BD" w:rsidP="009243BD" w:rsidRDefault="009243BD" w14:paraId="55B5640F" w14:textId="77777777">
      <w:pPr>
        <w:rPr>
          <w:rFonts w:ascii="Times New Roman" w:hAnsi="Times New Roman"/>
          <w:b/>
          <w:bCs/>
          <w:sz w:val="24"/>
        </w:rPr>
      </w:pPr>
    </w:p>
    <w:p w:rsidRPr="009243BD" w:rsidR="009243BD" w:rsidP="009243BD" w:rsidRDefault="009243BD" w14:paraId="2ACC6E30" w14:textId="77777777">
      <w:pPr>
        <w:rPr>
          <w:rFonts w:ascii="Times New Roman" w:hAnsi="Times New Roman"/>
          <w:b/>
          <w:bCs/>
          <w:sz w:val="24"/>
        </w:rPr>
      </w:pPr>
      <w:r w:rsidRPr="009243BD">
        <w:rPr>
          <w:rFonts w:ascii="Times New Roman" w:hAnsi="Times New Roman"/>
          <w:b/>
          <w:bCs/>
          <w:sz w:val="24"/>
        </w:rPr>
        <w:t>Artikel 12c</w:t>
      </w:r>
    </w:p>
    <w:p w:rsidRPr="009243BD" w:rsidR="009243BD" w:rsidP="009243BD" w:rsidRDefault="009243BD" w14:paraId="7FAC0000" w14:textId="77777777">
      <w:pPr>
        <w:rPr>
          <w:rFonts w:ascii="Times New Roman" w:hAnsi="Times New Roman"/>
          <w:sz w:val="24"/>
        </w:rPr>
      </w:pPr>
      <w:bookmarkStart w:name="_Hlk169094201" w:id="21"/>
    </w:p>
    <w:p w:rsidRPr="009243BD" w:rsidR="009243BD" w:rsidP="009243BD" w:rsidRDefault="009243BD" w14:paraId="0488F4AB" w14:textId="77777777">
      <w:pPr>
        <w:rPr>
          <w:rFonts w:ascii="Times New Roman" w:hAnsi="Times New Roman"/>
          <w:sz w:val="24"/>
        </w:rPr>
      </w:pPr>
      <w:r w:rsidRPr="009243BD">
        <w:rPr>
          <w:rFonts w:ascii="Times New Roman" w:hAnsi="Times New Roman"/>
          <w:sz w:val="24"/>
        </w:rPr>
        <w:tab/>
        <w:t>1. Onze Minister kan de betaling opschorten of schorsen, indien op grond van duidelijke aanwijzingen het oordeel is of het gegronde vermoeden bestaat, dat:</w:t>
      </w:r>
    </w:p>
    <w:p w:rsidRPr="009243BD" w:rsidR="009243BD" w:rsidP="009243BD" w:rsidRDefault="009243BD" w14:paraId="151EF08E" w14:textId="77777777">
      <w:pPr>
        <w:rPr>
          <w:rFonts w:ascii="Times New Roman" w:hAnsi="Times New Roman"/>
          <w:sz w:val="24"/>
        </w:rPr>
      </w:pPr>
      <w:r w:rsidRPr="009243BD">
        <w:rPr>
          <w:rFonts w:ascii="Times New Roman" w:hAnsi="Times New Roman"/>
          <w:sz w:val="24"/>
        </w:rPr>
        <w:tab/>
        <w:t>a. het recht op een uitkering</w:t>
      </w:r>
      <w:r w:rsidRPr="009243BD" w:rsidDel="003B08A9">
        <w:rPr>
          <w:rFonts w:ascii="Times New Roman" w:hAnsi="Times New Roman"/>
          <w:sz w:val="24"/>
        </w:rPr>
        <w:t xml:space="preserve"> </w:t>
      </w:r>
      <w:r w:rsidRPr="009243BD">
        <w:rPr>
          <w:rFonts w:ascii="Times New Roman" w:hAnsi="Times New Roman"/>
          <w:sz w:val="24"/>
        </w:rPr>
        <w:t xml:space="preserve">niet of niet meer bestaat; </w:t>
      </w:r>
    </w:p>
    <w:p w:rsidRPr="009243BD" w:rsidR="009243BD" w:rsidP="009243BD" w:rsidRDefault="009243BD" w14:paraId="5EFF4669" w14:textId="77777777">
      <w:pPr>
        <w:rPr>
          <w:rFonts w:ascii="Times New Roman" w:hAnsi="Times New Roman"/>
          <w:sz w:val="24"/>
        </w:rPr>
      </w:pPr>
      <w:r w:rsidRPr="009243BD">
        <w:rPr>
          <w:rFonts w:ascii="Times New Roman" w:hAnsi="Times New Roman"/>
          <w:sz w:val="24"/>
        </w:rPr>
        <w:tab/>
        <w:t>b. het recht op een lagere uitkering bestaat; of</w:t>
      </w:r>
    </w:p>
    <w:p w:rsidRPr="009243BD" w:rsidR="009243BD" w:rsidP="009243BD" w:rsidRDefault="009243BD" w14:paraId="023D0749" w14:textId="77777777">
      <w:pPr>
        <w:rPr>
          <w:rFonts w:ascii="Times New Roman" w:hAnsi="Times New Roman"/>
          <w:sz w:val="24"/>
        </w:rPr>
      </w:pPr>
      <w:r w:rsidRPr="009243BD">
        <w:rPr>
          <w:rFonts w:ascii="Times New Roman" w:hAnsi="Times New Roman"/>
          <w:sz w:val="24"/>
        </w:rPr>
        <w:tab/>
        <w:t>c. de werknemer of werkgever een verplichting, die op grond van de artikelen 12, tweede lid en 12b is opgelegd, niet is nagekomen.</w:t>
      </w:r>
    </w:p>
    <w:p w:rsidRPr="009243BD" w:rsidR="009243BD" w:rsidP="009243BD" w:rsidRDefault="009243BD" w14:paraId="7A4D2686" w14:textId="77777777">
      <w:pPr>
        <w:rPr>
          <w:rFonts w:ascii="Times New Roman" w:hAnsi="Times New Roman"/>
          <w:sz w:val="24"/>
        </w:rPr>
      </w:pPr>
      <w:bookmarkStart w:name="_Hlk165041339" w:id="22"/>
      <w:r w:rsidRPr="009243BD">
        <w:rPr>
          <w:rFonts w:ascii="Times New Roman" w:hAnsi="Times New Roman"/>
          <w:sz w:val="24"/>
        </w:rPr>
        <w:tab/>
        <w:t>2. Geen opschorting of schorsing vindt plaats indien het niet nakomen van de verplichting, bedoeld in het eerste lid, onderdeel c, redelijkerwijs geen gevolgen kan hebben voor het recht op een uitkering.</w:t>
      </w:r>
    </w:p>
    <w:bookmarkEnd w:id="22"/>
    <w:p w:rsidRPr="009243BD" w:rsidR="009243BD" w:rsidP="009243BD" w:rsidRDefault="009243BD" w14:paraId="7CCBECEC" w14:textId="77777777">
      <w:pPr>
        <w:rPr>
          <w:rFonts w:ascii="Times New Roman" w:hAnsi="Times New Roman"/>
          <w:sz w:val="24"/>
        </w:rPr>
      </w:pPr>
      <w:r w:rsidRPr="009243BD">
        <w:rPr>
          <w:rFonts w:ascii="Times New Roman" w:hAnsi="Times New Roman"/>
          <w:sz w:val="24"/>
        </w:rPr>
        <w:tab/>
        <w:t>3. Voordat Onze Minister overgaat tot opschorting of schorsing van de betaling, heeft de werknemer of werkgever de gelegenheid een zienswijze bekend te maken voor zover:</w:t>
      </w:r>
    </w:p>
    <w:p w:rsidRPr="009243BD" w:rsidR="009243BD" w:rsidP="009243BD" w:rsidRDefault="009243BD" w14:paraId="364D0F73" w14:textId="77777777">
      <w:pPr>
        <w:rPr>
          <w:rFonts w:ascii="Times New Roman" w:hAnsi="Times New Roman"/>
          <w:sz w:val="24"/>
        </w:rPr>
      </w:pPr>
      <w:r w:rsidRPr="009243BD">
        <w:rPr>
          <w:rFonts w:ascii="Times New Roman" w:hAnsi="Times New Roman"/>
          <w:sz w:val="24"/>
        </w:rPr>
        <w:tab/>
        <w:t>a. de beschikking steunt op gegevens over feiten die de werknemer of werkgever betreffen; en</w:t>
      </w:r>
    </w:p>
    <w:p w:rsidRPr="009243BD" w:rsidR="009243BD" w:rsidP="009243BD" w:rsidRDefault="009243BD" w14:paraId="4556700A" w14:textId="77777777">
      <w:pPr>
        <w:rPr>
          <w:rFonts w:ascii="Times New Roman" w:hAnsi="Times New Roman"/>
          <w:sz w:val="24"/>
        </w:rPr>
      </w:pPr>
      <w:r w:rsidRPr="009243BD">
        <w:rPr>
          <w:rFonts w:ascii="Times New Roman" w:hAnsi="Times New Roman"/>
          <w:sz w:val="24"/>
        </w:rPr>
        <w:tab/>
        <w:t>b. die gegevens niet door de werknemer of werkgever zelf zijn verstrekt.</w:t>
      </w:r>
    </w:p>
    <w:p w:rsidRPr="009243BD" w:rsidR="009243BD" w:rsidP="009243BD" w:rsidRDefault="009243BD" w14:paraId="2015117E" w14:textId="77777777">
      <w:pPr>
        <w:rPr>
          <w:rFonts w:ascii="Times New Roman" w:hAnsi="Times New Roman"/>
          <w:sz w:val="24"/>
        </w:rPr>
      </w:pPr>
      <w:r w:rsidRPr="009243BD">
        <w:rPr>
          <w:rFonts w:ascii="Times New Roman" w:hAnsi="Times New Roman"/>
          <w:sz w:val="24"/>
        </w:rPr>
        <w:tab/>
        <w:t>4. Onze Minister doet schriftelijk mededeling van de opschorting of schorsing.</w:t>
      </w:r>
    </w:p>
    <w:bookmarkEnd w:id="21"/>
    <w:p w:rsidRPr="009243BD" w:rsidR="009243BD" w:rsidP="009243BD" w:rsidRDefault="009243BD" w14:paraId="634CCACA" w14:textId="77777777">
      <w:pPr>
        <w:rPr>
          <w:rFonts w:ascii="Times New Roman" w:hAnsi="Times New Roman"/>
          <w:sz w:val="24"/>
        </w:rPr>
      </w:pPr>
    </w:p>
    <w:p w:rsidRPr="009243BD" w:rsidR="009243BD" w:rsidP="009243BD" w:rsidRDefault="009243BD" w14:paraId="140C942F" w14:textId="77777777">
      <w:pPr>
        <w:rPr>
          <w:rFonts w:ascii="Times New Roman" w:hAnsi="Times New Roman"/>
          <w:b/>
          <w:bCs/>
          <w:sz w:val="24"/>
        </w:rPr>
      </w:pPr>
      <w:r w:rsidRPr="009243BD">
        <w:rPr>
          <w:rFonts w:ascii="Times New Roman" w:hAnsi="Times New Roman"/>
          <w:b/>
          <w:bCs/>
          <w:sz w:val="24"/>
        </w:rPr>
        <w:t>Artikel 12d</w:t>
      </w:r>
    </w:p>
    <w:p w:rsidRPr="009243BD" w:rsidR="009243BD" w:rsidP="009243BD" w:rsidRDefault="009243BD" w14:paraId="419D78A9" w14:textId="77777777">
      <w:pPr>
        <w:rPr>
          <w:rFonts w:ascii="Times New Roman" w:hAnsi="Times New Roman"/>
          <w:sz w:val="24"/>
        </w:rPr>
      </w:pPr>
    </w:p>
    <w:p w:rsidRPr="009243BD" w:rsidR="009243BD" w:rsidP="009243BD" w:rsidRDefault="009243BD" w14:paraId="512ABDF7" w14:textId="77777777">
      <w:pPr>
        <w:rPr>
          <w:rFonts w:ascii="Times New Roman" w:hAnsi="Times New Roman"/>
          <w:sz w:val="24"/>
        </w:rPr>
      </w:pPr>
      <w:r w:rsidRPr="009243BD">
        <w:rPr>
          <w:rFonts w:ascii="Times New Roman" w:hAnsi="Times New Roman"/>
          <w:sz w:val="24"/>
        </w:rPr>
        <w:tab/>
        <w:t>1. Onze Minister kan een beschikking herzien dan wel intrekken indien:</w:t>
      </w:r>
    </w:p>
    <w:p w:rsidRPr="009243BD" w:rsidR="009243BD" w:rsidP="009243BD" w:rsidRDefault="009243BD" w14:paraId="6FC68D03" w14:textId="77777777">
      <w:pPr>
        <w:rPr>
          <w:rFonts w:ascii="Times New Roman" w:hAnsi="Times New Roman"/>
          <w:sz w:val="24"/>
        </w:rPr>
      </w:pPr>
      <w:r w:rsidRPr="009243BD">
        <w:rPr>
          <w:rFonts w:ascii="Times New Roman" w:hAnsi="Times New Roman"/>
          <w:sz w:val="24"/>
        </w:rPr>
        <w:tab/>
        <w:t xml:space="preserve">a. het niet of niet behoorlijk nakomen van een verplichting op grond van artikel 12, tweede lid, of 12b heeft geleid tot een te hoge of ten onrechte toegekende uitkering; </w:t>
      </w:r>
    </w:p>
    <w:p w:rsidRPr="009243BD" w:rsidR="009243BD" w:rsidP="009243BD" w:rsidRDefault="009243BD" w14:paraId="2F1C9597" w14:textId="77777777">
      <w:pPr>
        <w:rPr>
          <w:rFonts w:ascii="Times New Roman" w:hAnsi="Times New Roman"/>
          <w:sz w:val="24"/>
        </w:rPr>
      </w:pPr>
      <w:r w:rsidRPr="009243BD">
        <w:rPr>
          <w:rFonts w:ascii="Times New Roman" w:hAnsi="Times New Roman"/>
          <w:sz w:val="24"/>
        </w:rPr>
        <w:tab/>
        <w:t>b. ten onrechte een uitkering is toegekend; of</w:t>
      </w:r>
    </w:p>
    <w:p w:rsidRPr="009243BD" w:rsidR="009243BD" w:rsidP="009243BD" w:rsidRDefault="009243BD" w14:paraId="76A3921A" w14:textId="77777777">
      <w:pPr>
        <w:rPr>
          <w:rFonts w:ascii="Times New Roman" w:hAnsi="Times New Roman"/>
          <w:sz w:val="24"/>
        </w:rPr>
      </w:pPr>
      <w:r w:rsidRPr="009243BD">
        <w:rPr>
          <w:rFonts w:ascii="Times New Roman" w:hAnsi="Times New Roman"/>
          <w:sz w:val="24"/>
        </w:rPr>
        <w:tab/>
        <w:t>c. het niet of niet behoorlijk nakomen van een verplichting op grond van artikel 12, tweede lid, of 12b ertoe leidt dat niet kan worden vastgesteld of nog recht op een uitkering bestaat.</w:t>
      </w:r>
    </w:p>
    <w:p w:rsidRPr="009243BD" w:rsidR="009243BD" w:rsidP="009243BD" w:rsidRDefault="009243BD" w14:paraId="7C28DDE3" w14:textId="77777777">
      <w:pPr>
        <w:rPr>
          <w:rFonts w:ascii="Times New Roman" w:hAnsi="Times New Roman"/>
          <w:sz w:val="24"/>
        </w:rPr>
      </w:pPr>
      <w:r w:rsidRPr="009243BD">
        <w:rPr>
          <w:rFonts w:ascii="Times New Roman" w:hAnsi="Times New Roman"/>
          <w:sz w:val="24"/>
        </w:rPr>
        <w:tab/>
        <w:t>2. Indien daarvoor dringende redenen aanwezig zijn, kan Onze Minister geheel of gedeeltelijk van herziening of intrekking afzien.</w:t>
      </w:r>
    </w:p>
    <w:p w:rsidRPr="009243BD" w:rsidR="009243BD" w:rsidP="009243BD" w:rsidRDefault="009243BD" w14:paraId="46D543C7" w14:textId="77777777">
      <w:pPr>
        <w:rPr>
          <w:rFonts w:ascii="Times New Roman" w:hAnsi="Times New Roman"/>
          <w:b/>
          <w:bCs/>
          <w:sz w:val="24"/>
        </w:rPr>
      </w:pPr>
    </w:p>
    <w:p w:rsidRPr="009243BD" w:rsidR="009243BD" w:rsidP="009243BD" w:rsidRDefault="009243BD" w14:paraId="7E95FBEF" w14:textId="77777777">
      <w:pPr>
        <w:rPr>
          <w:rFonts w:ascii="Times New Roman" w:hAnsi="Times New Roman"/>
          <w:b/>
          <w:bCs/>
          <w:sz w:val="24"/>
        </w:rPr>
      </w:pPr>
      <w:r w:rsidRPr="009243BD">
        <w:rPr>
          <w:rFonts w:ascii="Times New Roman" w:hAnsi="Times New Roman"/>
          <w:b/>
          <w:bCs/>
          <w:sz w:val="24"/>
        </w:rPr>
        <w:lastRenderedPageBreak/>
        <w:t>Artikel 12e</w:t>
      </w:r>
    </w:p>
    <w:p w:rsidRPr="009243BD" w:rsidR="009243BD" w:rsidP="009243BD" w:rsidRDefault="009243BD" w14:paraId="5AEF0D70" w14:textId="77777777">
      <w:pPr>
        <w:rPr>
          <w:rFonts w:ascii="Times New Roman" w:hAnsi="Times New Roman"/>
          <w:sz w:val="24"/>
        </w:rPr>
      </w:pPr>
    </w:p>
    <w:p w:rsidRPr="009243BD" w:rsidR="009243BD" w:rsidP="009243BD" w:rsidRDefault="009243BD" w14:paraId="1FE36738" w14:textId="77777777">
      <w:pPr>
        <w:rPr>
          <w:rFonts w:ascii="Times New Roman" w:hAnsi="Times New Roman"/>
          <w:sz w:val="24"/>
        </w:rPr>
      </w:pPr>
      <w:r w:rsidRPr="009243BD">
        <w:rPr>
          <w:rFonts w:ascii="Times New Roman" w:hAnsi="Times New Roman"/>
          <w:sz w:val="24"/>
        </w:rPr>
        <w:tab/>
        <w:t>1. Onze Minister is bevoegd een ten onrechte uitbetaalde uitkering terug te vorderen van diegene aan wie de uitkering is betaald, indien:</w:t>
      </w:r>
    </w:p>
    <w:p w:rsidRPr="009243BD" w:rsidR="009243BD" w:rsidP="009243BD" w:rsidRDefault="009243BD" w14:paraId="71FB878A" w14:textId="77777777">
      <w:pPr>
        <w:rPr>
          <w:rFonts w:ascii="Times New Roman" w:hAnsi="Times New Roman"/>
          <w:sz w:val="24"/>
        </w:rPr>
      </w:pPr>
      <w:r w:rsidRPr="009243BD">
        <w:rPr>
          <w:rFonts w:ascii="Times New Roman" w:hAnsi="Times New Roman"/>
          <w:sz w:val="24"/>
        </w:rPr>
        <w:tab/>
        <w:t>a. het ten onrechte uitbetalen het gevolg is van het niet verstrekken van inlichtingen of het verstrekken van onjuiste inlichtingen;</w:t>
      </w:r>
    </w:p>
    <w:p w:rsidRPr="009243BD" w:rsidR="009243BD" w:rsidP="009243BD" w:rsidRDefault="009243BD" w14:paraId="598B9BD0" w14:textId="77777777">
      <w:pPr>
        <w:rPr>
          <w:rFonts w:ascii="Times New Roman" w:hAnsi="Times New Roman"/>
          <w:sz w:val="24"/>
        </w:rPr>
      </w:pPr>
      <w:r w:rsidRPr="009243BD">
        <w:rPr>
          <w:rFonts w:ascii="Times New Roman" w:hAnsi="Times New Roman"/>
          <w:sz w:val="24"/>
        </w:rPr>
        <w:tab/>
        <w:t>b. het ten onrechte uitbetalen het gevolg is van het geheel of gedeeltelijk verlies van het recht op een uitkering op grond van artikel 7, eerste lid; of</w:t>
      </w:r>
    </w:p>
    <w:p w:rsidRPr="009243BD" w:rsidR="009243BD" w:rsidP="009243BD" w:rsidRDefault="009243BD" w14:paraId="5BE55CF1" w14:textId="77777777">
      <w:pPr>
        <w:rPr>
          <w:rFonts w:ascii="Times New Roman" w:hAnsi="Times New Roman"/>
          <w:sz w:val="24"/>
        </w:rPr>
      </w:pPr>
      <w:r w:rsidRPr="009243BD">
        <w:rPr>
          <w:rFonts w:ascii="Times New Roman" w:hAnsi="Times New Roman"/>
          <w:sz w:val="24"/>
        </w:rPr>
        <w:tab/>
        <w:t>c. Onze Minister anderszins foutief of ten onrechte een uitkering heeft uitbetaald.</w:t>
      </w:r>
    </w:p>
    <w:p w:rsidRPr="009243BD" w:rsidR="009243BD" w:rsidP="009243BD" w:rsidRDefault="009243BD" w14:paraId="092B765A" w14:textId="77777777">
      <w:pPr>
        <w:rPr>
          <w:rFonts w:ascii="Times New Roman" w:hAnsi="Times New Roman"/>
          <w:sz w:val="24"/>
        </w:rPr>
      </w:pPr>
      <w:r w:rsidRPr="009243BD">
        <w:rPr>
          <w:rFonts w:ascii="Times New Roman" w:hAnsi="Times New Roman"/>
          <w:sz w:val="24"/>
        </w:rPr>
        <w:tab/>
        <w:t>2. In afwijking van artikel 203 van Boek 6 van het Burgerlijk Wetboek BES, kan de werkgever het teruggevorderde bedrag niet verhalen op de werknemer, indien de terugvordering in redelijkheid voor rekening van de werkgever behoort te komen.</w:t>
      </w:r>
    </w:p>
    <w:p w:rsidRPr="006D5A12" w:rsidR="006D5A12" w:rsidP="009243BD" w:rsidRDefault="009243BD" w14:paraId="3D83A003" w14:textId="63680447">
      <w:pPr>
        <w:rPr>
          <w:rFonts w:ascii="Times New Roman" w:hAnsi="Times New Roman"/>
          <w:sz w:val="24"/>
        </w:rPr>
      </w:pPr>
      <w:r w:rsidRPr="009243BD">
        <w:rPr>
          <w:rFonts w:ascii="Times New Roman" w:hAnsi="Times New Roman"/>
          <w:sz w:val="24"/>
        </w:rPr>
        <w:tab/>
      </w:r>
      <w:r w:rsidRPr="00BC4BC6">
        <w:rPr>
          <w:rFonts w:ascii="Times New Roman" w:hAnsi="Times New Roman"/>
          <w:sz w:val="24"/>
        </w:rPr>
        <w:t>3. Bij algemene maatregel van bestuur kunnen nadere regels worden gesteld met betrekking tot dit artikel.</w:t>
      </w:r>
    </w:p>
    <w:p w:rsidR="009243BD" w:rsidP="006D5A12" w:rsidRDefault="009243BD" w14:paraId="145E108D" w14:textId="77777777">
      <w:pPr>
        <w:rPr>
          <w:rFonts w:ascii="Times New Roman" w:hAnsi="Times New Roman"/>
          <w:sz w:val="24"/>
        </w:rPr>
      </w:pPr>
    </w:p>
    <w:p w:rsidRPr="006D5A12" w:rsidR="006D5A12" w:rsidP="006D5A12" w:rsidRDefault="006D5A12" w14:paraId="7D9E6A87" w14:textId="1DD520F5">
      <w:pPr>
        <w:rPr>
          <w:rFonts w:ascii="Times New Roman" w:hAnsi="Times New Roman"/>
          <w:sz w:val="24"/>
        </w:rPr>
      </w:pPr>
      <w:r w:rsidRPr="006D5A12">
        <w:rPr>
          <w:rFonts w:ascii="Times New Roman" w:hAnsi="Times New Roman"/>
          <w:sz w:val="24"/>
        </w:rPr>
        <w:t>H</w:t>
      </w:r>
    </w:p>
    <w:p w:rsidRPr="006D5A12" w:rsidR="006D5A12" w:rsidP="006D5A12" w:rsidRDefault="006D5A12" w14:paraId="4169BC45" w14:textId="77777777">
      <w:pPr>
        <w:rPr>
          <w:rFonts w:ascii="Times New Roman" w:hAnsi="Times New Roman"/>
          <w:sz w:val="24"/>
        </w:rPr>
      </w:pPr>
    </w:p>
    <w:p w:rsidR="006D5A12" w:rsidP="00BA21B7" w:rsidRDefault="006D5A12" w14:paraId="10688D65" w14:textId="77777777">
      <w:pPr>
        <w:ind w:firstLine="284"/>
        <w:rPr>
          <w:rFonts w:ascii="Times New Roman" w:hAnsi="Times New Roman"/>
          <w:sz w:val="24"/>
        </w:rPr>
      </w:pPr>
      <w:r w:rsidRPr="006D5A12">
        <w:rPr>
          <w:rFonts w:ascii="Times New Roman" w:hAnsi="Times New Roman"/>
          <w:sz w:val="24"/>
        </w:rPr>
        <w:t>In artikel 14c, wordt “artikel 7, eerste lid, onderdeel h, en tweede lid” telkens vervangen door “artikel 7, eerste lid, onderdeel i, en tweede lid”.</w:t>
      </w:r>
    </w:p>
    <w:p w:rsidR="009243BD" w:rsidP="009243BD" w:rsidRDefault="009243BD" w14:paraId="119C3131" w14:textId="77777777">
      <w:pPr>
        <w:rPr>
          <w:rFonts w:ascii="Times New Roman" w:hAnsi="Times New Roman"/>
          <w:sz w:val="24"/>
        </w:rPr>
      </w:pPr>
    </w:p>
    <w:p w:rsidRPr="009243BD" w:rsidR="009243BD" w:rsidP="009243BD" w:rsidRDefault="009243BD" w14:paraId="70393B3D" w14:textId="77777777">
      <w:pPr>
        <w:rPr>
          <w:rFonts w:ascii="Times New Roman" w:hAnsi="Times New Roman"/>
          <w:b/>
          <w:bCs/>
          <w:sz w:val="24"/>
        </w:rPr>
      </w:pPr>
      <w:r w:rsidRPr="009243BD">
        <w:rPr>
          <w:rFonts w:ascii="Times New Roman" w:hAnsi="Times New Roman"/>
          <w:sz w:val="24"/>
        </w:rPr>
        <w:t>I</w:t>
      </w:r>
    </w:p>
    <w:p w:rsidRPr="009243BD" w:rsidR="009243BD" w:rsidP="009243BD" w:rsidRDefault="009243BD" w14:paraId="5EA280EE" w14:textId="77777777">
      <w:pPr>
        <w:rPr>
          <w:rFonts w:ascii="Times New Roman" w:hAnsi="Times New Roman"/>
          <w:b/>
          <w:bCs/>
          <w:sz w:val="24"/>
        </w:rPr>
      </w:pPr>
    </w:p>
    <w:p w:rsidRPr="009243BD" w:rsidR="009243BD" w:rsidP="009243BD" w:rsidRDefault="009243BD" w14:paraId="1B391F47" w14:textId="77777777">
      <w:pPr>
        <w:rPr>
          <w:rFonts w:ascii="Times New Roman" w:hAnsi="Times New Roman"/>
          <w:sz w:val="24"/>
        </w:rPr>
      </w:pPr>
      <w:r w:rsidRPr="009243BD">
        <w:rPr>
          <w:rFonts w:ascii="Times New Roman" w:hAnsi="Times New Roman"/>
          <w:sz w:val="24"/>
        </w:rPr>
        <w:tab/>
        <w:t xml:space="preserve">Na artikel 15b wordt een artikel met opschrift ingevoegd, luidende: </w:t>
      </w:r>
    </w:p>
    <w:p w:rsidRPr="009243BD" w:rsidR="009243BD" w:rsidP="009243BD" w:rsidRDefault="009243BD" w14:paraId="7971A116" w14:textId="77777777">
      <w:pPr>
        <w:rPr>
          <w:rFonts w:ascii="Times New Roman" w:hAnsi="Times New Roman"/>
          <w:sz w:val="24"/>
        </w:rPr>
      </w:pPr>
    </w:p>
    <w:p w:rsidRPr="009243BD" w:rsidR="009243BD" w:rsidP="009243BD" w:rsidRDefault="009243BD" w14:paraId="173DAEF9" w14:textId="77777777">
      <w:pPr>
        <w:rPr>
          <w:rFonts w:ascii="Times New Roman" w:hAnsi="Times New Roman"/>
          <w:b/>
          <w:bCs/>
          <w:sz w:val="24"/>
        </w:rPr>
      </w:pPr>
      <w:r w:rsidRPr="009243BD">
        <w:rPr>
          <w:rFonts w:ascii="Times New Roman" w:hAnsi="Times New Roman"/>
          <w:b/>
          <w:bCs/>
          <w:sz w:val="24"/>
        </w:rPr>
        <w:t>Overgangsbepalingen</w:t>
      </w:r>
    </w:p>
    <w:p w:rsidRPr="009243BD" w:rsidR="009243BD" w:rsidP="009243BD" w:rsidRDefault="009243BD" w14:paraId="346E422D" w14:textId="77777777">
      <w:pPr>
        <w:rPr>
          <w:rFonts w:ascii="Times New Roman" w:hAnsi="Times New Roman"/>
          <w:sz w:val="24"/>
        </w:rPr>
      </w:pPr>
    </w:p>
    <w:p w:rsidRPr="009243BD" w:rsidR="009243BD" w:rsidP="009243BD" w:rsidRDefault="009243BD" w14:paraId="04ED8946" w14:textId="77777777">
      <w:pPr>
        <w:rPr>
          <w:rFonts w:ascii="Times New Roman" w:hAnsi="Times New Roman"/>
          <w:b/>
          <w:bCs/>
          <w:sz w:val="24"/>
        </w:rPr>
      </w:pPr>
      <w:r w:rsidRPr="009243BD">
        <w:rPr>
          <w:rFonts w:ascii="Times New Roman" w:hAnsi="Times New Roman"/>
          <w:b/>
          <w:bCs/>
          <w:sz w:val="24"/>
        </w:rPr>
        <w:t xml:space="preserve">Artikel 15c </w:t>
      </w:r>
    </w:p>
    <w:p w:rsidRPr="009243BD" w:rsidR="009243BD" w:rsidP="009243BD" w:rsidRDefault="009243BD" w14:paraId="27B7FC80" w14:textId="77777777">
      <w:pPr>
        <w:rPr>
          <w:rFonts w:ascii="Times New Roman" w:hAnsi="Times New Roman"/>
          <w:b/>
          <w:bCs/>
          <w:sz w:val="24"/>
        </w:rPr>
      </w:pPr>
    </w:p>
    <w:p w:rsidRPr="009243BD" w:rsidR="009243BD" w:rsidP="009243BD" w:rsidRDefault="009243BD" w14:paraId="585E8B92" w14:textId="77777777">
      <w:pPr>
        <w:rPr>
          <w:rFonts w:ascii="Times New Roman" w:hAnsi="Times New Roman"/>
          <w:sz w:val="24"/>
        </w:rPr>
      </w:pPr>
      <w:r w:rsidRPr="009243BD">
        <w:rPr>
          <w:rFonts w:ascii="Times New Roman" w:hAnsi="Times New Roman"/>
          <w:sz w:val="24"/>
        </w:rPr>
        <w:tab/>
        <w:t xml:space="preserve">1. Een herziening of intrekking van een beschikking op grond van artikel 12d, vindt uitsluitend plaats indien de herziening of intrekking ziet op een periode op of na de dag van inwerkingtreding van artikel VII, onderdeel </w:t>
      </w:r>
      <w:proofErr w:type="spellStart"/>
      <w:r w:rsidRPr="009243BD">
        <w:rPr>
          <w:rFonts w:ascii="Times New Roman" w:hAnsi="Times New Roman"/>
          <w:sz w:val="24"/>
        </w:rPr>
        <w:t>Gc</w:t>
      </w:r>
      <w:proofErr w:type="spellEnd"/>
      <w:r w:rsidRPr="009243BD">
        <w:rPr>
          <w:rFonts w:ascii="Times New Roman" w:hAnsi="Times New Roman"/>
          <w:sz w:val="24"/>
        </w:rPr>
        <w:t>.</w:t>
      </w:r>
    </w:p>
    <w:p w:rsidRPr="006D5A12" w:rsidR="009243BD" w:rsidP="009243BD" w:rsidRDefault="009243BD" w14:paraId="0D313864" w14:textId="5DB84470">
      <w:pPr>
        <w:rPr>
          <w:rFonts w:ascii="Times New Roman" w:hAnsi="Times New Roman"/>
          <w:sz w:val="24"/>
        </w:rPr>
      </w:pPr>
      <w:r w:rsidRPr="009243BD">
        <w:rPr>
          <w:rFonts w:ascii="Times New Roman" w:hAnsi="Times New Roman"/>
          <w:sz w:val="24"/>
        </w:rPr>
        <w:tab/>
        <w:t xml:space="preserve">2. Een terugvordering van een ten onrechte uitbetaalde uitkering op grond van artikel 12e, vindt uitsluitend plaats indien de terugvordering ziet op een periode op of na de dag van inwerkingtreding van artikel VII, onderdeel </w:t>
      </w:r>
      <w:proofErr w:type="spellStart"/>
      <w:r w:rsidRPr="009243BD">
        <w:rPr>
          <w:rFonts w:ascii="Times New Roman" w:hAnsi="Times New Roman"/>
          <w:sz w:val="24"/>
        </w:rPr>
        <w:t>Gc</w:t>
      </w:r>
      <w:proofErr w:type="spellEnd"/>
      <w:r w:rsidRPr="009243BD">
        <w:rPr>
          <w:rFonts w:ascii="Times New Roman" w:hAnsi="Times New Roman"/>
          <w:sz w:val="24"/>
        </w:rPr>
        <w:t>.</w:t>
      </w:r>
    </w:p>
    <w:p w:rsidR="00BA21B7" w:rsidP="00BA21B7" w:rsidRDefault="00BA21B7" w14:paraId="5805D30A" w14:textId="28A75019">
      <w:pPr>
        <w:pStyle w:val="Kop1"/>
        <w:spacing w:before="0" w:after="0"/>
        <w:rPr>
          <w:rFonts w:ascii="Times New Roman" w:hAnsi="Times New Roman" w:cs="Times New Roman"/>
          <w:sz w:val="24"/>
          <w:szCs w:val="24"/>
        </w:rPr>
      </w:pPr>
      <w:bookmarkStart w:name="_Hlk159843532" w:id="23"/>
    </w:p>
    <w:p w:rsidRPr="00BA21B7" w:rsidR="00BA21B7" w:rsidP="00BA21B7" w:rsidRDefault="00BA21B7" w14:paraId="35B89837" w14:textId="77777777"/>
    <w:p w:rsidRPr="006D5A12" w:rsidR="006D5A12" w:rsidP="00BA21B7" w:rsidRDefault="006B1185" w14:paraId="7CCD0968" w14:textId="7F78B200">
      <w:pPr>
        <w:pStyle w:val="Kop1"/>
        <w:spacing w:before="0" w:after="0"/>
        <w:rPr>
          <w:rFonts w:ascii="Times New Roman" w:hAnsi="Times New Roman" w:cs="Times New Roman"/>
          <w:sz w:val="24"/>
          <w:szCs w:val="24"/>
        </w:rPr>
      </w:pPr>
      <w:r>
        <w:rPr>
          <w:rFonts w:ascii="Times New Roman" w:hAnsi="Times New Roman" w:cs="Times New Roman"/>
          <w:sz w:val="24"/>
          <w:szCs w:val="24"/>
        </w:rPr>
        <w:t>ARTIKEL</w:t>
      </w:r>
      <w:r w:rsidRPr="006D5A12" w:rsidR="006D5A12">
        <w:rPr>
          <w:rFonts w:ascii="Times New Roman" w:hAnsi="Times New Roman" w:cs="Times New Roman"/>
          <w:sz w:val="24"/>
          <w:szCs w:val="24"/>
        </w:rPr>
        <w:t xml:space="preserve"> VIII</w:t>
      </w:r>
      <w:r>
        <w:rPr>
          <w:rFonts w:ascii="Times New Roman" w:hAnsi="Times New Roman" w:cs="Times New Roman"/>
          <w:sz w:val="24"/>
          <w:szCs w:val="24"/>
        </w:rPr>
        <w:t>.</w:t>
      </w:r>
      <w:r w:rsidR="00341470">
        <w:rPr>
          <w:rFonts w:ascii="Times New Roman" w:hAnsi="Times New Roman" w:cs="Times New Roman"/>
          <w:sz w:val="24"/>
          <w:szCs w:val="24"/>
        </w:rPr>
        <w:t xml:space="preserve"> WET ZIEKTEVERZEKERING</w:t>
      </w:r>
      <w:r w:rsidRPr="006D5A12" w:rsidR="006D5A12">
        <w:rPr>
          <w:rFonts w:ascii="Times New Roman" w:hAnsi="Times New Roman" w:cs="Times New Roman"/>
          <w:sz w:val="24"/>
          <w:szCs w:val="24"/>
        </w:rPr>
        <w:t xml:space="preserve"> BES</w:t>
      </w:r>
    </w:p>
    <w:bookmarkEnd w:id="23"/>
    <w:p w:rsidRPr="006D5A12" w:rsidR="006D5A12" w:rsidP="006D5A12" w:rsidRDefault="006D5A12" w14:paraId="60EEDE0E" w14:textId="77777777">
      <w:pPr>
        <w:rPr>
          <w:rFonts w:ascii="Times New Roman" w:hAnsi="Times New Roman"/>
          <w:sz w:val="24"/>
        </w:rPr>
      </w:pPr>
    </w:p>
    <w:p w:rsidRPr="006D5A12" w:rsidR="006D5A12" w:rsidP="006B1185" w:rsidRDefault="006D5A12" w14:paraId="46C9A1EB" w14:textId="77777777">
      <w:pPr>
        <w:ind w:firstLine="284"/>
        <w:rPr>
          <w:rFonts w:ascii="Times New Roman" w:hAnsi="Times New Roman"/>
          <w:sz w:val="24"/>
        </w:rPr>
      </w:pPr>
      <w:r w:rsidRPr="006D5A12">
        <w:rPr>
          <w:rFonts w:ascii="Times New Roman" w:hAnsi="Times New Roman"/>
          <w:sz w:val="24"/>
        </w:rPr>
        <w:t>De Wet ziekteverzekering BES wordt als volgt gewijzigd:</w:t>
      </w:r>
    </w:p>
    <w:p w:rsidRPr="006D5A12" w:rsidR="006D5A12" w:rsidP="006D5A12" w:rsidRDefault="006D5A12" w14:paraId="40557E40" w14:textId="77777777">
      <w:pPr>
        <w:rPr>
          <w:rFonts w:ascii="Times New Roman" w:hAnsi="Times New Roman"/>
          <w:sz w:val="24"/>
        </w:rPr>
      </w:pPr>
    </w:p>
    <w:p w:rsidRPr="006D5A12" w:rsidR="006D5A12" w:rsidP="006D5A12" w:rsidRDefault="006D5A12" w14:paraId="2AD93AD6" w14:textId="77777777">
      <w:pPr>
        <w:rPr>
          <w:rFonts w:ascii="Times New Roman" w:hAnsi="Times New Roman"/>
          <w:sz w:val="24"/>
        </w:rPr>
      </w:pPr>
      <w:r w:rsidRPr="006D5A12">
        <w:rPr>
          <w:rFonts w:ascii="Times New Roman" w:hAnsi="Times New Roman"/>
          <w:sz w:val="24"/>
        </w:rPr>
        <w:t xml:space="preserve">A </w:t>
      </w:r>
    </w:p>
    <w:p w:rsidRPr="006D5A12" w:rsidR="006D5A12" w:rsidP="006D5A12" w:rsidRDefault="006D5A12" w14:paraId="6AB2F88F" w14:textId="77777777">
      <w:pPr>
        <w:rPr>
          <w:rFonts w:ascii="Times New Roman" w:hAnsi="Times New Roman"/>
          <w:sz w:val="24"/>
        </w:rPr>
      </w:pPr>
    </w:p>
    <w:p w:rsidR="006B1185" w:rsidP="006B1185" w:rsidRDefault="006D5A12" w14:paraId="1507423D" w14:textId="77777777">
      <w:pPr>
        <w:ind w:firstLine="284"/>
        <w:rPr>
          <w:rFonts w:ascii="Times New Roman" w:hAnsi="Times New Roman"/>
          <w:sz w:val="24"/>
        </w:rPr>
      </w:pPr>
      <w:r w:rsidRPr="006D5A12">
        <w:rPr>
          <w:rFonts w:ascii="Times New Roman" w:hAnsi="Times New Roman"/>
          <w:sz w:val="24"/>
        </w:rPr>
        <w:t>Artikel 1 wordt als volgt gewijzigd:</w:t>
      </w:r>
      <w:r w:rsidRPr="006D5A12">
        <w:rPr>
          <w:rFonts w:ascii="Times New Roman" w:hAnsi="Times New Roman"/>
          <w:sz w:val="24"/>
        </w:rPr>
        <w:br/>
      </w:r>
    </w:p>
    <w:p w:rsidR="006B1185" w:rsidP="006B1185" w:rsidRDefault="006D5A12" w14:paraId="2000308E" w14:textId="340B5BA8">
      <w:pPr>
        <w:ind w:firstLine="284"/>
        <w:rPr>
          <w:rFonts w:ascii="Times New Roman" w:hAnsi="Times New Roman"/>
          <w:sz w:val="24"/>
        </w:rPr>
      </w:pPr>
      <w:r w:rsidRPr="006D5A12">
        <w:rPr>
          <w:rFonts w:ascii="Times New Roman" w:hAnsi="Times New Roman"/>
          <w:sz w:val="24"/>
        </w:rPr>
        <w:t>1. In het eerste lid, onderdeel c, vervalt onderdeel 1, onder vernummering van onderdeel 2 tot en met onderdeel 4 tot onderdeel 1 tot en met onderdeel 3.</w:t>
      </w:r>
    </w:p>
    <w:p w:rsidR="00FC4B37" w:rsidP="006B1185" w:rsidRDefault="00FC4B37" w14:paraId="3983AD81" w14:textId="77777777">
      <w:pPr>
        <w:ind w:firstLine="284"/>
        <w:rPr>
          <w:rFonts w:ascii="Times New Roman" w:hAnsi="Times New Roman"/>
          <w:sz w:val="24"/>
        </w:rPr>
      </w:pPr>
    </w:p>
    <w:p w:rsidRPr="006D5A12" w:rsidR="006D5A12" w:rsidP="006B1185" w:rsidRDefault="006D5A12" w14:paraId="0051F131" w14:textId="59194547">
      <w:pPr>
        <w:ind w:firstLine="284"/>
        <w:rPr>
          <w:rFonts w:ascii="Times New Roman" w:hAnsi="Times New Roman"/>
          <w:sz w:val="24"/>
        </w:rPr>
      </w:pPr>
      <w:r w:rsidRPr="006D5A12">
        <w:rPr>
          <w:rFonts w:ascii="Times New Roman" w:hAnsi="Times New Roman"/>
          <w:sz w:val="24"/>
        </w:rPr>
        <w:t>2. Aan het eerste lid worden, onder vervanging van de punt aan het slot van onderdeel n door een puntkomma, vijf onderdelen toegevoegd, luidende:</w:t>
      </w:r>
    </w:p>
    <w:p w:rsidR="006B1185" w:rsidP="006B1185" w:rsidRDefault="006D5A12" w14:paraId="0FAA45F8" w14:textId="6C0B29EF">
      <w:pPr>
        <w:ind w:firstLine="284"/>
        <w:rPr>
          <w:rFonts w:ascii="Times New Roman" w:hAnsi="Times New Roman"/>
          <w:sz w:val="24"/>
        </w:rPr>
      </w:pPr>
      <w:r w:rsidRPr="006D5A12">
        <w:rPr>
          <w:rFonts w:ascii="Times New Roman" w:hAnsi="Times New Roman"/>
          <w:sz w:val="24"/>
        </w:rPr>
        <w:lastRenderedPageBreak/>
        <w:t>o. Belastingdienst Caribisch Nederland: de als zodanig onder Onze Minister van Financiën ressorterende dienst waarbinnen door hem aangewezen ambtenaren werkzaam zijn;</w:t>
      </w:r>
    </w:p>
    <w:p w:rsidR="006B1185" w:rsidP="006B1185" w:rsidRDefault="006D5A12" w14:paraId="1673AA6D" w14:textId="77777777">
      <w:pPr>
        <w:ind w:firstLine="284"/>
        <w:rPr>
          <w:rFonts w:ascii="Times New Roman" w:hAnsi="Times New Roman"/>
          <w:sz w:val="24"/>
        </w:rPr>
      </w:pPr>
      <w:r w:rsidRPr="006D5A12">
        <w:rPr>
          <w:rFonts w:ascii="Times New Roman" w:hAnsi="Times New Roman"/>
          <w:sz w:val="24"/>
        </w:rPr>
        <w:t xml:space="preserve">p. CRIB-nummer: </w:t>
      </w:r>
      <w:r w:rsidRPr="006D5A12">
        <w:rPr>
          <w:rFonts w:ascii="Times New Roman" w:hAnsi="Times New Roman"/>
          <w:sz w:val="24"/>
          <w:shd w:val="clear" w:color="auto" w:fill="FFFFFF"/>
        </w:rPr>
        <w:t>het identificatienummer dat op grond van artikel 8.86, negende lid, van de Belastingwet BES aan een persoon is toegekend dan wel van hem bekend is</w:t>
      </w:r>
      <w:r w:rsidR="006B1185">
        <w:rPr>
          <w:rFonts w:ascii="Times New Roman" w:hAnsi="Times New Roman"/>
          <w:sz w:val="24"/>
        </w:rPr>
        <w:t>;</w:t>
      </w:r>
    </w:p>
    <w:p w:rsidR="006B1185" w:rsidP="006B1185" w:rsidRDefault="006D5A12" w14:paraId="7D0576A4" w14:textId="39D9F137">
      <w:pPr>
        <w:ind w:firstLine="284"/>
        <w:rPr>
          <w:rFonts w:ascii="Times New Roman" w:hAnsi="Times New Roman"/>
          <w:sz w:val="24"/>
        </w:rPr>
      </w:pPr>
      <w:r w:rsidRPr="006D5A12">
        <w:rPr>
          <w:rFonts w:ascii="Times New Roman" w:hAnsi="Times New Roman"/>
          <w:sz w:val="24"/>
        </w:rPr>
        <w:t xml:space="preserve">q. zelfstandige: de persoon die, onder welke benaming ook, werkzaam is in de zelfstandige uitoefening </w:t>
      </w:r>
      <w:r w:rsidR="006B1185">
        <w:rPr>
          <w:rFonts w:ascii="Times New Roman" w:hAnsi="Times New Roman"/>
          <w:sz w:val="24"/>
        </w:rPr>
        <w:t>van een bedrijf of beroep, die:</w:t>
      </w:r>
    </w:p>
    <w:p w:rsidR="000A45B6" w:rsidP="006B1185" w:rsidRDefault="006D5A12" w14:paraId="69BC77DD" w14:textId="1BCB4813">
      <w:pPr>
        <w:ind w:firstLine="284"/>
        <w:rPr>
          <w:rFonts w:ascii="Times New Roman" w:hAnsi="Times New Roman"/>
          <w:sz w:val="24"/>
        </w:rPr>
      </w:pPr>
      <w:r w:rsidRPr="006D5A12">
        <w:rPr>
          <w:rFonts w:ascii="Times New Roman" w:hAnsi="Times New Roman"/>
          <w:sz w:val="24"/>
        </w:rPr>
        <w:t>1°. in Caribisch Nederland woont en gevestigd is en die voordelen uit bedrijf of beroep in de zin van artikel 6, eerste lid, van de Wet inkomstenbelasting BES geniet, tenzij hij de onderneming niet voor eigen rekening feitelijk drijft of de uitoefening van het beroep niet</w:t>
      </w:r>
      <w:r w:rsidR="000A45B6">
        <w:rPr>
          <w:rFonts w:ascii="Times New Roman" w:hAnsi="Times New Roman"/>
          <w:sz w:val="24"/>
        </w:rPr>
        <w:t xml:space="preserve"> voor eigen rekening uitoefent;</w:t>
      </w:r>
    </w:p>
    <w:p w:rsidR="000A45B6" w:rsidP="006B1185" w:rsidRDefault="006D5A12" w14:paraId="0ADBA0EC" w14:textId="5C98F84B">
      <w:pPr>
        <w:ind w:firstLine="284"/>
        <w:rPr>
          <w:rFonts w:ascii="Times New Roman" w:hAnsi="Times New Roman"/>
          <w:sz w:val="24"/>
        </w:rPr>
      </w:pPr>
      <w:r w:rsidRPr="006D5A12">
        <w:rPr>
          <w:rFonts w:ascii="Times New Roman" w:hAnsi="Times New Roman"/>
          <w:sz w:val="24"/>
        </w:rPr>
        <w:t>2°. anders dan uit dienstbetrekking inkomsten u</w:t>
      </w:r>
      <w:r w:rsidR="000A45B6">
        <w:rPr>
          <w:rFonts w:ascii="Times New Roman" w:hAnsi="Times New Roman"/>
          <w:sz w:val="24"/>
        </w:rPr>
        <w:t>it tegenwoordige arbeid geniet;</w:t>
      </w:r>
    </w:p>
    <w:p w:rsidR="000A45B6" w:rsidP="006B1185" w:rsidRDefault="006D5A12" w14:paraId="11AA31E2" w14:textId="5CA4474E">
      <w:pPr>
        <w:ind w:firstLine="284"/>
        <w:rPr>
          <w:rFonts w:ascii="Times New Roman" w:hAnsi="Times New Roman"/>
          <w:sz w:val="24"/>
        </w:rPr>
      </w:pPr>
      <w:r w:rsidRPr="006D5A12">
        <w:rPr>
          <w:rFonts w:ascii="Times New Roman" w:hAnsi="Times New Roman"/>
          <w:sz w:val="24"/>
        </w:rPr>
        <w:t xml:space="preserve">3°. anders dan in dienstbetrekking arbeid verricht ten behoeve van een lichaam waarin hij een aanmerkelijk belang heeft in de zin van artikel 11, derde lid, van </w:t>
      </w:r>
      <w:r w:rsidR="000A45B6">
        <w:rPr>
          <w:rFonts w:ascii="Times New Roman" w:hAnsi="Times New Roman"/>
          <w:sz w:val="24"/>
        </w:rPr>
        <w:t xml:space="preserve">de Wet inkomstenbelasting BES; </w:t>
      </w:r>
    </w:p>
    <w:p w:rsidR="000A45B6" w:rsidP="006B1185" w:rsidRDefault="006D5A12" w14:paraId="0FD47E3E" w14:textId="2F3507EC">
      <w:pPr>
        <w:ind w:firstLine="284"/>
        <w:rPr>
          <w:rFonts w:ascii="Times New Roman" w:hAnsi="Times New Roman"/>
          <w:sz w:val="24"/>
        </w:rPr>
      </w:pPr>
      <w:r w:rsidRPr="006D5A12">
        <w:rPr>
          <w:rFonts w:ascii="Times New Roman" w:hAnsi="Times New Roman"/>
          <w:sz w:val="24"/>
        </w:rPr>
        <w:t>4°. werknemer is en het werk tot stand brengt uitsluitend voor rekening en risico van de onderneming van de rechtspersoon waarvan hij een aanmerkelijk belang heeft in de zin van artikel 11, derde lid, van</w:t>
      </w:r>
      <w:r w:rsidR="000A45B6">
        <w:rPr>
          <w:rFonts w:ascii="Times New Roman" w:hAnsi="Times New Roman"/>
          <w:sz w:val="24"/>
        </w:rPr>
        <w:t xml:space="preserve"> de Wet inkomstenbelasting BES;</w:t>
      </w:r>
    </w:p>
    <w:p w:rsidR="000A45B6" w:rsidP="006B1185" w:rsidRDefault="006D5A12" w14:paraId="2269EFB1" w14:textId="5890B67E">
      <w:pPr>
        <w:ind w:firstLine="284"/>
        <w:rPr>
          <w:rFonts w:ascii="Times New Roman" w:hAnsi="Times New Roman"/>
          <w:sz w:val="24"/>
        </w:rPr>
      </w:pPr>
      <w:r w:rsidRPr="006D5A12">
        <w:rPr>
          <w:rFonts w:ascii="Times New Roman" w:hAnsi="Times New Roman"/>
          <w:sz w:val="24"/>
        </w:rPr>
        <w:t>5°. in he</w:t>
      </w:r>
      <w:r w:rsidR="000A45B6">
        <w:rPr>
          <w:rFonts w:ascii="Times New Roman" w:hAnsi="Times New Roman"/>
          <w:sz w:val="24"/>
        </w:rPr>
        <w:t>t bezit is van een CRIB-nummer;</w:t>
      </w:r>
    </w:p>
    <w:p w:rsidR="000A45B6" w:rsidP="006B1185" w:rsidRDefault="006D5A12" w14:paraId="50BC471B" w14:textId="052427DC">
      <w:pPr>
        <w:ind w:firstLine="284"/>
        <w:rPr>
          <w:rFonts w:ascii="Times New Roman" w:hAnsi="Times New Roman"/>
          <w:sz w:val="24"/>
        </w:rPr>
      </w:pPr>
      <w:r w:rsidRPr="006D5A12">
        <w:rPr>
          <w:rFonts w:ascii="Times New Roman" w:hAnsi="Times New Roman"/>
          <w:sz w:val="24"/>
        </w:rPr>
        <w:t>r. meewerkende echtgenoot: de persoon die, anders dan in dienstbetrekking of als zelfstandige meewerkt in de onderne</w:t>
      </w:r>
      <w:r w:rsidR="000A45B6">
        <w:rPr>
          <w:rFonts w:ascii="Times New Roman" w:hAnsi="Times New Roman"/>
          <w:sz w:val="24"/>
        </w:rPr>
        <w:t>ming van zijn echtgenoot;</w:t>
      </w:r>
    </w:p>
    <w:p w:rsidR="000A45B6" w:rsidP="006B1185" w:rsidRDefault="006D5A12" w14:paraId="1F70E470" w14:textId="77777777">
      <w:pPr>
        <w:ind w:firstLine="284"/>
        <w:rPr>
          <w:rFonts w:ascii="Times New Roman" w:hAnsi="Times New Roman"/>
          <w:sz w:val="24"/>
        </w:rPr>
      </w:pPr>
      <w:r w:rsidRPr="006D5A12">
        <w:rPr>
          <w:rFonts w:ascii="Times New Roman" w:hAnsi="Times New Roman"/>
          <w:sz w:val="24"/>
        </w:rPr>
        <w:t>s. gelijkgestelde: een persoon die anders dan uit dienstbetrekking inkomsten uit tegenwoordige arbeid geniet.</w:t>
      </w:r>
      <w:r w:rsidRPr="006D5A12">
        <w:rPr>
          <w:rFonts w:ascii="Times New Roman" w:hAnsi="Times New Roman"/>
          <w:sz w:val="24"/>
        </w:rPr>
        <w:br/>
      </w:r>
    </w:p>
    <w:p w:rsidR="000A45B6" w:rsidP="006B1185" w:rsidRDefault="006D5A12" w14:paraId="5F894241" w14:textId="3266EACB">
      <w:pPr>
        <w:ind w:firstLine="284"/>
        <w:rPr>
          <w:rFonts w:ascii="Times New Roman" w:hAnsi="Times New Roman"/>
          <w:sz w:val="24"/>
        </w:rPr>
      </w:pPr>
      <w:r w:rsidRPr="006D5A12">
        <w:rPr>
          <w:rFonts w:ascii="Times New Roman" w:hAnsi="Times New Roman"/>
          <w:sz w:val="24"/>
        </w:rPr>
        <w:t>3. Er word</w:t>
      </w:r>
      <w:r w:rsidR="000A45B6">
        <w:rPr>
          <w:rFonts w:ascii="Times New Roman" w:hAnsi="Times New Roman"/>
          <w:sz w:val="24"/>
        </w:rPr>
        <w:t>t een lid toegevoegd, luidende:</w:t>
      </w:r>
    </w:p>
    <w:p w:rsidRPr="006D5A12" w:rsidR="006D5A12" w:rsidP="006B1185" w:rsidRDefault="006D5A12" w14:paraId="629E9A13" w14:textId="7AF68CEC">
      <w:pPr>
        <w:ind w:firstLine="284"/>
        <w:rPr>
          <w:rFonts w:ascii="Times New Roman" w:hAnsi="Times New Roman"/>
          <w:sz w:val="24"/>
        </w:rPr>
      </w:pPr>
      <w:r w:rsidRPr="006D5A12">
        <w:rPr>
          <w:rFonts w:ascii="Times New Roman" w:hAnsi="Times New Roman"/>
          <w:sz w:val="24"/>
        </w:rPr>
        <w:t>3. Voor de toepassing van deze wet wordt onder echtgenoot mede verstaan de persoon met wie de verzekerde ongehuwd samenwoont of degene van wie de verzekerde het kind erkent. Er is sprake van ongehuwd samenwonen als twee ongehuwde personen een gezamenlijke huishouding voeren. Van een gezamenlijke huishouding als bedoeld in de tweede zin is sprake indien de betrokkenen hun hoofdverblijf hebben in dezelfde woning en blijk geven zorg te dragen voor elkaar door middel van het leveren van een bijdrage in de kosten van de huishouding dan wel op andere wijze in elkaars verzorging voorzien.</w:t>
      </w:r>
    </w:p>
    <w:p w:rsidRPr="006D5A12" w:rsidR="006D5A12" w:rsidP="006D5A12" w:rsidRDefault="006D5A12" w14:paraId="7989AA5C" w14:textId="77777777">
      <w:pPr>
        <w:rPr>
          <w:rFonts w:ascii="Times New Roman" w:hAnsi="Times New Roman"/>
          <w:sz w:val="24"/>
        </w:rPr>
      </w:pPr>
    </w:p>
    <w:p w:rsidRPr="006D5A12" w:rsidR="006D5A12" w:rsidP="006D5A12" w:rsidRDefault="006D5A12" w14:paraId="31598362" w14:textId="77777777">
      <w:pPr>
        <w:rPr>
          <w:rFonts w:ascii="Times New Roman" w:hAnsi="Times New Roman"/>
          <w:sz w:val="24"/>
        </w:rPr>
      </w:pPr>
      <w:r w:rsidRPr="006D5A12">
        <w:rPr>
          <w:rFonts w:ascii="Times New Roman" w:hAnsi="Times New Roman"/>
          <w:sz w:val="24"/>
        </w:rPr>
        <w:t xml:space="preserve">B </w:t>
      </w:r>
    </w:p>
    <w:p w:rsidRPr="006D5A12" w:rsidR="006D5A12" w:rsidP="006D5A12" w:rsidRDefault="006D5A12" w14:paraId="52121919" w14:textId="77777777">
      <w:pPr>
        <w:rPr>
          <w:rFonts w:ascii="Times New Roman" w:hAnsi="Times New Roman"/>
          <w:sz w:val="24"/>
        </w:rPr>
      </w:pPr>
    </w:p>
    <w:p w:rsidRPr="006D5A12" w:rsidR="006D5A12" w:rsidP="00FC4B37" w:rsidRDefault="006D5A12" w14:paraId="1B59AD66" w14:textId="77777777">
      <w:pPr>
        <w:ind w:firstLine="284"/>
        <w:rPr>
          <w:rFonts w:ascii="Times New Roman" w:hAnsi="Times New Roman"/>
          <w:sz w:val="24"/>
        </w:rPr>
      </w:pPr>
      <w:r w:rsidRPr="006D5A12">
        <w:rPr>
          <w:rFonts w:ascii="Times New Roman" w:hAnsi="Times New Roman"/>
          <w:sz w:val="24"/>
        </w:rPr>
        <w:t>Artikel 3 wordt als volgt gewijzigd:</w:t>
      </w:r>
    </w:p>
    <w:p w:rsidR="00FC4B37" w:rsidP="006D5A12" w:rsidRDefault="00FC4B37" w14:paraId="701E5B4B" w14:textId="77777777">
      <w:pPr>
        <w:rPr>
          <w:rFonts w:ascii="Times New Roman" w:hAnsi="Times New Roman"/>
          <w:sz w:val="24"/>
        </w:rPr>
      </w:pPr>
    </w:p>
    <w:p w:rsidR="00FC4B37" w:rsidP="00FC4B37" w:rsidRDefault="006D5A12" w14:paraId="58FFBCAC" w14:textId="23F01625">
      <w:pPr>
        <w:ind w:firstLine="284"/>
        <w:rPr>
          <w:rFonts w:ascii="Times New Roman" w:hAnsi="Times New Roman"/>
          <w:sz w:val="24"/>
        </w:rPr>
      </w:pPr>
      <w:r w:rsidRPr="006D5A12">
        <w:rPr>
          <w:rFonts w:ascii="Times New Roman" w:hAnsi="Times New Roman"/>
          <w:sz w:val="24"/>
        </w:rPr>
        <w:t>1.</w:t>
      </w:r>
      <w:r w:rsidR="00FC4B37">
        <w:rPr>
          <w:rFonts w:ascii="Times New Roman" w:hAnsi="Times New Roman"/>
          <w:sz w:val="24"/>
        </w:rPr>
        <w:t xml:space="preserve"> Het eerste lid komt te luiden:</w:t>
      </w:r>
    </w:p>
    <w:p w:rsidR="00FC4B37" w:rsidP="00FC4B37" w:rsidRDefault="006D5A12" w14:paraId="14CA27A2" w14:textId="0B6773CD">
      <w:pPr>
        <w:ind w:firstLine="284"/>
        <w:rPr>
          <w:rFonts w:ascii="Times New Roman" w:hAnsi="Times New Roman"/>
          <w:sz w:val="24"/>
        </w:rPr>
      </w:pPr>
      <w:r w:rsidRPr="006D5A12">
        <w:rPr>
          <w:rFonts w:ascii="Times New Roman" w:hAnsi="Times New Roman"/>
          <w:sz w:val="24"/>
        </w:rPr>
        <w:t>1. De werknemer heeft op grond van deze wet tegenover Onze M</w:t>
      </w:r>
      <w:r w:rsidR="00FC4B37">
        <w:rPr>
          <w:rFonts w:ascii="Times New Roman" w:hAnsi="Times New Roman"/>
          <w:sz w:val="24"/>
        </w:rPr>
        <w:t>inister recht op een uitkering:</w:t>
      </w:r>
    </w:p>
    <w:p w:rsidR="00FC4B37" w:rsidP="00FC4B37" w:rsidRDefault="00FC4B37" w14:paraId="54AE34F4" w14:textId="44725653">
      <w:pPr>
        <w:ind w:firstLine="284"/>
        <w:rPr>
          <w:rFonts w:ascii="Times New Roman" w:hAnsi="Times New Roman"/>
          <w:sz w:val="24"/>
        </w:rPr>
      </w:pPr>
      <w:r>
        <w:rPr>
          <w:rFonts w:ascii="Times New Roman" w:hAnsi="Times New Roman"/>
          <w:sz w:val="24"/>
        </w:rPr>
        <w:t>a. in geval van ziekte;</w:t>
      </w:r>
    </w:p>
    <w:p w:rsidR="00FC4B37" w:rsidP="00FC4B37" w:rsidRDefault="006D5A12" w14:paraId="77186EF3" w14:textId="4FDB05AC">
      <w:pPr>
        <w:ind w:firstLine="284"/>
        <w:rPr>
          <w:rFonts w:ascii="Times New Roman" w:hAnsi="Times New Roman"/>
          <w:sz w:val="24"/>
        </w:rPr>
      </w:pPr>
      <w:r w:rsidRPr="006D5A12">
        <w:rPr>
          <w:rFonts w:ascii="Times New Roman" w:hAnsi="Times New Roman"/>
          <w:sz w:val="24"/>
        </w:rPr>
        <w:t>b. gedurende het zwangerschaps- en bevallingsverlof, bedoeld in artikel 1614cd van Boek 7a v</w:t>
      </w:r>
      <w:r w:rsidR="00FC4B37">
        <w:rPr>
          <w:rFonts w:ascii="Times New Roman" w:hAnsi="Times New Roman"/>
          <w:sz w:val="24"/>
        </w:rPr>
        <w:t xml:space="preserve">an het Burgerlijk Wetboek BES; </w:t>
      </w:r>
    </w:p>
    <w:p w:rsidRPr="006D5A12" w:rsidR="006D5A12" w:rsidP="00FC4B37" w:rsidRDefault="006D5A12" w14:paraId="5A5DE94F" w14:textId="47829199">
      <w:pPr>
        <w:ind w:firstLine="284"/>
        <w:rPr>
          <w:rFonts w:ascii="Times New Roman" w:hAnsi="Times New Roman"/>
          <w:sz w:val="24"/>
        </w:rPr>
      </w:pPr>
      <w:r w:rsidRPr="006D5A12">
        <w:rPr>
          <w:rFonts w:ascii="Times New Roman" w:hAnsi="Times New Roman"/>
          <w:sz w:val="24"/>
        </w:rPr>
        <w:t>c. gedurende het geboorteverlof, bedoeld in artikel 1614ce van Boek 7a van het Burgerlijk Wetboek BES.</w:t>
      </w:r>
    </w:p>
    <w:p w:rsidR="00FC4B37" w:rsidP="00FC4B37" w:rsidRDefault="00FC4B37" w14:paraId="6B3B94FE" w14:textId="77777777">
      <w:pPr>
        <w:ind w:firstLine="284"/>
        <w:rPr>
          <w:rFonts w:ascii="Times New Roman" w:hAnsi="Times New Roman"/>
          <w:sz w:val="24"/>
        </w:rPr>
      </w:pPr>
    </w:p>
    <w:p w:rsidRPr="006D5A12" w:rsidR="006D5A12" w:rsidP="00FC4B37" w:rsidRDefault="006D5A12" w14:paraId="5FCC71EF" w14:textId="337D5BE8">
      <w:pPr>
        <w:ind w:firstLine="284"/>
        <w:rPr>
          <w:rFonts w:ascii="Times New Roman" w:hAnsi="Times New Roman"/>
          <w:sz w:val="24"/>
        </w:rPr>
      </w:pPr>
      <w:r w:rsidRPr="006D5A12">
        <w:rPr>
          <w:rFonts w:ascii="Times New Roman" w:hAnsi="Times New Roman"/>
          <w:sz w:val="24"/>
        </w:rPr>
        <w:t>2. Het tweede lid vervalt, onder vernummering van het derde lid tot het tweede lid.</w:t>
      </w:r>
    </w:p>
    <w:p w:rsidR="00FC4B37" w:rsidP="006D5A12" w:rsidRDefault="00FC4B37" w14:paraId="2D046570" w14:textId="77777777">
      <w:pPr>
        <w:rPr>
          <w:rFonts w:ascii="Times New Roman" w:hAnsi="Times New Roman"/>
          <w:sz w:val="24"/>
        </w:rPr>
      </w:pPr>
    </w:p>
    <w:p w:rsidRPr="006D5A12" w:rsidR="006D5A12" w:rsidP="00FC4B37" w:rsidRDefault="006D5A12" w14:paraId="413BCFCA" w14:textId="25A0B3C2">
      <w:pPr>
        <w:ind w:firstLine="284"/>
        <w:rPr>
          <w:rFonts w:ascii="Times New Roman" w:hAnsi="Times New Roman"/>
          <w:sz w:val="24"/>
        </w:rPr>
      </w:pPr>
      <w:r w:rsidRPr="006D5A12">
        <w:rPr>
          <w:rFonts w:ascii="Times New Roman" w:hAnsi="Times New Roman"/>
          <w:sz w:val="24"/>
        </w:rPr>
        <w:t xml:space="preserve">3. In het tweede lid (nieuw) vervalt “tevens”. </w:t>
      </w:r>
    </w:p>
    <w:p w:rsidR="009243BD" w:rsidP="009243BD" w:rsidRDefault="009243BD" w14:paraId="483B01E7" w14:textId="77777777">
      <w:pPr>
        <w:rPr>
          <w:rFonts w:ascii="Times New Roman" w:hAnsi="Times New Roman"/>
          <w:sz w:val="24"/>
        </w:rPr>
      </w:pPr>
    </w:p>
    <w:p w:rsidRPr="009243BD" w:rsidR="009243BD" w:rsidP="009243BD" w:rsidRDefault="009243BD" w14:paraId="4766552F" w14:textId="36AA8EF4">
      <w:pPr>
        <w:rPr>
          <w:rFonts w:ascii="Times New Roman" w:hAnsi="Times New Roman"/>
          <w:sz w:val="24"/>
        </w:rPr>
      </w:pPr>
      <w:r w:rsidRPr="009243BD">
        <w:rPr>
          <w:rFonts w:ascii="Times New Roman" w:hAnsi="Times New Roman"/>
          <w:sz w:val="24"/>
        </w:rPr>
        <w:lastRenderedPageBreak/>
        <w:t>Ba</w:t>
      </w:r>
    </w:p>
    <w:p w:rsidRPr="009243BD" w:rsidR="009243BD" w:rsidP="009243BD" w:rsidRDefault="009243BD" w14:paraId="3BDEC264" w14:textId="77777777">
      <w:pPr>
        <w:rPr>
          <w:rFonts w:ascii="Times New Roman" w:hAnsi="Times New Roman"/>
          <w:sz w:val="24"/>
        </w:rPr>
      </w:pPr>
    </w:p>
    <w:p w:rsidRPr="009243BD" w:rsidR="009243BD" w:rsidP="009243BD" w:rsidRDefault="009243BD" w14:paraId="6BD459C1" w14:textId="77777777">
      <w:pPr>
        <w:rPr>
          <w:rFonts w:ascii="Times New Roman" w:hAnsi="Times New Roman"/>
          <w:sz w:val="24"/>
        </w:rPr>
      </w:pPr>
      <w:r w:rsidRPr="009243BD">
        <w:rPr>
          <w:rFonts w:ascii="Times New Roman" w:hAnsi="Times New Roman"/>
          <w:sz w:val="24"/>
        </w:rPr>
        <w:tab/>
        <w:t>Het opschrift volgend op artikel 3 vervalt.</w:t>
      </w:r>
    </w:p>
    <w:p w:rsidRPr="006D5A12" w:rsidR="006D5A12" w:rsidP="006D5A12" w:rsidRDefault="006D5A12" w14:paraId="2E9F5CCA" w14:textId="77777777">
      <w:pPr>
        <w:rPr>
          <w:rFonts w:ascii="Times New Roman" w:hAnsi="Times New Roman"/>
          <w:sz w:val="24"/>
        </w:rPr>
      </w:pPr>
    </w:p>
    <w:p w:rsidRPr="006D5A12" w:rsidR="006D5A12" w:rsidP="006D5A12" w:rsidRDefault="006D5A12" w14:paraId="32B77425" w14:textId="77777777">
      <w:pPr>
        <w:rPr>
          <w:rFonts w:ascii="Times New Roman" w:hAnsi="Times New Roman"/>
          <w:sz w:val="24"/>
        </w:rPr>
      </w:pPr>
      <w:r w:rsidRPr="006D5A12">
        <w:rPr>
          <w:rFonts w:ascii="Times New Roman" w:hAnsi="Times New Roman"/>
          <w:sz w:val="24"/>
        </w:rPr>
        <w:t xml:space="preserve">C </w:t>
      </w:r>
    </w:p>
    <w:p w:rsidRPr="006D5A12" w:rsidR="006D5A12" w:rsidP="006D5A12" w:rsidRDefault="006D5A12" w14:paraId="42EF8336" w14:textId="77777777">
      <w:pPr>
        <w:rPr>
          <w:rFonts w:ascii="Times New Roman" w:hAnsi="Times New Roman"/>
          <w:sz w:val="24"/>
        </w:rPr>
      </w:pPr>
    </w:p>
    <w:p w:rsidRPr="006D5A12" w:rsidR="006D5A12" w:rsidP="00FC4B37" w:rsidRDefault="006D5A12" w14:paraId="79898B4D" w14:textId="77777777">
      <w:pPr>
        <w:ind w:firstLine="284"/>
        <w:rPr>
          <w:rFonts w:ascii="Times New Roman" w:hAnsi="Times New Roman"/>
          <w:sz w:val="24"/>
        </w:rPr>
      </w:pPr>
      <w:r w:rsidRPr="006D5A12">
        <w:rPr>
          <w:rFonts w:ascii="Times New Roman" w:hAnsi="Times New Roman"/>
          <w:sz w:val="24"/>
        </w:rPr>
        <w:t>Artikel 4 komt te luiden:</w:t>
      </w:r>
    </w:p>
    <w:p w:rsidRPr="006D5A12" w:rsidR="006D5A12" w:rsidP="006D5A12" w:rsidRDefault="006D5A12" w14:paraId="2CB1FD43" w14:textId="77777777">
      <w:pPr>
        <w:rPr>
          <w:rFonts w:ascii="Times New Roman" w:hAnsi="Times New Roman"/>
          <w:b/>
          <w:sz w:val="24"/>
        </w:rPr>
      </w:pPr>
    </w:p>
    <w:p w:rsidR="00FC4B37" w:rsidP="006D5A12" w:rsidRDefault="006D5A12" w14:paraId="192190F0" w14:textId="77777777">
      <w:pPr>
        <w:rPr>
          <w:rFonts w:ascii="Times New Roman" w:hAnsi="Times New Roman"/>
          <w:sz w:val="24"/>
        </w:rPr>
      </w:pPr>
      <w:r w:rsidRPr="006D5A12">
        <w:rPr>
          <w:rFonts w:ascii="Times New Roman" w:hAnsi="Times New Roman"/>
          <w:b/>
          <w:sz w:val="24"/>
        </w:rPr>
        <w:t>Artikel 4.</w:t>
      </w:r>
      <w:r w:rsidRPr="006D5A12">
        <w:rPr>
          <w:rFonts w:ascii="Times New Roman" w:hAnsi="Times New Roman"/>
          <w:sz w:val="24"/>
        </w:rPr>
        <w:t xml:space="preserve"> </w:t>
      </w:r>
      <w:r w:rsidRPr="006D5A12">
        <w:rPr>
          <w:rFonts w:ascii="Times New Roman" w:hAnsi="Times New Roman"/>
          <w:b/>
          <w:sz w:val="24"/>
        </w:rPr>
        <w:t>Uitkering in verband met zwangerschap en bevalling voor zelfstandigen</w:t>
      </w:r>
      <w:r w:rsidRPr="006D5A12">
        <w:rPr>
          <w:rFonts w:ascii="Times New Roman" w:hAnsi="Times New Roman"/>
          <w:sz w:val="24"/>
        </w:rPr>
        <w:br/>
      </w:r>
    </w:p>
    <w:p w:rsidR="00FC4B37" w:rsidP="00FC4B37" w:rsidRDefault="006D5A12" w14:paraId="6DEC4EBD" w14:textId="6FDED261">
      <w:pPr>
        <w:ind w:firstLine="284"/>
        <w:rPr>
          <w:rFonts w:ascii="Times New Roman" w:hAnsi="Times New Roman"/>
          <w:sz w:val="24"/>
        </w:rPr>
      </w:pPr>
      <w:r w:rsidRPr="006D5A12">
        <w:rPr>
          <w:rFonts w:ascii="Times New Roman" w:hAnsi="Times New Roman"/>
          <w:sz w:val="24"/>
        </w:rPr>
        <w:t xml:space="preserve">1. </w:t>
      </w:r>
      <w:bookmarkStart w:name="_Hlk104829563" w:id="24"/>
      <w:r w:rsidRPr="006D5A12">
        <w:rPr>
          <w:rFonts w:ascii="Times New Roman" w:hAnsi="Times New Roman"/>
          <w:sz w:val="24"/>
        </w:rPr>
        <w:t>De zelfstandige, meewerkende echtgenoot of gelijkgestelde die gedurende het kalenderjaar voorafgaand aan de zwangerschap belasting- of aangifteplichtig was voor de opbrengstbelasting, de vastgoedbelasting, de loonbelasting, de inkomstenbelasting of algemene bestedingsbelasting in het kader van de uitoefening van haar beroep of bedrijf en een belastbare som uit inkomsten uit de onderneming heeft van ten minste de belastingvrije som, genoemd in artikel 24 van de Wet inkomstenbelasting BES heeft recht op uitkering in verband met zwangerschap en bevalling gedurende ten minste zestien weken.</w:t>
      </w:r>
      <w:bookmarkEnd w:id="24"/>
    </w:p>
    <w:p w:rsidR="00FC4B37" w:rsidP="00FC4B37" w:rsidRDefault="006D5A12" w14:paraId="0213CD3A" w14:textId="1D1B2145">
      <w:pPr>
        <w:ind w:firstLine="284"/>
        <w:rPr>
          <w:rFonts w:ascii="Times New Roman" w:hAnsi="Times New Roman"/>
          <w:sz w:val="24"/>
        </w:rPr>
      </w:pPr>
      <w:r w:rsidRPr="006D5A12">
        <w:rPr>
          <w:rFonts w:ascii="Times New Roman" w:hAnsi="Times New Roman"/>
          <w:sz w:val="24"/>
        </w:rPr>
        <w:t>2. Het recht op uitkering in verband met zwangerschap vangt aan zes weken voor de dag na de vermoedelijke datum van bevalling, of tien weken voor die dag indien het een zwangerschap van meer dan een kind betreft, zoals aangegeven in een schriftelijke verklaring van een arts of verloskundige, tot en met de dag van de bevalling. Indien de zelfstandige, meewerkende echtgenoot of gelijkgestelde dat wenst vangt het recht op uitkering in verband met zwangerschap aan op een later tijdstip, doch uiterlijk vier weken voor de dag na de vermoedelijke datum van bevalling of uiterlijk acht weken voor die dag indien het een zwangerschap</w:t>
      </w:r>
      <w:r w:rsidR="00FC4B37">
        <w:rPr>
          <w:rFonts w:ascii="Times New Roman" w:hAnsi="Times New Roman"/>
          <w:sz w:val="24"/>
        </w:rPr>
        <w:t xml:space="preserve"> van meer dan een kind betreft.</w:t>
      </w:r>
    </w:p>
    <w:p w:rsidR="00FC4B37" w:rsidP="00FC4B37" w:rsidRDefault="006D5A12" w14:paraId="0E2ED1C7" w14:textId="6862825E">
      <w:pPr>
        <w:ind w:firstLine="284"/>
        <w:rPr>
          <w:rFonts w:ascii="Times New Roman" w:hAnsi="Times New Roman"/>
          <w:sz w:val="24"/>
        </w:rPr>
      </w:pPr>
      <w:r w:rsidRPr="006D5A12">
        <w:rPr>
          <w:rFonts w:ascii="Times New Roman" w:hAnsi="Times New Roman"/>
          <w:sz w:val="24"/>
        </w:rPr>
        <w:t>3. Het recht op uitkering in verband met bevalling vangt aan op de dag na de bevalling en bedraagt tien aaneengesloten weken, vermeerderd met het aantal dagen dat de uitkering in verband met zwangerschap tot en met de vermoedelijke datum van bevalling, dan wel, indien eerder gelegen, tot en met de werkelijke datum van bevalling, minder dan zes weken heeft bedragen of, indien het een zwangerschap van meer dan een kind betreft, minder</w:t>
      </w:r>
      <w:r w:rsidR="00FC4B37">
        <w:rPr>
          <w:rFonts w:ascii="Times New Roman" w:hAnsi="Times New Roman"/>
          <w:sz w:val="24"/>
        </w:rPr>
        <w:t xml:space="preserve"> dan tien weken heeft bedragen.</w:t>
      </w:r>
    </w:p>
    <w:p w:rsidRPr="006D5A12" w:rsidR="006D5A12" w:rsidP="00FC4B37" w:rsidRDefault="006D5A12" w14:paraId="434DC995" w14:textId="51E9B76E">
      <w:pPr>
        <w:ind w:firstLine="284"/>
        <w:rPr>
          <w:rFonts w:ascii="Times New Roman" w:hAnsi="Times New Roman"/>
          <w:sz w:val="24"/>
        </w:rPr>
      </w:pPr>
      <w:r w:rsidRPr="006D5A12">
        <w:rPr>
          <w:rFonts w:ascii="Times New Roman" w:hAnsi="Times New Roman"/>
          <w:sz w:val="24"/>
        </w:rPr>
        <w:t xml:space="preserve">4. Als een kind van een ouder als bedoeld in het eerste lid tijdens de periode waarop een recht op uitkering in verband met bevalling bestaat vanwege zijn medische toestand in het ziekenhuis is opgenomen, wordt het recht op uitkering in verband met bevalling verlengd met de tijd dat het kind in het ziekenhuis heeft doorgebracht vanaf de achtste dag van opname tot en met de laatste dag waarop het recht op uitkering bestaat tot een maximum van tien weken. </w:t>
      </w:r>
    </w:p>
    <w:p w:rsidRPr="006D5A12" w:rsidR="006D5A12" w:rsidP="006D5A12" w:rsidRDefault="006D5A12" w14:paraId="1A3B3598" w14:textId="77777777">
      <w:pPr>
        <w:rPr>
          <w:rFonts w:ascii="Times New Roman" w:hAnsi="Times New Roman"/>
          <w:sz w:val="24"/>
        </w:rPr>
      </w:pPr>
      <w:r w:rsidRPr="006D5A12">
        <w:rPr>
          <w:rFonts w:ascii="Times New Roman" w:hAnsi="Times New Roman"/>
          <w:sz w:val="24"/>
        </w:rPr>
        <w:t>De in de eerste zin bedoelde verlenging is uitsluitend van toepassing voor zover de aldaar bedoelde ziekenhuisopname langer duurt dan het aantal dagen waarmee de uitkering in verband met de bevalling als gevolg van de werkelijke datum van bevalling op grond van het derde lid wordt verlengd. Het ziekenhuis geeft op verzoek van de zelfstandige, meewerkende echtgenoot of gelijkgestelde een verklaring af, waarin de gehele duur van de opname van het kind in het ziekenhuis tijdens de uitkeringsperiode staat vermeld.</w:t>
      </w:r>
    </w:p>
    <w:p w:rsidRPr="006D5A12" w:rsidR="006D5A12" w:rsidP="006D5A12" w:rsidRDefault="006D5A12" w14:paraId="6C83C13D" w14:textId="77777777">
      <w:pPr>
        <w:rPr>
          <w:rFonts w:ascii="Times New Roman" w:hAnsi="Times New Roman"/>
          <w:sz w:val="24"/>
        </w:rPr>
      </w:pPr>
    </w:p>
    <w:p w:rsidRPr="006D5A12" w:rsidR="006D5A12" w:rsidP="006D5A12" w:rsidRDefault="006D5A12" w14:paraId="159923C5" w14:textId="77777777">
      <w:pPr>
        <w:rPr>
          <w:rFonts w:ascii="Times New Roman" w:hAnsi="Times New Roman"/>
          <w:sz w:val="24"/>
        </w:rPr>
      </w:pPr>
      <w:r w:rsidRPr="006D5A12">
        <w:rPr>
          <w:rFonts w:ascii="Times New Roman" w:hAnsi="Times New Roman"/>
          <w:sz w:val="24"/>
        </w:rPr>
        <w:t xml:space="preserve">D </w:t>
      </w:r>
    </w:p>
    <w:p w:rsidRPr="006D5A12" w:rsidR="006D5A12" w:rsidP="006D5A12" w:rsidRDefault="006D5A12" w14:paraId="2EFDF18B" w14:textId="77777777">
      <w:pPr>
        <w:rPr>
          <w:rFonts w:ascii="Times New Roman" w:hAnsi="Times New Roman"/>
          <w:sz w:val="24"/>
        </w:rPr>
      </w:pPr>
    </w:p>
    <w:p w:rsidRPr="006D5A12" w:rsidR="006D5A12" w:rsidP="00FC4B37" w:rsidRDefault="006D5A12" w14:paraId="5F282514" w14:textId="77777777">
      <w:pPr>
        <w:ind w:firstLine="284"/>
        <w:rPr>
          <w:rFonts w:ascii="Times New Roman" w:hAnsi="Times New Roman"/>
          <w:sz w:val="24"/>
        </w:rPr>
      </w:pPr>
      <w:r w:rsidRPr="006D5A12">
        <w:rPr>
          <w:rFonts w:ascii="Times New Roman" w:hAnsi="Times New Roman"/>
          <w:sz w:val="24"/>
        </w:rPr>
        <w:t>Na artikel 4 worden drie artikelen ingevoegd, luidende:</w:t>
      </w:r>
    </w:p>
    <w:p w:rsidRPr="006D5A12" w:rsidR="006D5A12" w:rsidP="006D5A12" w:rsidRDefault="006D5A12" w14:paraId="22236A53" w14:textId="77777777">
      <w:pPr>
        <w:rPr>
          <w:rFonts w:ascii="Times New Roman" w:hAnsi="Times New Roman"/>
          <w:b/>
          <w:sz w:val="24"/>
        </w:rPr>
      </w:pPr>
    </w:p>
    <w:p w:rsidR="00FC4B37" w:rsidP="006D5A12" w:rsidRDefault="006D5A12" w14:paraId="5C1BC266" w14:textId="77777777">
      <w:pPr>
        <w:rPr>
          <w:rFonts w:ascii="Times New Roman" w:hAnsi="Times New Roman"/>
          <w:sz w:val="24"/>
        </w:rPr>
      </w:pPr>
      <w:r w:rsidRPr="006D5A12">
        <w:rPr>
          <w:rFonts w:ascii="Times New Roman" w:hAnsi="Times New Roman"/>
          <w:b/>
          <w:sz w:val="24"/>
        </w:rPr>
        <w:t>Artikel 4a. Aanvraag van uitkering door zelfstandige</w:t>
      </w:r>
      <w:r w:rsidRPr="006D5A12">
        <w:rPr>
          <w:rFonts w:ascii="Times New Roman" w:hAnsi="Times New Roman"/>
          <w:sz w:val="24"/>
        </w:rPr>
        <w:br/>
      </w:r>
    </w:p>
    <w:p w:rsidR="00FC4B37" w:rsidP="00FC4B37" w:rsidRDefault="006D5A12" w14:paraId="3D1E1DBD" w14:textId="67CE1BD0">
      <w:pPr>
        <w:ind w:firstLine="284"/>
        <w:rPr>
          <w:rFonts w:ascii="Times New Roman" w:hAnsi="Times New Roman"/>
          <w:sz w:val="24"/>
        </w:rPr>
      </w:pPr>
      <w:r w:rsidRPr="006D5A12">
        <w:rPr>
          <w:rFonts w:ascii="Times New Roman" w:hAnsi="Times New Roman"/>
          <w:sz w:val="24"/>
        </w:rPr>
        <w:lastRenderedPageBreak/>
        <w:t>1. De zelfstandige, meewerkende echtgenoot of gelijkgestelde die in aanmerking wenst te komen voor toekenning van een uitkering in verband met zwangerschap en bevalling doet de aanvraag daartoe bij Onze Minister uiterlijk twee weken voor de datum waarop zij het recht op uitkering wil laten ingaan. Bij die aanvra</w:t>
      </w:r>
      <w:r w:rsidR="00FC4B37">
        <w:rPr>
          <w:rFonts w:ascii="Times New Roman" w:hAnsi="Times New Roman"/>
          <w:sz w:val="24"/>
        </w:rPr>
        <w:t>ag wordt in ieder geval gemeld:</w:t>
      </w:r>
    </w:p>
    <w:p w:rsidR="00FC4B37" w:rsidP="00FC4B37" w:rsidRDefault="006D5A12" w14:paraId="67799682" w14:textId="4DC88B7B">
      <w:pPr>
        <w:ind w:firstLine="284"/>
        <w:rPr>
          <w:rFonts w:ascii="Times New Roman" w:hAnsi="Times New Roman"/>
          <w:sz w:val="24"/>
        </w:rPr>
      </w:pPr>
      <w:r w:rsidRPr="006D5A12">
        <w:rPr>
          <w:rFonts w:ascii="Times New Roman" w:hAnsi="Times New Roman"/>
          <w:sz w:val="24"/>
        </w:rPr>
        <w:t>a. de vermoe</w:t>
      </w:r>
      <w:r w:rsidR="00FC4B37">
        <w:rPr>
          <w:rFonts w:ascii="Times New Roman" w:hAnsi="Times New Roman"/>
          <w:sz w:val="24"/>
        </w:rPr>
        <w:t>delijke datum van de bevalling;</w:t>
      </w:r>
    </w:p>
    <w:p w:rsidR="00FC4B37" w:rsidP="00FC4B37" w:rsidRDefault="006D5A12" w14:paraId="297D889C" w14:textId="77777777">
      <w:pPr>
        <w:ind w:firstLine="284"/>
        <w:rPr>
          <w:rFonts w:ascii="Times New Roman" w:hAnsi="Times New Roman"/>
          <w:sz w:val="24"/>
        </w:rPr>
      </w:pPr>
      <w:r w:rsidRPr="006D5A12">
        <w:rPr>
          <w:rFonts w:ascii="Times New Roman" w:hAnsi="Times New Roman"/>
          <w:sz w:val="24"/>
        </w:rPr>
        <w:t xml:space="preserve">b. de datum waarop zij het recht op uitkering op grond van artikel 4, derde lid, wil laten </w:t>
      </w:r>
      <w:r w:rsidR="00FC4B37">
        <w:rPr>
          <w:rFonts w:ascii="Times New Roman" w:hAnsi="Times New Roman"/>
          <w:sz w:val="24"/>
        </w:rPr>
        <w:t>ingaan.</w:t>
      </w:r>
    </w:p>
    <w:p w:rsidR="00FC4B37" w:rsidP="00FC4B37" w:rsidRDefault="006D5A12" w14:paraId="419D11E9" w14:textId="77C80300">
      <w:pPr>
        <w:ind w:firstLine="284"/>
        <w:rPr>
          <w:rFonts w:ascii="Times New Roman" w:hAnsi="Times New Roman"/>
          <w:sz w:val="24"/>
        </w:rPr>
      </w:pPr>
      <w:r w:rsidRPr="006D5A12">
        <w:rPr>
          <w:rFonts w:ascii="Times New Roman" w:hAnsi="Times New Roman"/>
          <w:sz w:val="24"/>
        </w:rPr>
        <w:t>2. Indien de aanvraag niet tijdig wordt gedaan, wordt de uitkering uitsluitend toegekend voor zover het tijdvak waarin sprake was van recht op uitkering in verband met zwangerschap en bevalling, valt in het jaar voorafgaand aan de aanvraag. Onze Minister kan in bijzondere gevallen ten gunste van de zelfstandige, meewerkende echtgenoot of gelijkgeste</w:t>
      </w:r>
      <w:r w:rsidR="00FC4B37">
        <w:rPr>
          <w:rFonts w:ascii="Times New Roman" w:hAnsi="Times New Roman"/>
          <w:sz w:val="24"/>
        </w:rPr>
        <w:t>lde afwijken van de eerste zin.</w:t>
      </w:r>
    </w:p>
    <w:p w:rsidRPr="006D5A12" w:rsidR="006D5A12" w:rsidP="00FC4B37" w:rsidRDefault="006D5A12" w14:paraId="43B2C7DF" w14:textId="118BF75B">
      <w:pPr>
        <w:ind w:firstLine="284"/>
        <w:rPr>
          <w:rFonts w:ascii="Times New Roman" w:hAnsi="Times New Roman"/>
          <w:sz w:val="24"/>
        </w:rPr>
      </w:pPr>
      <w:r w:rsidRPr="006D5A12">
        <w:rPr>
          <w:rFonts w:ascii="Times New Roman" w:hAnsi="Times New Roman"/>
          <w:sz w:val="24"/>
        </w:rPr>
        <w:t>3. Indien het recht op uitkering wordt verlengd op grond van artikel 4, vierde of vijfde lid, brengt de zelfstandige, meewerkende echtgenoot of gelijkgestelde Onze Minister daarvan op de hoogte, waarbij in het geval, bedoeld in artikel 4, vijfde lid, zij de verklaring van het ziekenhuis overlegt.</w:t>
      </w:r>
    </w:p>
    <w:p w:rsidRPr="006D5A12" w:rsidR="006D5A12" w:rsidP="006D5A12" w:rsidRDefault="006D5A12" w14:paraId="3CAA880F" w14:textId="77777777">
      <w:pPr>
        <w:rPr>
          <w:rFonts w:ascii="Times New Roman" w:hAnsi="Times New Roman"/>
          <w:b/>
          <w:sz w:val="24"/>
        </w:rPr>
      </w:pPr>
    </w:p>
    <w:p w:rsidR="00FC4B37" w:rsidP="006D5A12" w:rsidRDefault="006D5A12" w14:paraId="5E2A1F25" w14:textId="77777777">
      <w:pPr>
        <w:rPr>
          <w:rFonts w:ascii="Times New Roman" w:hAnsi="Times New Roman"/>
          <w:sz w:val="24"/>
        </w:rPr>
      </w:pPr>
      <w:r w:rsidRPr="006D5A12">
        <w:rPr>
          <w:rFonts w:ascii="Times New Roman" w:hAnsi="Times New Roman"/>
          <w:b/>
          <w:sz w:val="24"/>
        </w:rPr>
        <w:t>Artikel 4b. Hoogte van de uitkering voor zelfstandige</w:t>
      </w:r>
      <w:r w:rsidRPr="006D5A12">
        <w:rPr>
          <w:rFonts w:ascii="Times New Roman" w:hAnsi="Times New Roman"/>
          <w:sz w:val="24"/>
        </w:rPr>
        <w:br/>
      </w:r>
    </w:p>
    <w:p w:rsidR="006D5A12" w:rsidP="00FC4B37" w:rsidRDefault="006D5A12" w14:paraId="75327D50" w14:textId="0FF5A791">
      <w:pPr>
        <w:ind w:firstLine="284"/>
        <w:rPr>
          <w:rFonts w:ascii="Times New Roman" w:hAnsi="Times New Roman"/>
          <w:sz w:val="24"/>
        </w:rPr>
      </w:pPr>
      <w:r w:rsidRPr="006D5A12">
        <w:rPr>
          <w:rFonts w:ascii="Times New Roman" w:hAnsi="Times New Roman"/>
          <w:sz w:val="24"/>
        </w:rPr>
        <w:t>De uitkering in verband met zwangerschap en bevalling voor de zelfstandige, de meewerkende echtgenoot of de gelijkgestelde, bedoeld in artikel 4, eerste lid, is gelijk aan het op grond van artikel 9 van de Wet minimumlonen BES vastgestelde toepasselijke bedrag.</w:t>
      </w:r>
    </w:p>
    <w:p w:rsidR="009243BD" w:rsidP="009243BD" w:rsidRDefault="009243BD" w14:paraId="0C02D963" w14:textId="77777777">
      <w:pPr>
        <w:rPr>
          <w:rFonts w:ascii="Times New Roman" w:hAnsi="Times New Roman"/>
          <w:sz w:val="24"/>
        </w:rPr>
      </w:pPr>
    </w:p>
    <w:p w:rsidRPr="009243BD" w:rsidR="009243BD" w:rsidP="009243BD" w:rsidRDefault="009243BD" w14:paraId="224554E0" w14:textId="77777777">
      <w:pPr>
        <w:rPr>
          <w:rFonts w:ascii="Times New Roman" w:hAnsi="Times New Roman"/>
          <w:b/>
          <w:bCs/>
          <w:sz w:val="24"/>
        </w:rPr>
      </w:pPr>
      <w:bookmarkStart w:name="_Hlk168930332" w:id="25"/>
      <w:r w:rsidRPr="009243BD">
        <w:rPr>
          <w:rFonts w:ascii="Times New Roman" w:hAnsi="Times New Roman"/>
          <w:b/>
          <w:bCs/>
          <w:sz w:val="24"/>
        </w:rPr>
        <w:t>Artikel 4ba. Tegemoetkoming ontbrekende uitkering zwangerschap en bevalling</w:t>
      </w:r>
    </w:p>
    <w:p w:rsidRPr="009243BD" w:rsidR="009243BD" w:rsidP="009243BD" w:rsidRDefault="009243BD" w14:paraId="58D5DD74" w14:textId="77777777">
      <w:pPr>
        <w:rPr>
          <w:rFonts w:ascii="Times New Roman" w:hAnsi="Times New Roman"/>
          <w:sz w:val="24"/>
        </w:rPr>
      </w:pPr>
    </w:p>
    <w:p w:rsidRPr="009243BD" w:rsidR="009243BD" w:rsidP="009243BD" w:rsidRDefault="009243BD" w14:paraId="1F9DA14E" w14:textId="77777777">
      <w:pPr>
        <w:rPr>
          <w:rFonts w:ascii="Times New Roman" w:hAnsi="Times New Roman"/>
          <w:sz w:val="24"/>
        </w:rPr>
      </w:pPr>
      <w:r w:rsidRPr="009243BD">
        <w:rPr>
          <w:rFonts w:ascii="Times New Roman" w:hAnsi="Times New Roman"/>
          <w:sz w:val="24"/>
        </w:rPr>
        <w:tab/>
        <w:t>1. Onze Minister kan een financiële tegemoetkoming verstrekken aan een zelfstandige, meewerkende echtgenoot of gelijkgestelde waarvan aannemelijk is dat deze ten tijde van diens bevalling voldeed aan de voorwaarden voor een uitkering in verband met zwangerschap en bevalling op basis van deze wet en die:</w:t>
      </w:r>
    </w:p>
    <w:p w:rsidRPr="009243BD" w:rsidR="009243BD" w:rsidP="009243BD" w:rsidRDefault="009243BD" w14:paraId="7D41F1F8" w14:textId="77777777">
      <w:pPr>
        <w:rPr>
          <w:rFonts w:ascii="Times New Roman" w:hAnsi="Times New Roman"/>
          <w:sz w:val="24"/>
        </w:rPr>
      </w:pPr>
      <w:r w:rsidRPr="009243BD">
        <w:rPr>
          <w:rFonts w:ascii="Times New Roman" w:hAnsi="Times New Roman"/>
          <w:sz w:val="24"/>
        </w:rPr>
        <w:tab/>
        <w:t>a. zwanger was of is bevallen op of na 10 oktober 2010 en voor inwerkingtreding van artikel VIII, onderdeel C, van de Wijzigingswet SZW-wetten BES 2024;</w:t>
      </w:r>
    </w:p>
    <w:p w:rsidRPr="009243BD" w:rsidR="009243BD" w:rsidP="009243BD" w:rsidRDefault="009243BD" w14:paraId="65EC9F9E" w14:textId="77777777">
      <w:pPr>
        <w:rPr>
          <w:rFonts w:ascii="Times New Roman" w:hAnsi="Times New Roman"/>
          <w:sz w:val="24"/>
        </w:rPr>
      </w:pPr>
      <w:r w:rsidRPr="009243BD">
        <w:rPr>
          <w:rFonts w:ascii="Times New Roman" w:hAnsi="Times New Roman"/>
          <w:sz w:val="24"/>
        </w:rPr>
        <w:tab/>
        <w:t>b. geen uitkering heeft gehad in verband met diens zwangerschap en bevalling.</w:t>
      </w:r>
    </w:p>
    <w:p w:rsidRPr="009243BD" w:rsidR="009243BD" w:rsidP="009243BD" w:rsidRDefault="009243BD" w14:paraId="41B45939" w14:textId="77777777">
      <w:pPr>
        <w:rPr>
          <w:rFonts w:ascii="Times New Roman" w:hAnsi="Times New Roman"/>
          <w:sz w:val="24"/>
        </w:rPr>
      </w:pPr>
      <w:r w:rsidRPr="009243BD">
        <w:rPr>
          <w:rFonts w:ascii="Times New Roman" w:hAnsi="Times New Roman"/>
          <w:sz w:val="24"/>
        </w:rPr>
        <w:tab/>
        <w:t>2. Bij ministeriële regeling worden regels gesteld met betrekking tot:</w:t>
      </w:r>
    </w:p>
    <w:p w:rsidRPr="009243BD" w:rsidR="009243BD" w:rsidP="009243BD" w:rsidRDefault="009243BD" w14:paraId="3ECFBDF8" w14:textId="77777777">
      <w:pPr>
        <w:rPr>
          <w:rFonts w:ascii="Times New Roman" w:hAnsi="Times New Roman"/>
          <w:sz w:val="24"/>
        </w:rPr>
      </w:pPr>
      <w:r w:rsidRPr="009243BD">
        <w:rPr>
          <w:rFonts w:ascii="Times New Roman" w:hAnsi="Times New Roman"/>
          <w:sz w:val="24"/>
        </w:rPr>
        <w:tab/>
        <w:t>a. het bedrag van de tegemoetkoming dan wel de wijze waarop dit bedrag wordt bepaald;</w:t>
      </w:r>
    </w:p>
    <w:p w:rsidRPr="009243BD" w:rsidR="009243BD" w:rsidP="009243BD" w:rsidRDefault="009243BD" w14:paraId="42B799E7" w14:textId="77777777">
      <w:pPr>
        <w:rPr>
          <w:rFonts w:ascii="Times New Roman" w:hAnsi="Times New Roman"/>
          <w:sz w:val="24"/>
        </w:rPr>
      </w:pPr>
      <w:r w:rsidRPr="009243BD">
        <w:rPr>
          <w:rFonts w:ascii="Times New Roman" w:hAnsi="Times New Roman"/>
          <w:sz w:val="24"/>
        </w:rPr>
        <w:tab/>
        <w:t>b. de aanvraag van de tegemoetkoming en de besluitvorming daarover;</w:t>
      </w:r>
    </w:p>
    <w:p w:rsidRPr="009243BD" w:rsidR="009243BD" w:rsidP="009243BD" w:rsidRDefault="009243BD" w14:paraId="1897FF59" w14:textId="77777777">
      <w:pPr>
        <w:rPr>
          <w:rFonts w:ascii="Times New Roman" w:hAnsi="Times New Roman"/>
          <w:sz w:val="24"/>
        </w:rPr>
      </w:pPr>
      <w:r w:rsidRPr="009243BD">
        <w:rPr>
          <w:rFonts w:ascii="Times New Roman" w:hAnsi="Times New Roman"/>
          <w:sz w:val="24"/>
        </w:rPr>
        <w:tab/>
        <w:t>c. de voorwaarden waaronder het recht op de tegemoetkoming tot stand komt;</w:t>
      </w:r>
    </w:p>
    <w:p w:rsidRPr="009243BD" w:rsidR="009243BD" w:rsidP="009243BD" w:rsidRDefault="009243BD" w14:paraId="1A2BB74D" w14:textId="77777777">
      <w:pPr>
        <w:rPr>
          <w:rFonts w:ascii="Times New Roman" w:hAnsi="Times New Roman"/>
          <w:sz w:val="24"/>
        </w:rPr>
      </w:pPr>
      <w:r w:rsidRPr="009243BD">
        <w:rPr>
          <w:rFonts w:ascii="Times New Roman" w:hAnsi="Times New Roman"/>
          <w:sz w:val="24"/>
        </w:rPr>
        <w:tab/>
        <w:t>d. de voorwaarden waaronder de tegemoetkoming verstrekt wordt aan nabestaanden, indien de rechthebbende is overleden;</w:t>
      </w:r>
    </w:p>
    <w:p w:rsidRPr="009243BD" w:rsidR="009243BD" w:rsidP="009243BD" w:rsidRDefault="009243BD" w14:paraId="1A23C0C5" w14:textId="77777777">
      <w:pPr>
        <w:rPr>
          <w:rFonts w:ascii="Times New Roman" w:hAnsi="Times New Roman"/>
          <w:sz w:val="24"/>
        </w:rPr>
      </w:pPr>
      <w:r w:rsidRPr="009243BD">
        <w:rPr>
          <w:rFonts w:ascii="Times New Roman" w:hAnsi="Times New Roman"/>
          <w:sz w:val="24"/>
        </w:rPr>
        <w:tab/>
        <w:t>e. de verwerking van persoonsgegevens benodigd voor de uitvoering van dit artikel.</w:t>
      </w:r>
    </w:p>
    <w:p w:rsidRPr="006D5A12" w:rsidR="009243BD" w:rsidP="009243BD" w:rsidRDefault="009243BD" w14:paraId="24350D20" w14:textId="06CC1008">
      <w:pPr>
        <w:rPr>
          <w:rFonts w:ascii="Times New Roman" w:hAnsi="Times New Roman"/>
          <w:sz w:val="24"/>
        </w:rPr>
      </w:pPr>
      <w:r w:rsidRPr="009243BD">
        <w:rPr>
          <w:rFonts w:ascii="Times New Roman" w:hAnsi="Times New Roman"/>
          <w:sz w:val="24"/>
        </w:rPr>
        <w:tab/>
        <w:t>3. Dit artikel vervalt op een bij koninklijk besluit te bepalen tijdstip.</w:t>
      </w:r>
      <w:bookmarkEnd w:id="25"/>
    </w:p>
    <w:p w:rsidRPr="006D5A12" w:rsidR="006D5A12" w:rsidP="006D5A12" w:rsidRDefault="006D5A12" w14:paraId="2CFE6C69" w14:textId="77777777">
      <w:pPr>
        <w:rPr>
          <w:rFonts w:ascii="Times New Roman" w:hAnsi="Times New Roman"/>
          <w:b/>
          <w:bCs/>
          <w:sz w:val="24"/>
        </w:rPr>
      </w:pPr>
    </w:p>
    <w:p w:rsidR="00FC4B37" w:rsidP="006D5A12" w:rsidRDefault="006D5A12" w14:paraId="74A0470E" w14:textId="77777777">
      <w:pPr>
        <w:rPr>
          <w:rFonts w:ascii="Times New Roman" w:hAnsi="Times New Roman"/>
          <w:sz w:val="24"/>
        </w:rPr>
      </w:pPr>
      <w:r w:rsidRPr="006D5A12">
        <w:rPr>
          <w:rFonts w:ascii="Times New Roman" w:hAnsi="Times New Roman"/>
          <w:b/>
          <w:bCs/>
          <w:sz w:val="24"/>
        </w:rPr>
        <w:t>Artikel 4c. Uitkering in verband met geboorteverlof</w:t>
      </w:r>
      <w:r w:rsidRPr="006D5A12">
        <w:rPr>
          <w:rFonts w:ascii="Times New Roman" w:hAnsi="Times New Roman"/>
          <w:sz w:val="24"/>
        </w:rPr>
        <w:br/>
      </w:r>
    </w:p>
    <w:p w:rsidR="00FC4B37" w:rsidP="00FC4B37" w:rsidRDefault="006D5A12" w14:paraId="482633B4" w14:textId="01DF210E">
      <w:pPr>
        <w:ind w:firstLine="284"/>
        <w:rPr>
          <w:rFonts w:ascii="Times New Roman" w:hAnsi="Times New Roman"/>
          <w:sz w:val="24"/>
        </w:rPr>
      </w:pPr>
      <w:r w:rsidRPr="006D5A12">
        <w:rPr>
          <w:rFonts w:ascii="Times New Roman" w:hAnsi="Times New Roman"/>
          <w:sz w:val="24"/>
        </w:rPr>
        <w:t>1. De werknemer die op grond van artikel 1614ce van Boek 7A van het Burgerlijk Wetboek BES recht heeft op geboorteverlof, heeft recht op uitkering</w:t>
      </w:r>
      <w:r w:rsidR="00FC4B37">
        <w:rPr>
          <w:rFonts w:ascii="Times New Roman" w:hAnsi="Times New Roman"/>
          <w:sz w:val="24"/>
        </w:rPr>
        <w:t xml:space="preserve"> in verband met geboorteverlof.</w:t>
      </w:r>
    </w:p>
    <w:p w:rsidR="00FC4B37" w:rsidP="00FC4B37" w:rsidRDefault="006D5A12" w14:paraId="7A28DD49" w14:textId="178C5512">
      <w:pPr>
        <w:ind w:firstLine="284"/>
        <w:rPr>
          <w:rFonts w:ascii="Times New Roman" w:hAnsi="Times New Roman"/>
          <w:sz w:val="24"/>
        </w:rPr>
      </w:pPr>
      <w:r w:rsidRPr="006D5A12">
        <w:rPr>
          <w:rFonts w:ascii="Times New Roman" w:hAnsi="Times New Roman"/>
          <w:sz w:val="24"/>
        </w:rPr>
        <w:t>2. De uitkering in verband met geboorteverlof bedraagt 100 procent van het loon per dag van de werknemer voor de duur van de helft van het aantal uren dat de werknemer per week werkt. Artikel 5, tweede lid, tweede zin, is v</w:t>
      </w:r>
      <w:r w:rsidR="00FC4B37">
        <w:rPr>
          <w:rFonts w:ascii="Times New Roman" w:hAnsi="Times New Roman"/>
          <w:sz w:val="24"/>
        </w:rPr>
        <w:t xml:space="preserve">an overeenkomstige toepassing. </w:t>
      </w:r>
    </w:p>
    <w:p w:rsidR="00FC4B37" w:rsidP="00FC4B37" w:rsidRDefault="006D5A12" w14:paraId="46F50998" w14:textId="1B19A396">
      <w:pPr>
        <w:ind w:firstLine="284"/>
        <w:rPr>
          <w:rFonts w:ascii="Times New Roman" w:hAnsi="Times New Roman"/>
          <w:sz w:val="24"/>
        </w:rPr>
      </w:pPr>
      <w:r w:rsidRPr="006D5A12">
        <w:rPr>
          <w:rFonts w:ascii="Times New Roman" w:hAnsi="Times New Roman"/>
          <w:sz w:val="24"/>
        </w:rPr>
        <w:lastRenderedPageBreak/>
        <w:t>3. De werknemer die in aanmerking wenst te komen voor toekenning van een uitkering in verband met geboorteverlof dient de aanvraag daartoe in bij Onze Minister uiterlijk drie weken na de datum van de</w:t>
      </w:r>
      <w:r w:rsidR="00FC4B37">
        <w:rPr>
          <w:rFonts w:ascii="Times New Roman" w:hAnsi="Times New Roman"/>
          <w:sz w:val="24"/>
        </w:rPr>
        <w:t xml:space="preserve"> bevalling van zijn echtgenoot.</w:t>
      </w:r>
    </w:p>
    <w:p w:rsidR="00FC4B37" w:rsidP="00FC4B37" w:rsidRDefault="006D5A12" w14:paraId="6AEF01CB" w14:textId="15317CB1">
      <w:pPr>
        <w:ind w:firstLine="284"/>
        <w:rPr>
          <w:rFonts w:ascii="Times New Roman" w:hAnsi="Times New Roman"/>
          <w:sz w:val="24"/>
        </w:rPr>
      </w:pPr>
      <w:r w:rsidRPr="006D5A12">
        <w:rPr>
          <w:rFonts w:ascii="Times New Roman" w:hAnsi="Times New Roman"/>
          <w:sz w:val="24"/>
        </w:rPr>
        <w:t>4. De aanvraag van de uitkering in verband met geboorteverlof gaat vergezeld van een bewijsstuk waaruit de datum van bevalli</w:t>
      </w:r>
      <w:bookmarkStart w:name="_Hlk145596216" w:id="26"/>
      <w:r w:rsidR="00FC4B37">
        <w:rPr>
          <w:rFonts w:ascii="Times New Roman" w:hAnsi="Times New Roman"/>
          <w:sz w:val="24"/>
        </w:rPr>
        <w:t>ng van de echtgenoot blijkt.</w:t>
      </w:r>
    </w:p>
    <w:p w:rsidRPr="006D5A12" w:rsidR="006D5A12" w:rsidP="00FC4B37" w:rsidRDefault="006D5A12" w14:paraId="5DF38EBC" w14:textId="7468937C">
      <w:pPr>
        <w:ind w:firstLine="284"/>
        <w:rPr>
          <w:rFonts w:ascii="Times New Roman" w:hAnsi="Times New Roman"/>
          <w:sz w:val="24"/>
        </w:rPr>
      </w:pPr>
      <w:r w:rsidRPr="006D5A12">
        <w:rPr>
          <w:rFonts w:ascii="Times New Roman" w:hAnsi="Times New Roman"/>
          <w:sz w:val="24"/>
        </w:rPr>
        <w:t xml:space="preserve">5. Artikel 5, zesde lid, is van overeenkomstige toepassing. </w:t>
      </w:r>
      <w:r w:rsidRPr="006D5A12">
        <w:rPr>
          <w:rFonts w:ascii="Times New Roman" w:hAnsi="Times New Roman"/>
          <w:sz w:val="24"/>
        </w:rPr>
        <w:br/>
      </w:r>
      <w:bookmarkEnd w:id="26"/>
    </w:p>
    <w:p w:rsidRPr="006D5A12" w:rsidR="006D5A12" w:rsidP="006D5A12" w:rsidRDefault="006D5A12" w14:paraId="63B7B157" w14:textId="77777777">
      <w:pPr>
        <w:rPr>
          <w:rFonts w:ascii="Times New Roman" w:hAnsi="Times New Roman"/>
          <w:sz w:val="24"/>
        </w:rPr>
      </w:pPr>
      <w:r w:rsidRPr="006D5A12">
        <w:rPr>
          <w:rFonts w:ascii="Times New Roman" w:hAnsi="Times New Roman"/>
          <w:sz w:val="24"/>
        </w:rPr>
        <w:t xml:space="preserve">E </w:t>
      </w:r>
    </w:p>
    <w:p w:rsidRPr="006D5A12" w:rsidR="006D5A12" w:rsidP="006D5A12" w:rsidRDefault="006D5A12" w14:paraId="191B37CA" w14:textId="77777777">
      <w:pPr>
        <w:rPr>
          <w:rFonts w:ascii="Times New Roman" w:hAnsi="Times New Roman"/>
          <w:sz w:val="24"/>
        </w:rPr>
      </w:pPr>
    </w:p>
    <w:p w:rsidR="00FC4B37" w:rsidP="00FC4B37" w:rsidRDefault="006D5A12" w14:paraId="1AEC22E2" w14:textId="77777777">
      <w:pPr>
        <w:ind w:firstLine="284"/>
        <w:rPr>
          <w:rFonts w:ascii="Times New Roman" w:hAnsi="Times New Roman"/>
          <w:sz w:val="24"/>
        </w:rPr>
      </w:pPr>
      <w:r w:rsidRPr="006D5A12">
        <w:rPr>
          <w:rFonts w:ascii="Times New Roman" w:hAnsi="Times New Roman"/>
          <w:sz w:val="24"/>
        </w:rPr>
        <w:t xml:space="preserve">Artikel 5 wordt als volgt gewijzigd: </w:t>
      </w:r>
      <w:r w:rsidRPr="006D5A12">
        <w:rPr>
          <w:rFonts w:ascii="Times New Roman" w:hAnsi="Times New Roman"/>
          <w:sz w:val="24"/>
        </w:rPr>
        <w:br/>
      </w:r>
    </w:p>
    <w:p w:rsidR="00FC4B37" w:rsidP="00FC4B37" w:rsidRDefault="006D5A12" w14:paraId="0D0597A0" w14:textId="77777777">
      <w:pPr>
        <w:ind w:firstLine="284"/>
        <w:rPr>
          <w:rFonts w:ascii="Times New Roman" w:hAnsi="Times New Roman"/>
          <w:sz w:val="24"/>
        </w:rPr>
      </w:pPr>
      <w:r w:rsidRPr="006D5A12">
        <w:rPr>
          <w:rFonts w:ascii="Times New Roman" w:hAnsi="Times New Roman"/>
          <w:sz w:val="24"/>
        </w:rPr>
        <w:t xml:space="preserve">1. Het opschrift van artikel 5 komt te luiden: </w:t>
      </w:r>
      <w:r w:rsidRPr="006D5A12">
        <w:rPr>
          <w:rFonts w:ascii="Times New Roman" w:hAnsi="Times New Roman"/>
          <w:b/>
          <w:sz w:val="24"/>
        </w:rPr>
        <w:t>Recht op ziekengeld</w:t>
      </w:r>
      <w:r w:rsidRPr="006D5A12">
        <w:rPr>
          <w:rFonts w:ascii="Times New Roman" w:hAnsi="Times New Roman"/>
          <w:sz w:val="24"/>
        </w:rPr>
        <w:t xml:space="preserve"> </w:t>
      </w:r>
      <w:r w:rsidRPr="006D5A12">
        <w:rPr>
          <w:rFonts w:ascii="Times New Roman" w:hAnsi="Times New Roman"/>
          <w:sz w:val="24"/>
        </w:rPr>
        <w:br/>
      </w:r>
    </w:p>
    <w:p w:rsidR="00FC4B37" w:rsidP="00FC4B37" w:rsidRDefault="006D5A12" w14:paraId="0D333671" w14:textId="62102228">
      <w:pPr>
        <w:ind w:firstLine="284"/>
        <w:rPr>
          <w:rFonts w:ascii="Times New Roman" w:hAnsi="Times New Roman"/>
          <w:sz w:val="24"/>
        </w:rPr>
      </w:pPr>
      <w:r w:rsidRPr="006D5A12">
        <w:rPr>
          <w:rFonts w:ascii="Times New Roman" w:hAnsi="Times New Roman"/>
          <w:sz w:val="24"/>
        </w:rPr>
        <w:t>2.</w:t>
      </w:r>
      <w:r w:rsidR="00FC4B37">
        <w:rPr>
          <w:rFonts w:ascii="Times New Roman" w:hAnsi="Times New Roman"/>
          <w:sz w:val="24"/>
        </w:rPr>
        <w:t xml:space="preserve"> Het eerste lid komt te luiden:</w:t>
      </w:r>
    </w:p>
    <w:p w:rsidRPr="006D5A12" w:rsidR="006D5A12" w:rsidP="00FC4B37" w:rsidRDefault="006D5A12" w14:paraId="44380A69" w14:textId="67DC659D">
      <w:pPr>
        <w:ind w:firstLine="284"/>
        <w:rPr>
          <w:rFonts w:ascii="Times New Roman" w:hAnsi="Times New Roman"/>
          <w:sz w:val="24"/>
        </w:rPr>
      </w:pPr>
      <w:r w:rsidRPr="006D5A12">
        <w:rPr>
          <w:rFonts w:ascii="Times New Roman" w:hAnsi="Times New Roman"/>
          <w:sz w:val="24"/>
        </w:rPr>
        <w:t>1. De werknemer die als gevolg van ziekte ongeschikt is tot het verrichten van zijn arbeid, heeft recht op ziekengeld met ingang van de derde werkdag na de ziekmelding aan Onze Minister. Ter zake van eenzelfde ziekteoorzaak vervalt dit recht bij onafgebroken arbeidsongeschiktheid twee jaar nadien voor de werknemer die werkzaam is op grond van een arbeidsovereenkomst voor onbepaalde tijd</w:t>
      </w:r>
      <w:bookmarkStart w:name="_Hlk145596692" w:id="27"/>
      <w:r w:rsidRPr="006D5A12">
        <w:rPr>
          <w:rFonts w:ascii="Times New Roman" w:hAnsi="Times New Roman"/>
          <w:sz w:val="24"/>
        </w:rPr>
        <w:t xml:space="preserve">. Indien de werknemer werkzaam is op grond van een arbeidsovereenkomst voor bepaalde tijd, eindigt dit recht na verloop van de periode waarvoor zij is aangegaan maar uiterlijk na twee jaar. </w:t>
      </w:r>
      <w:bookmarkEnd w:id="27"/>
      <w:r w:rsidRPr="006D5A12">
        <w:rPr>
          <w:rFonts w:ascii="Times New Roman" w:hAnsi="Times New Roman"/>
          <w:sz w:val="24"/>
        </w:rPr>
        <w:t xml:space="preserve">Indien een arbeidsovereenkomst voor bepaalde tijd wordt verlengd, is de tweede zin van toepassing. Voor het bepalen van de onafgebroken arbeidsongeschiktheid gedurende een periode worden tijdvakken van ongeschiktheid samengeteld, indien zij elkaar met een onderbreking van minder dan vier weken opvolgen. </w:t>
      </w:r>
    </w:p>
    <w:p w:rsidR="00FC4B37" w:rsidP="006D5A12" w:rsidRDefault="00FC4B37" w14:paraId="33026F18" w14:textId="77777777">
      <w:pPr>
        <w:rPr>
          <w:rFonts w:ascii="Times New Roman" w:hAnsi="Times New Roman"/>
          <w:sz w:val="24"/>
        </w:rPr>
      </w:pPr>
    </w:p>
    <w:p w:rsidRPr="006D5A12" w:rsidR="006D5A12" w:rsidP="00FC4B37" w:rsidRDefault="006D5A12" w14:paraId="34F449AB" w14:textId="5F78A944">
      <w:pPr>
        <w:ind w:firstLine="284"/>
        <w:rPr>
          <w:rFonts w:ascii="Times New Roman" w:hAnsi="Times New Roman"/>
          <w:sz w:val="24"/>
        </w:rPr>
      </w:pPr>
      <w:r w:rsidRPr="006D5A12">
        <w:rPr>
          <w:rFonts w:ascii="Times New Roman" w:hAnsi="Times New Roman"/>
          <w:sz w:val="24"/>
        </w:rPr>
        <w:t>2. In het tweede lid wordt “bedoeld in het eerste lid” vervangen door “bedoeld in artikel 3, eerste lid”.</w:t>
      </w:r>
    </w:p>
    <w:p w:rsidR="00FC4B37" w:rsidP="006D5A12" w:rsidRDefault="00FC4B37" w14:paraId="7075100A" w14:textId="77777777">
      <w:pPr>
        <w:rPr>
          <w:rFonts w:ascii="Times New Roman" w:hAnsi="Times New Roman"/>
          <w:sz w:val="24"/>
        </w:rPr>
      </w:pPr>
    </w:p>
    <w:p w:rsidR="00FC4B37" w:rsidP="00FC4B37" w:rsidRDefault="006D5A12" w14:paraId="502AA7F2" w14:textId="4AB183CF">
      <w:pPr>
        <w:ind w:firstLine="284"/>
        <w:rPr>
          <w:rFonts w:ascii="Times New Roman" w:hAnsi="Times New Roman"/>
          <w:sz w:val="24"/>
        </w:rPr>
      </w:pPr>
      <w:r w:rsidRPr="006D5A12">
        <w:rPr>
          <w:rFonts w:ascii="Times New Roman" w:hAnsi="Times New Roman"/>
          <w:sz w:val="24"/>
        </w:rPr>
        <w:t>3. Er word</w:t>
      </w:r>
      <w:r w:rsidR="00FC4B37">
        <w:rPr>
          <w:rFonts w:ascii="Times New Roman" w:hAnsi="Times New Roman"/>
          <w:sz w:val="24"/>
        </w:rPr>
        <w:t>t een lid toegevoegd, luidende:</w:t>
      </w:r>
    </w:p>
    <w:p w:rsidRPr="006D5A12" w:rsidR="006D5A12" w:rsidP="00FC4B37" w:rsidRDefault="006D5A12" w14:paraId="1ABAF1B3" w14:textId="0C55BC6F">
      <w:pPr>
        <w:ind w:firstLine="284"/>
        <w:rPr>
          <w:rFonts w:ascii="Times New Roman" w:hAnsi="Times New Roman"/>
          <w:sz w:val="24"/>
        </w:rPr>
      </w:pPr>
      <w:r w:rsidRPr="006D5A12">
        <w:rPr>
          <w:rFonts w:ascii="Times New Roman" w:hAnsi="Times New Roman"/>
          <w:sz w:val="24"/>
        </w:rPr>
        <w:t>10. Bij algemene maatregel van bestuur kan de periode van drie dagen, bedoeld in het eerste lid, voor bepaalde situaties of groepen werknemers buiten beschouwing worden gelaten.</w:t>
      </w:r>
    </w:p>
    <w:p w:rsidRPr="006D5A12" w:rsidR="006D5A12" w:rsidP="006D5A12" w:rsidRDefault="006D5A12" w14:paraId="10D72BEF" w14:textId="77777777">
      <w:pPr>
        <w:rPr>
          <w:rFonts w:ascii="Times New Roman" w:hAnsi="Times New Roman"/>
          <w:sz w:val="24"/>
        </w:rPr>
      </w:pPr>
    </w:p>
    <w:p w:rsidRPr="006D5A12" w:rsidR="006D5A12" w:rsidP="006D5A12" w:rsidRDefault="006D5A12" w14:paraId="29BD2360" w14:textId="77777777">
      <w:pPr>
        <w:rPr>
          <w:rFonts w:ascii="Times New Roman" w:hAnsi="Times New Roman"/>
          <w:sz w:val="24"/>
        </w:rPr>
      </w:pPr>
      <w:r w:rsidRPr="006D5A12">
        <w:rPr>
          <w:rFonts w:ascii="Times New Roman" w:hAnsi="Times New Roman"/>
          <w:sz w:val="24"/>
        </w:rPr>
        <w:t>F</w:t>
      </w:r>
    </w:p>
    <w:p w:rsidRPr="006D5A12" w:rsidR="006D5A12" w:rsidP="006D5A12" w:rsidRDefault="006D5A12" w14:paraId="5802F284" w14:textId="77777777">
      <w:pPr>
        <w:rPr>
          <w:rFonts w:ascii="Times New Roman" w:hAnsi="Times New Roman"/>
          <w:sz w:val="24"/>
        </w:rPr>
      </w:pPr>
    </w:p>
    <w:p w:rsidRPr="006D5A12" w:rsidR="006D5A12" w:rsidP="00FC4B37" w:rsidRDefault="006D5A12" w14:paraId="041E873A" w14:textId="77777777">
      <w:pPr>
        <w:ind w:firstLine="284"/>
        <w:rPr>
          <w:rFonts w:ascii="Times New Roman" w:hAnsi="Times New Roman"/>
          <w:sz w:val="24"/>
        </w:rPr>
      </w:pPr>
      <w:r w:rsidRPr="006D5A12">
        <w:rPr>
          <w:rFonts w:ascii="Times New Roman" w:hAnsi="Times New Roman"/>
          <w:sz w:val="24"/>
        </w:rPr>
        <w:t>Na artikel 5 wordt een artikel ingevoegd, luidende:</w:t>
      </w:r>
    </w:p>
    <w:p w:rsidRPr="006D5A12" w:rsidR="006D5A12" w:rsidP="006D5A12" w:rsidRDefault="006D5A12" w14:paraId="2236644F" w14:textId="77777777">
      <w:pPr>
        <w:rPr>
          <w:rFonts w:ascii="Times New Roman" w:hAnsi="Times New Roman"/>
          <w:b/>
          <w:sz w:val="24"/>
        </w:rPr>
      </w:pPr>
    </w:p>
    <w:p w:rsidR="00FC4B37" w:rsidP="006D5A12" w:rsidRDefault="006D5A12" w14:paraId="287AA5C8" w14:textId="77777777">
      <w:pPr>
        <w:rPr>
          <w:rFonts w:ascii="Times New Roman" w:hAnsi="Times New Roman"/>
          <w:sz w:val="24"/>
        </w:rPr>
      </w:pPr>
      <w:r w:rsidRPr="006D5A12">
        <w:rPr>
          <w:rFonts w:ascii="Times New Roman" w:hAnsi="Times New Roman"/>
          <w:b/>
          <w:sz w:val="24"/>
        </w:rPr>
        <w:t>Artikel 5a</w:t>
      </w:r>
      <w:r w:rsidRPr="006D5A12">
        <w:rPr>
          <w:rFonts w:ascii="Times New Roman" w:hAnsi="Times New Roman"/>
          <w:b/>
          <w:sz w:val="24"/>
        </w:rPr>
        <w:br/>
      </w:r>
    </w:p>
    <w:p w:rsidR="00FC4B37" w:rsidP="00FC4B37" w:rsidRDefault="006D5A12" w14:paraId="2D35B214" w14:textId="177062BA">
      <w:pPr>
        <w:ind w:firstLine="284"/>
        <w:rPr>
          <w:rFonts w:ascii="Times New Roman" w:hAnsi="Times New Roman"/>
          <w:sz w:val="24"/>
        </w:rPr>
      </w:pPr>
      <w:r w:rsidRPr="006D5A12">
        <w:rPr>
          <w:rFonts w:ascii="Times New Roman" w:hAnsi="Times New Roman"/>
          <w:sz w:val="24"/>
        </w:rPr>
        <w:t>1. De werknemer die ziekengeld ontvangt is verplicht in voldoende mate te trachten mogelijkheden tot het verrichten van zijn normale arbeid bij de eigen werkgever te behouden of te verkrijgen.</w:t>
      </w:r>
    </w:p>
    <w:p w:rsidR="00FC4B37" w:rsidP="00FC4B37" w:rsidRDefault="006D5A12" w14:paraId="2385AE9C" w14:textId="57998772">
      <w:pPr>
        <w:ind w:firstLine="284"/>
        <w:rPr>
          <w:rFonts w:ascii="Times New Roman" w:hAnsi="Times New Roman"/>
          <w:sz w:val="24"/>
        </w:rPr>
      </w:pPr>
      <w:r w:rsidRPr="006D5A12">
        <w:rPr>
          <w:rFonts w:ascii="Times New Roman" w:hAnsi="Times New Roman"/>
          <w:sz w:val="24"/>
        </w:rPr>
        <w:t>2. Ter naleving van de verplichting, bedoeld in het eerste lid, is de werknemer in elk geval verplicht:</w:t>
      </w:r>
    </w:p>
    <w:p w:rsidR="00FC4B37" w:rsidP="00FC4B37" w:rsidRDefault="006D5A12" w14:paraId="419B2B5B" w14:textId="1F147C5B">
      <w:pPr>
        <w:ind w:firstLine="284"/>
        <w:rPr>
          <w:rFonts w:ascii="Times New Roman" w:hAnsi="Times New Roman"/>
          <w:sz w:val="24"/>
        </w:rPr>
      </w:pPr>
      <w:r w:rsidRPr="006D5A12">
        <w:rPr>
          <w:rFonts w:ascii="Times New Roman" w:hAnsi="Times New Roman"/>
          <w:sz w:val="24"/>
        </w:rPr>
        <w:t>a. mee te werken aan activiteiten of werkzaamheden, die zijn werkgever met het oog op werkhervatting wenselijk acht;</w:t>
      </w:r>
    </w:p>
    <w:p w:rsidR="00FC4B37" w:rsidP="00FC4B37" w:rsidRDefault="006D5A12" w14:paraId="39006672" w14:textId="1954F439">
      <w:pPr>
        <w:ind w:firstLine="284"/>
        <w:rPr>
          <w:rFonts w:ascii="Times New Roman" w:hAnsi="Times New Roman"/>
          <w:sz w:val="24"/>
        </w:rPr>
      </w:pPr>
      <w:r w:rsidRPr="006D5A12">
        <w:rPr>
          <w:rFonts w:ascii="Times New Roman" w:hAnsi="Times New Roman"/>
          <w:sz w:val="24"/>
        </w:rPr>
        <w:lastRenderedPageBreak/>
        <w:t>b. mee te werken aan aanpassing van de arbeidsplaats en aan door de werkgever beschikbaar gestelde voorzieningen die worden verstrekt met het oog op werkhervatting en zo nodig te proberen die aanpassing en d</w:t>
      </w:r>
      <w:bookmarkStart w:name="_Hlk156207738" w:id="28"/>
      <w:r w:rsidR="00FC4B37">
        <w:rPr>
          <w:rFonts w:ascii="Times New Roman" w:hAnsi="Times New Roman"/>
          <w:sz w:val="24"/>
        </w:rPr>
        <w:t>ie voorzieningen te verkrijgen.</w:t>
      </w:r>
    </w:p>
    <w:p w:rsidR="00FC4B37" w:rsidP="00FC4B37" w:rsidRDefault="006D5A12" w14:paraId="21A176BF" w14:textId="0A746EE6">
      <w:pPr>
        <w:ind w:firstLine="284"/>
        <w:rPr>
          <w:rFonts w:ascii="Times New Roman" w:hAnsi="Times New Roman"/>
          <w:sz w:val="24"/>
        </w:rPr>
      </w:pPr>
      <w:r w:rsidRPr="006D5A12">
        <w:rPr>
          <w:rFonts w:ascii="Times New Roman" w:hAnsi="Times New Roman"/>
          <w:sz w:val="24"/>
        </w:rPr>
        <w:t>3. Bij algemene maatregel van bestuur kunnen nadere regels worden gesteld met betrekking tot dit artikel. Deze regels kunnen mede betrekking hebben op de ondersteuning van werknemers gericht op werkhervatting.</w:t>
      </w:r>
      <w:bookmarkEnd w:id="28"/>
    </w:p>
    <w:p w:rsidRPr="006D5A12" w:rsidR="006D5A12" w:rsidP="00FC4B37" w:rsidRDefault="006D5A12" w14:paraId="1BB2F2EF" w14:textId="49D8EA4D">
      <w:pPr>
        <w:ind w:firstLine="284"/>
        <w:rPr>
          <w:rFonts w:ascii="Times New Roman" w:hAnsi="Times New Roman"/>
          <w:sz w:val="24"/>
        </w:rPr>
      </w:pPr>
      <w:r w:rsidRPr="006D5A12">
        <w:rPr>
          <w:rFonts w:ascii="Times New Roman" w:hAnsi="Times New Roman"/>
          <w:sz w:val="24"/>
        </w:rPr>
        <w:t>4. Bij ministeriële regeling kunnen regels worden gesteld waarbij bepaalde groepen werknemers worden vrijgesteld van verplichtingen bedoeld in dit artikel.</w:t>
      </w:r>
    </w:p>
    <w:p w:rsidRPr="006D5A12" w:rsidR="006D5A12" w:rsidP="006D5A12" w:rsidRDefault="006D5A12" w14:paraId="3B1E7232" w14:textId="77777777">
      <w:pPr>
        <w:rPr>
          <w:rFonts w:ascii="Times New Roman" w:hAnsi="Times New Roman"/>
          <w:sz w:val="24"/>
        </w:rPr>
      </w:pPr>
    </w:p>
    <w:p w:rsidRPr="006D5A12" w:rsidR="006D5A12" w:rsidP="006D5A12" w:rsidRDefault="006D5A12" w14:paraId="1A0FCAEC" w14:textId="77777777">
      <w:pPr>
        <w:rPr>
          <w:rFonts w:ascii="Times New Roman" w:hAnsi="Times New Roman"/>
          <w:sz w:val="24"/>
        </w:rPr>
      </w:pPr>
      <w:r w:rsidRPr="006D5A12">
        <w:rPr>
          <w:rFonts w:ascii="Times New Roman" w:hAnsi="Times New Roman"/>
          <w:sz w:val="24"/>
        </w:rPr>
        <w:t>G</w:t>
      </w:r>
    </w:p>
    <w:p w:rsidRPr="006D5A12" w:rsidR="006D5A12" w:rsidP="006D5A12" w:rsidRDefault="006D5A12" w14:paraId="6AE882A5" w14:textId="77777777">
      <w:pPr>
        <w:rPr>
          <w:rFonts w:ascii="Times New Roman" w:hAnsi="Times New Roman"/>
          <w:sz w:val="24"/>
        </w:rPr>
      </w:pPr>
    </w:p>
    <w:p w:rsidR="00FC4B37" w:rsidP="00FC4B37" w:rsidRDefault="006D5A12" w14:paraId="23FDB1DC" w14:textId="77777777">
      <w:pPr>
        <w:ind w:firstLine="284"/>
        <w:rPr>
          <w:rFonts w:ascii="Times New Roman" w:hAnsi="Times New Roman"/>
          <w:sz w:val="24"/>
        </w:rPr>
      </w:pPr>
      <w:r w:rsidRPr="006D5A12">
        <w:rPr>
          <w:rFonts w:ascii="Times New Roman" w:hAnsi="Times New Roman"/>
          <w:sz w:val="24"/>
        </w:rPr>
        <w:t>Artikel 6 wordt als volgt gewijzigd:</w:t>
      </w:r>
      <w:r w:rsidRPr="006D5A12">
        <w:rPr>
          <w:rFonts w:ascii="Times New Roman" w:hAnsi="Times New Roman"/>
          <w:sz w:val="24"/>
        </w:rPr>
        <w:br/>
      </w:r>
    </w:p>
    <w:p w:rsidR="00663F88" w:rsidP="00663F88" w:rsidRDefault="006D5A12" w14:paraId="7C5D73C2" w14:textId="3F162D91">
      <w:pPr>
        <w:ind w:firstLine="284"/>
        <w:rPr>
          <w:rFonts w:ascii="Times New Roman" w:hAnsi="Times New Roman"/>
          <w:sz w:val="24"/>
        </w:rPr>
      </w:pPr>
      <w:r w:rsidRPr="006D5A12">
        <w:rPr>
          <w:rFonts w:ascii="Times New Roman" w:hAnsi="Times New Roman"/>
          <w:sz w:val="24"/>
        </w:rPr>
        <w:t>1.</w:t>
      </w:r>
      <w:r w:rsidR="00663F88">
        <w:rPr>
          <w:rFonts w:ascii="Times New Roman" w:hAnsi="Times New Roman"/>
          <w:sz w:val="24"/>
        </w:rPr>
        <w:t xml:space="preserve"> Het eerste lid komt te luiden:</w:t>
      </w:r>
    </w:p>
    <w:p w:rsidRPr="006D5A12" w:rsidR="006D5A12" w:rsidP="00663F88" w:rsidRDefault="006D5A12" w14:paraId="74E8D5A5" w14:textId="0BD819AB">
      <w:pPr>
        <w:ind w:firstLine="284"/>
        <w:rPr>
          <w:rFonts w:ascii="Times New Roman" w:hAnsi="Times New Roman"/>
          <w:sz w:val="24"/>
        </w:rPr>
      </w:pPr>
      <w:r w:rsidRPr="006D5A12">
        <w:rPr>
          <w:rFonts w:ascii="Times New Roman" w:hAnsi="Times New Roman"/>
          <w:sz w:val="24"/>
        </w:rPr>
        <w:t xml:space="preserve">1. Onze Minister stelt op aanvraag, mede aan de hand van de geneeskundige beoordeling, vast of recht op ziekengeld bestaat. De werkgever aan wie op grond van artikel 5, zesde lid, tweede zin, de uitkering wordt verstrekt informeert de werknemer zo spoedig mogelijk over de hiermee gemoeide aanspraak. </w:t>
      </w:r>
    </w:p>
    <w:p w:rsidR="00663F88" w:rsidP="006D5A12" w:rsidRDefault="00663F88" w14:paraId="669EE636" w14:textId="77777777">
      <w:pPr>
        <w:rPr>
          <w:rFonts w:ascii="Times New Roman" w:hAnsi="Times New Roman"/>
          <w:sz w:val="24"/>
        </w:rPr>
      </w:pPr>
    </w:p>
    <w:p w:rsidR="00663F88" w:rsidP="00663F88" w:rsidRDefault="006D5A12" w14:paraId="23F85762" w14:textId="002C79CB">
      <w:pPr>
        <w:ind w:firstLine="284"/>
        <w:rPr>
          <w:rFonts w:ascii="Times New Roman" w:hAnsi="Times New Roman"/>
          <w:sz w:val="24"/>
        </w:rPr>
      </w:pPr>
      <w:r w:rsidRPr="006D5A12">
        <w:rPr>
          <w:rFonts w:ascii="Times New Roman" w:hAnsi="Times New Roman"/>
          <w:sz w:val="24"/>
        </w:rPr>
        <w:t>2. Onder vernummering van het tweede lid tot derde lid wor</w:t>
      </w:r>
      <w:r w:rsidR="00663F88">
        <w:rPr>
          <w:rFonts w:ascii="Times New Roman" w:hAnsi="Times New Roman"/>
          <w:sz w:val="24"/>
        </w:rPr>
        <w:t>dt een lid ingevoegd, luidende:</w:t>
      </w:r>
    </w:p>
    <w:p w:rsidRPr="006D5A12" w:rsidR="006D5A12" w:rsidP="00663F88" w:rsidRDefault="006D5A12" w14:paraId="235915C0" w14:textId="34C92760">
      <w:pPr>
        <w:ind w:firstLine="284"/>
        <w:rPr>
          <w:rFonts w:ascii="Times New Roman" w:hAnsi="Times New Roman"/>
          <w:sz w:val="24"/>
        </w:rPr>
      </w:pPr>
      <w:r w:rsidRPr="006D5A12">
        <w:rPr>
          <w:rFonts w:ascii="Times New Roman" w:hAnsi="Times New Roman"/>
          <w:sz w:val="24"/>
        </w:rPr>
        <w:t>2. Een aanvraag wordt ingediend door middel van een door Onze Minister beschikbaar gesteld formulier.</w:t>
      </w:r>
    </w:p>
    <w:p w:rsidR="00663F88" w:rsidP="006D5A12" w:rsidRDefault="00663F88" w14:paraId="6BFD63D2" w14:textId="77777777">
      <w:pPr>
        <w:rPr>
          <w:rFonts w:ascii="Times New Roman" w:hAnsi="Times New Roman"/>
          <w:sz w:val="24"/>
        </w:rPr>
      </w:pPr>
    </w:p>
    <w:p w:rsidRPr="006D5A12" w:rsidR="006D5A12" w:rsidP="00663F88" w:rsidRDefault="006D5A12" w14:paraId="2BA43580" w14:textId="314CD7BE">
      <w:pPr>
        <w:ind w:firstLine="284"/>
        <w:rPr>
          <w:rFonts w:ascii="Times New Roman" w:hAnsi="Times New Roman"/>
          <w:sz w:val="24"/>
        </w:rPr>
      </w:pPr>
      <w:r w:rsidRPr="006D5A12">
        <w:rPr>
          <w:rFonts w:ascii="Times New Roman" w:hAnsi="Times New Roman"/>
          <w:sz w:val="24"/>
        </w:rPr>
        <w:t>3. Het derde lid wordt als volgt gewijzigd:</w:t>
      </w:r>
    </w:p>
    <w:p w:rsidR="00341470" w:rsidP="00663F88" w:rsidRDefault="00341470" w14:paraId="58A7CDBE" w14:textId="77777777">
      <w:pPr>
        <w:ind w:firstLine="284"/>
        <w:rPr>
          <w:rFonts w:ascii="Times New Roman" w:hAnsi="Times New Roman"/>
          <w:sz w:val="24"/>
        </w:rPr>
      </w:pPr>
    </w:p>
    <w:p w:rsidRPr="006D5A12" w:rsidR="006D5A12" w:rsidP="00663F88" w:rsidRDefault="006D5A12" w14:paraId="55A545AB" w14:textId="620799E5">
      <w:pPr>
        <w:ind w:firstLine="284"/>
        <w:rPr>
          <w:rFonts w:ascii="Times New Roman" w:hAnsi="Times New Roman"/>
          <w:sz w:val="24"/>
        </w:rPr>
      </w:pPr>
      <w:r w:rsidRPr="006D5A12">
        <w:rPr>
          <w:rFonts w:ascii="Times New Roman" w:hAnsi="Times New Roman"/>
          <w:sz w:val="24"/>
        </w:rPr>
        <w:t>a. In onderdeel e wordt voor “arbeidsongeschikt is” ingevoegd “naar zijn oordeel”.</w:t>
      </w:r>
    </w:p>
    <w:p w:rsidR="00341470" w:rsidP="00663F88" w:rsidRDefault="00341470" w14:paraId="5287D372" w14:textId="77777777">
      <w:pPr>
        <w:ind w:firstLine="284"/>
        <w:rPr>
          <w:rFonts w:ascii="Times New Roman" w:hAnsi="Times New Roman"/>
          <w:sz w:val="24"/>
        </w:rPr>
      </w:pPr>
    </w:p>
    <w:p w:rsidRPr="006D5A12" w:rsidR="006D5A12" w:rsidP="00663F88" w:rsidRDefault="006D5A12" w14:paraId="406E869D" w14:textId="08EBA0E3">
      <w:pPr>
        <w:ind w:firstLine="284"/>
        <w:rPr>
          <w:rFonts w:ascii="Times New Roman" w:hAnsi="Times New Roman"/>
          <w:sz w:val="24"/>
        </w:rPr>
      </w:pPr>
      <w:r w:rsidRPr="006D5A12">
        <w:rPr>
          <w:rFonts w:ascii="Times New Roman" w:hAnsi="Times New Roman"/>
          <w:sz w:val="24"/>
        </w:rPr>
        <w:t>b. In onderdeel f wordt voor “niet of niet langer arbeidsongeschikt is” ingevoegd “naar zijn oordeel”.</w:t>
      </w:r>
    </w:p>
    <w:p w:rsidRPr="006D5A12" w:rsidR="006D5A12" w:rsidP="006D5A12" w:rsidRDefault="006D5A12" w14:paraId="6B2F188A" w14:textId="77777777">
      <w:pPr>
        <w:rPr>
          <w:rFonts w:ascii="Times New Roman" w:hAnsi="Times New Roman"/>
          <w:sz w:val="24"/>
        </w:rPr>
      </w:pPr>
    </w:p>
    <w:p w:rsidRPr="006D5A12" w:rsidR="006D5A12" w:rsidP="006D5A12" w:rsidRDefault="006D5A12" w14:paraId="08CD485E" w14:textId="77777777">
      <w:pPr>
        <w:rPr>
          <w:rFonts w:ascii="Times New Roman" w:hAnsi="Times New Roman"/>
          <w:sz w:val="24"/>
        </w:rPr>
      </w:pPr>
      <w:r w:rsidRPr="006D5A12">
        <w:rPr>
          <w:rFonts w:ascii="Times New Roman" w:hAnsi="Times New Roman"/>
          <w:sz w:val="24"/>
        </w:rPr>
        <w:t xml:space="preserve">H </w:t>
      </w:r>
    </w:p>
    <w:p w:rsidRPr="006D5A12" w:rsidR="006D5A12" w:rsidP="006D5A12" w:rsidRDefault="006D5A12" w14:paraId="465DF6B8" w14:textId="77777777">
      <w:pPr>
        <w:rPr>
          <w:rFonts w:ascii="Times New Roman" w:hAnsi="Times New Roman"/>
          <w:sz w:val="24"/>
        </w:rPr>
      </w:pPr>
    </w:p>
    <w:p w:rsidRPr="006D5A12" w:rsidR="006D5A12" w:rsidP="00663F88" w:rsidRDefault="006D5A12" w14:paraId="1DCED001" w14:textId="77777777">
      <w:pPr>
        <w:ind w:firstLine="284"/>
        <w:rPr>
          <w:rFonts w:ascii="Times New Roman" w:hAnsi="Times New Roman"/>
          <w:sz w:val="24"/>
        </w:rPr>
      </w:pPr>
      <w:r w:rsidRPr="006D5A12">
        <w:rPr>
          <w:rFonts w:ascii="Times New Roman" w:hAnsi="Times New Roman"/>
          <w:sz w:val="24"/>
        </w:rPr>
        <w:t>Na artikel 6 wordt een artikel ingevoegd, luidende:</w:t>
      </w:r>
    </w:p>
    <w:p w:rsidRPr="006D5A12" w:rsidR="006D5A12" w:rsidP="006D5A12" w:rsidRDefault="006D5A12" w14:paraId="220E8411" w14:textId="77777777">
      <w:pPr>
        <w:rPr>
          <w:rFonts w:ascii="Times New Roman" w:hAnsi="Times New Roman"/>
          <w:b/>
          <w:sz w:val="24"/>
        </w:rPr>
      </w:pPr>
    </w:p>
    <w:p w:rsidR="00663F88" w:rsidP="006D5A12" w:rsidRDefault="006D5A12" w14:paraId="52B0DF01" w14:textId="77777777">
      <w:pPr>
        <w:rPr>
          <w:rFonts w:ascii="Times New Roman" w:hAnsi="Times New Roman"/>
          <w:sz w:val="24"/>
        </w:rPr>
      </w:pPr>
      <w:r w:rsidRPr="006D5A12">
        <w:rPr>
          <w:rFonts w:ascii="Times New Roman" w:hAnsi="Times New Roman"/>
          <w:b/>
          <w:sz w:val="24"/>
        </w:rPr>
        <w:t>Artikel 6a</w:t>
      </w:r>
      <w:r w:rsidRPr="006D5A12">
        <w:rPr>
          <w:rFonts w:ascii="Times New Roman" w:hAnsi="Times New Roman"/>
          <w:b/>
          <w:sz w:val="24"/>
        </w:rPr>
        <w:br/>
      </w:r>
    </w:p>
    <w:p w:rsidR="00663F88" w:rsidP="00663F88" w:rsidRDefault="006D5A12" w14:paraId="48B0D39F" w14:textId="5930A4E8">
      <w:pPr>
        <w:ind w:firstLine="284"/>
        <w:rPr>
          <w:rFonts w:ascii="Times New Roman" w:hAnsi="Times New Roman"/>
          <w:sz w:val="24"/>
        </w:rPr>
      </w:pPr>
      <w:r w:rsidRPr="006D5A12">
        <w:rPr>
          <w:rFonts w:ascii="Times New Roman" w:hAnsi="Times New Roman"/>
          <w:sz w:val="24"/>
        </w:rPr>
        <w:t>1. De beschikking tot toekenning van de uitkering vermeldt het bedrag dat wordt verstrekt aan de werkgever, bedoeld in artikel 5, zesde lid, tweede zin, en indien de werkgever zijn verplichting, genoemd in artikel 5, zesde lid, eerste zin, niet naleeft, aan de werknemer.</w:t>
      </w:r>
    </w:p>
    <w:p w:rsidR="00663F88" w:rsidP="00663F88" w:rsidRDefault="006D5A12" w14:paraId="326C5147" w14:textId="6B3B2113">
      <w:pPr>
        <w:ind w:firstLine="284"/>
        <w:rPr>
          <w:rFonts w:ascii="Times New Roman" w:hAnsi="Times New Roman"/>
          <w:sz w:val="24"/>
        </w:rPr>
      </w:pPr>
      <w:r w:rsidRPr="006D5A12">
        <w:rPr>
          <w:rFonts w:ascii="Times New Roman" w:hAnsi="Times New Roman"/>
          <w:sz w:val="24"/>
        </w:rPr>
        <w:t>2. Een beschikking op grond van deze wet wordt gegeven binnen een redelijke termijn na ontvangst van de aanvraag.</w:t>
      </w:r>
    </w:p>
    <w:p w:rsidR="00663F88" w:rsidP="00663F88" w:rsidRDefault="006D5A12" w14:paraId="14CF5B84" w14:textId="332B39FC">
      <w:pPr>
        <w:ind w:firstLine="284"/>
        <w:rPr>
          <w:rFonts w:ascii="Times New Roman" w:hAnsi="Times New Roman"/>
          <w:sz w:val="24"/>
        </w:rPr>
      </w:pPr>
      <w:r w:rsidRPr="006D5A12">
        <w:rPr>
          <w:rFonts w:ascii="Times New Roman" w:hAnsi="Times New Roman"/>
          <w:sz w:val="24"/>
        </w:rPr>
        <w:t>3. Deze redelijke termijn is in ieder geval verstreken wanneer Onze Minister binnen acht weken na ontvangst van de aanvraag geen beschikking heeft gegeven, noch een mededeling als bedoeld in het vierde lid is gedaan.</w:t>
      </w:r>
    </w:p>
    <w:p w:rsidRPr="006D5A12" w:rsidR="006D5A12" w:rsidP="00663F88" w:rsidRDefault="006D5A12" w14:paraId="21ED4184" w14:textId="4790B07C">
      <w:pPr>
        <w:ind w:firstLine="284"/>
        <w:rPr>
          <w:rFonts w:ascii="Times New Roman" w:hAnsi="Times New Roman"/>
          <w:b/>
          <w:sz w:val="24"/>
        </w:rPr>
      </w:pPr>
      <w:r w:rsidRPr="006D5A12">
        <w:rPr>
          <w:rFonts w:ascii="Times New Roman" w:hAnsi="Times New Roman"/>
          <w:sz w:val="24"/>
        </w:rPr>
        <w:t>4. Indien de beschikking niet binnen de termijn van acht weken kan worden gegeven, wordt die termijn met een redelijke termijn verlengd en wordt de aanvrager daarvan schriftelijk in kennis gesteld.</w:t>
      </w:r>
    </w:p>
    <w:p w:rsidRPr="006D5A12" w:rsidR="006D5A12" w:rsidP="006D5A12" w:rsidRDefault="006D5A12" w14:paraId="25F7276B" w14:textId="77777777">
      <w:pPr>
        <w:rPr>
          <w:rFonts w:ascii="Times New Roman" w:hAnsi="Times New Roman"/>
          <w:sz w:val="24"/>
        </w:rPr>
      </w:pPr>
    </w:p>
    <w:p w:rsidRPr="006D5A12" w:rsidR="006D5A12" w:rsidP="006D5A12" w:rsidRDefault="006D5A12" w14:paraId="262CC9C0" w14:textId="6BAF3C94">
      <w:pPr>
        <w:rPr>
          <w:rFonts w:ascii="Times New Roman" w:hAnsi="Times New Roman"/>
          <w:sz w:val="24"/>
        </w:rPr>
      </w:pPr>
      <w:r w:rsidRPr="006D5A12">
        <w:rPr>
          <w:rFonts w:ascii="Times New Roman" w:hAnsi="Times New Roman"/>
          <w:sz w:val="24"/>
        </w:rPr>
        <w:t>I</w:t>
      </w:r>
    </w:p>
    <w:p w:rsidRPr="006D5A12" w:rsidR="006D5A12" w:rsidP="006D5A12" w:rsidRDefault="006D5A12" w14:paraId="1F44A2F1" w14:textId="77777777">
      <w:pPr>
        <w:rPr>
          <w:rFonts w:ascii="Times New Roman" w:hAnsi="Times New Roman"/>
          <w:sz w:val="24"/>
        </w:rPr>
      </w:pPr>
    </w:p>
    <w:p w:rsidR="00663F88" w:rsidP="00663F88" w:rsidRDefault="006D5A12" w14:paraId="35E75521" w14:textId="77777777">
      <w:pPr>
        <w:ind w:firstLine="284"/>
        <w:rPr>
          <w:rFonts w:ascii="Times New Roman" w:hAnsi="Times New Roman"/>
          <w:sz w:val="24"/>
        </w:rPr>
      </w:pPr>
      <w:r w:rsidRPr="006D5A12">
        <w:rPr>
          <w:rFonts w:ascii="Times New Roman" w:hAnsi="Times New Roman"/>
          <w:sz w:val="24"/>
        </w:rPr>
        <w:t>Artikel 7 wordt als volgt gewijzigd:</w:t>
      </w:r>
      <w:r w:rsidRPr="006D5A12">
        <w:rPr>
          <w:rFonts w:ascii="Times New Roman" w:hAnsi="Times New Roman"/>
          <w:sz w:val="24"/>
        </w:rPr>
        <w:br/>
      </w:r>
    </w:p>
    <w:p w:rsidR="00663F88" w:rsidP="00663F88" w:rsidRDefault="006D5A12" w14:paraId="53C99D69" w14:textId="77777777">
      <w:pPr>
        <w:ind w:firstLine="284"/>
        <w:rPr>
          <w:rFonts w:ascii="Times New Roman" w:hAnsi="Times New Roman"/>
          <w:sz w:val="24"/>
        </w:rPr>
      </w:pPr>
      <w:r w:rsidRPr="006D5A12">
        <w:rPr>
          <w:rFonts w:ascii="Times New Roman" w:hAnsi="Times New Roman"/>
          <w:sz w:val="24"/>
        </w:rPr>
        <w:t>1. Voor de tekst wordt het cijfer “1.” geplaatst.</w:t>
      </w:r>
      <w:r w:rsidRPr="006D5A12">
        <w:rPr>
          <w:rFonts w:ascii="Times New Roman" w:hAnsi="Times New Roman"/>
          <w:sz w:val="24"/>
        </w:rPr>
        <w:br/>
      </w:r>
    </w:p>
    <w:p w:rsidR="00663F88" w:rsidP="00663F88" w:rsidRDefault="006D5A12" w14:paraId="6EFFFB0D" w14:textId="77777777">
      <w:pPr>
        <w:ind w:firstLine="284"/>
        <w:rPr>
          <w:rFonts w:ascii="Times New Roman" w:hAnsi="Times New Roman"/>
          <w:sz w:val="24"/>
        </w:rPr>
      </w:pPr>
      <w:r w:rsidRPr="006D5A12">
        <w:rPr>
          <w:rFonts w:ascii="Times New Roman" w:hAnsi="Times New Roman"/>
          <w:sz w:val="24"/>
        </w:rPr>
        <w:t>2. Het eerste lid (nieuw) wordt als volgt gewijzigd:</w:t>
      </w:r>
      <w:r w:rsidRPr="006D5A12">
        <w:rPr>
          <w:rFonts w:ascii="Times New Roman" w:hAnsi="Times New Roman"/>
          <w:sz w:val="24"/>
        </w:rPr>
        <w:br/>
      </w:r>
    </w:p>
    <w:p w:rsidR="00663F88" w:rsidP="00663F88" w:rsidRDefault="006D5A12" w14:paraId="41D3F827" w14:textId="77777777">
      <w:pPr>
        <w:ind w:firstLine="284"/>
        <w:rPr>
          <w:rFonts w:ascii="Times New Roman" w:hAnsi="Times New Roman"/>
          <w:sz w:val="24"/>
        </w:rPr>
      </w:pPr>
      <w:r w:rsidRPr="006D5A12">
        <w:rPr>
          <w:rFonts w:ascii="Times New Roman" w:hAnsi="Times New Roman"/>
          <w:sz w:val="24"/>
        </w:rPr>
        <w:t>a. In de aanhef wordt na “verliest dit recht” toegevoegd “geheel of gedeeltelijk”.</w:t>
      </w:r>
      <w:r w:rsidRPr="006D5A12">
        <w:rPr>
          <w:rFonts w:ascii="Times New Roman" w:hAnsi="Times New Roman"/>
          <w:sz w:val="24"/>
        </w:rPr>
        <w:br/>
      </w:r>
    </w:p>
    <w:p w:rsidR="00663F88" w:rsidP="00663F88" w:rsidRDefault="00663F88" w14:paraId="58C3AF1D" w14:textId="30C15384">
      <w:pPr>
        <w:ind w:firstLine="284"/>
        <w:rPr>
          <w:rFonts w:ascii="Times New Roman" w:hAnsi="Times New Roman"/>
          <w:sz w:val="24"/>
        </w:rPr>
      </w:pPr>
      <w:r>
        <w:rPr>
          <w:rFonts w:ascii="Times New Roman" w:hAnsi="Times New Roman"/>
          <w:sz w:val="24"/>
        </w:rPr>
        <w:t>b. Onderdeel f komt te luiden:</w:t>
      </w:r>
    </w:p>
    <w:p w:rsidR="00663F88" w:rsidP="00663F88" w:rsidRDefault="006D5A12" w14:paraId="47C9274A" w14:textId="77777777">
      <w:pPr>
        <w:ind w:firstLine="284"/>
        <w:rPr>
          <w:rFonts w:ascii="Times New Roman" w:hAnsi="Times New Roman"/>
          <w:sz w:val="24"/>
        </w:rPr>
      </w:pPr>
      <w:r w:rsidRPr="006D5A12">
        <w:rPr>
          <w:rFonts w:ascii="Times New Roman" w:hAnsi="Times New Roman"/>
          <w:sz w:val="24"/>
        </w:rPr>
        <w:t>f. indien hij geen of onvoldoende opvolging geeft aan aanwijzingen van de controlerend geneeskundige, gericht op het verminderen of beëindigen van de arbeidsongeschiktheid, ook wanneer deze afwijken van de voorschriften van de behandelende geneeskundige;</w:t>
      </w:r>
      <w:r w:rsidRPr="006D5A12">
        <w:rPr>
          <w:rFonts w:ascii="Times New Roman" w:hAnsi="Times New Roman"/>
          <w:sz w:val="24"/>
        </w:rPr>
        <w:br/>
      </w:r>
    </w:p>
    <w:p w:rsidR="00663F88" w:rsidP="00663F88" w:rsidRDefault="006D5A12" w14:paraId="562351AA" w14:textId="591235B6">
      <w:pPr>
        <w:ind w:firstLine="284"/>
        <w:rPr>
          <w:rFonts w:ascii="Times New Roman" w:hAnsi="Times New Roman"/>
          <w:sz w:val="24"/>
        </w:rPr>
      </w:pPr>
      <w:r w:rsidRPr="006D5A12">
        <w:rPr>
          <w:rFonts w:ascii="Times New Roman" w:hAnsi="Times New Roman"/>
          <w:sz w:val="24"/>
        </w:rPr>
        <w:t>c. Onder verlettering van de onderdelen g, h en i tot h, i en j wordt een</w:t>
      </w:r>
      <w:r w:rsidR="00663F88">
        <w:rPr>
          <w:rFonts w:ascii="Times New Roman" w:hAnsi="Times New Roman"/>
          <w:sz w:val="24"/>
        </w:rPr>
        <w:t xml:space="preserve"> onderdeel ingevoegd, luidende:</w:t>
      </w:r>
    </w:p>
    <w:p w:rsidR="00663F88" w:rsidP="00663F88" w:rsidRDefault="006D5A12" w14:paraId="2C76B826" w14:textId="77777777">
      <w:pPr>
        <w:ind w:firstLine="284"/>
        <w:rPr>
          <w:rFonts w:ascii="Times New Roman" w:hAnsi="Times New Roman"/>
          <w:sz w:val="24"/>
        </w:rPr>
      </w:pPr>
      <w:r w:rsidRPr="006D5A12">
        <w:rPr>
          <w:rFonts w:ascii="Times New Roman" w:hAnsi="Times New Roman"/>
          <w:sz w:val="24"/>
        </w:rPr>
        <w:t>g. indien hij geen of onvoldoende opvolging geeft aan aanwijzingen gericht op werkhervatting bij de eigen werkgever, gegeven op basis van in opdracht van Onze Minister uitgevoerde geneeskundige of arbeidskundige beoordeling;</w:t>
      </w:r>
      <w:r w:rsidRPr="006D5A12">
        <w:rPr>
          <w:rFonts w:ascii="Times New Roman" w:hAnsi="Times New Roman"/>
          <w:sz w:val="24"/>
        </w:rPr>
        <w:br/>
      </w:r>
    </w:p>
    <w:p w:rsidR="00663F88" w:rsidP="00663F88" w:rsidRDefault="006D5A12" w14:paraId="55D61FE1" w14:textId="718FD00A">
      <w:pPr>
        <w:ind w:firstLine="284"/>
        <w:rPr>
          <w:rFonts w:ascii="Times New Roman" w:hAnsi="Times New Roman"/>
          <w:sz w:val="24"/>
        </w:rPr>
      </w:pPr>
      <w:r w:rsidRPr="006D5A12">
        <w:rPr>
          <w:rFonts w:ascii="Times New Roman" w:hAnsi="Times New Roman"/>
          <w:sz w:val="24"/>
        </w:rPr>
        <w:t>3. Er worden t</w:t>
      </w:r>
      <w:r w:rsidR="00663F88">
        <w:rPr>
          <w:rFonts w:ascii="Times New Roman" w:hAnsi="Times New Roman"/>
          <w:sz w:val="24"/>
        </w:rPr>
        <w:t>wee leden toegevoegd, luidende:</w:t>
      </w:r>
    </w:p>
    <w:p w:rsidR="00663F88" w:rsidP="00663F88" w:rsidRDefault="006D5A12" w14:paraId="2A4B6C73" w14:textId="4435ED8F">
      <w:pPr>
        <w:ind w:firstLine="284"/>
        <w:rPr>
          <w:rFonts w:ascii="Times New Roman" w:hAnsi="Times New Roman"/>
          <w:sz w:val="24"/>
        </w:rPr>
      </w:pPr>
      <w:r w:rsidRPr="006D5A12">
        <w:rPr>
          <w:rFonts w:ascii="Times New Roman" w:hAnsi="Times New Roman"/>
          <w:sz w:val="24"/>
        </w:rPr>
        <w:t xml:space="preserve">2. Als de werknemer tevens rechten ontleent aan een buitenlandse soortgelijke wettelijke regeling ter zake van arbeidsongeschiktheid wegens ziekte, wordt de uitkering, waarop hij op grond van deze wet recht heeft, </w:t>
      </w:r>
      <w:r w:rsidR="00663F88">
        <w:rPr>
          <w:rFonts w:ascii="Times New Roman" w:hAnsi="Times New Roman"/>
          <w:sz w:val="24"/>
        </w:rPr>
        <w:t xml:space="preserve">dienovereenkomstig verminderd. </w:t>
      </w:r>
    </w:p>
    <w:p w:rsidRPr="006D5A12" w:rsidR="006D5A12" w:rsidP="00663F88" w:rsidRDefault="006D5A12" w14:paraId="55D928D6" w14:textId="72831862">
      <w:pPr>
        <w:ind w:firstLine="284"/>
        <w:rPr>
          <w:rFonts w:ascii="Times New Roman" w:hAnsi="Times New Roman"/>
          <w:sz w:val="24"/>
        </w:rPr>
      </w:pPr>
      <w:r w:rsidRPr="006D5A12">
        <w:rPr>
          <w:rFonts w:ascii="Times New Roman" w:hAnsi="Times New Roman"/>
          <w:sz w:val="24"/>
        </w:rPr>
        <w:t>3. Het recht op ziekengeld ontstaat of herleeft met ingang van de dag dat een uitsluitingsgrond als bedoeld in het eerste lid zich niet langer voordoet en de werknemer overigens voldoet aan de bepalingen van deze wet.</w:t>
      </w:r>
    </w:p>
    <w:p w:rsidR="009243BD" w:rsidP="009243BD" w:rsidRDefault="009243BD" w14:paraId="58B3B6CA" w14:textId="77777777">
      <w:pPr>
        <w:rPr>
          <w:rFonts w:ascii="Times New Roman" w:hAnsi="Times New Roman"/>
          <w:sz w:val="24"/>
        </w:rPr>
      </w:pPr>
    </w:p>
    <w:p w:rsidRPr="009243BD" w:rsidR="009243BD" w:rsidP="009243BD" w:rsidRDefault="009243BD" w14:paraId="79D9FE77" w14:textId="7F82D1B3">
      <w:pPr>
        <w:rPr>
          <w:rFonts w:ascii="Times New Roman" w:hAnsi="Times New Roman"/>
          <w:sz w:val="24"/>
        </w:rPr>
      </w:pPr>
      <w:r w:rsidRPr="009243BD">
        <w:rPr>
          <w:rFonts w:ascii="Times New Roman" w:hAnsi="Times New Roman"/>
          <w:sz w:val="24"/>
        </w:rPr>
        <w:t>Ia</w:t>
      </w:r>
    </w:p>
    <w:p w:rsidRPr="009243BD" w:rsidR="009243BD" w:rsidP="009243BD" w:rsidRDefault="009243BD" w14:paraId="3B0412AB" w14:textId="77777777">
      <w:pPr>
        <w:rPr>
          <w:rFonts w:ascii="Times New Roman" w:hAnsi="Times New Roman"/>
          <w:sz w:val="24"/>
        </w:rPr>
      </w:pPr>
    </w:p>
    <w:p w:rsidRPr="009243BD" w:rsidR="009243BD" w:rsidP="009243BD" w:rsidRDefault="009243BD" w14:paraId="264CF247" w14:textId="77777777">
      <w:pPr>
        <w:rPr>
          <w:rFonts w:ascii="Times New Roman" w:hAnsi="Times New Roman"/>
          <w:sz w:val="24"/>
        </w:rPr>
      </w:pPr>
      <w:r w:rsidRPr="009243BD">
        <w:rPr>
          <w:rFonts w:ascii="Times New Roman" w:hAnsi="Times New Roman"/>
          <w:sz w:val="24"/>
        </w:rPr>
        <w:tab/>
        <w:t>In artikel 7a vervalt “van de verzekerde”.</w:t>
      </w:r>
    </w:p>
    <w:p w:rsidRPr="009243BD" w:rsidR="009243BD" w:rsidP="009243BD" w:rsidRDefault="009243BD" w14:paraId="70F7648F" w14:textId="77777777">
      <w:pPr>
        <w:rPr>
          <w:rFonts w:ascii="Times New Roman" w:hAnsi="Times New Roman"/>
          <w:sz w:val="24"/>
        </w:rPr>
      </w:pPr>
    </w:p>
    <w:p w:rsidRPr="009243BD" w:rsidR="009243BD" w:rsidP="009243BD" w:rsidRDefault="009243BD" w14:paraId="5DD9A8D3" w14:textId="77777777">
      <w:pPr>
        <w:rPr>
          <w:rFonts w:ascii="Times New Roman" w:hAnsi="Times New Roman"/>
          <w:sz w:val="24"/>
        </w:rPr>
      </w:pPr>
      <w:r w:rsidRPr="009243BD">
        <w:rPr>
          <w:rFonts w:ascii="Times New Roman" w:hAnsi="Times New Roman"/>
          <w:sz w:val="24"/>
        </w:rPr>
        <w:t>Ib</w:t>
      </w:r>
    </w:p>
    <w:p w:rsidRPr="009243BD" w:rsidR="009243BD" w:rsidP="009243BD" w:rsidRDefault="009243BD" w14:paraId="022E8FA2" w14:textId="77777777">
      <w:pPr>
        <w:rPr>
          <w:rFonts w:ascii="Times New Roman" w:hAnsi="Times New Roman"/>
          <w:sz w:val="24"/>
        </w:rPr>
      </w:pPr>
    </w:p>
    <w:p w:rsidRPr="009243BD" w:rsidR="009243BD" w:rsidP="009243BD" w:rsidRDefault="009243BD" w14:paraId="4F48D952" w14:textId="77777777">
      <w:pPr>
        <w:rPr>
          <w:rFonts w:ascii="Times New Roman" w:hAnsi="Times New Roman"/>
          <w:sz w:val="24"/>
        </w:rPr>
      </w:pPr>
      <w:r w:rsidRPr="009243BD">
        <w:rPr>
          <w:rFonts w:ascii="Times New Roman" w:hAnsi="Times New Roman"/>
          <w:sz w:val="24"/>
        </w:rPr>
        <w:tab/>
        <w:t>Artikel 12 wordt als volgt gewijzigd:</w:t>
      </w:r>
    </w:p>
    <w:p w:rsidRPr="009243BD" w:rsidR="009243BD" w:rsidP="009243BD" w:rsidRDefault="009243BD" w14:paraId="38C603B8" w14:textId="77777777">
      <w:pPr>
        <w:rPr>
          <w:rFonts w:ascii="Times New Roman" w:hAnsi="Times New Roman"/>
          <w:sz w:val="24"/>
        </w:rPr>
      </w:pPr>
    </w:p>
    <w:p w:rsidRPr="009243BD" w:rsidR="009243BD" w:rsidP="009243BD" w:rsidRDefault="009243BD" w14:paraId="1F898E06" w14:textId="77777777">
      <w:pPr>
        <w:rPr>
          <w:rFonts w:ascii="Times New Roman" w:hAnsi="Times New Roman"/>
          <w:sz w:val="24"/>
        </w:rPr>
      </w:pPr>
      <w:r w:rsidRPr="009243BD">
        <w:rPr>
          <w:rFonts w:ascii="Times New Roman" w:hAnsi="Times New Roman"/>
          <w:sz w:val="24"/>
        </w:rPr>
        <w:tab/>
        <w:t>1. In het tweede lid wordt “Een ieder” vervangen door “Eenieder” en wordt “een ieder” vervangen door “eenieder”.</w:t>
      </w:r>
    </w:p>
    <w:p w:rsidRPr="009243BD" w:rsidR="009243BD" w:rsidP="009243BD" w:rsidRDefault="009243BD" w14:paraId="7B1A5065" w14:textId="77777777">
      <w:pPr>
        <w:rPr>
          <w:rFonts w:ascii="Times New Roman" w:hAnsi="Times New Roman"/>
          <w:sz w:val="24"/>
        </w:rPr>
      </w:pPr>
    </w:p>
    <w:p w:rsidRPr="009243BD" w:rsidR="009243BD" w:rsidP="009243BD" w:rsidRDefault="009243BD" w14:paraId="3B8B3930" w14:textId="77777777">
      <w:pPr>
        <w:rPr>
          <w:rFonts w:ascii="Times New Roman" w:hAnsi="Times New Roman"/>
          <w:sz w:val="24"/>
        </w:rPr>
      </w:pPr>
      <w:r w:rsidRPr="009243BD">
        <w:rPr>
          <w:rFonts w:ascii="Times New Roman" w:hAnsi="Times New Roman"/>
          <w:sz w:val="24"/>
        </w:rPr>
        <w:tab/>
        <w:t xml:space="preserve">2. In het tweede lid wordt “De verzekerde is verplicht uit eigen beweging aan Onze Minister inlichtingen te verstrekken waarvan de verzekerde redelijkerwijs kan vermoeden dat deze aanleiding kunnen geven tot verlies of beëindiging van het recht op uitkering op grond van artikel 3, eerste lid” vervangen door “De werknemer, alsmede de werkgever is verplicht uit eigen beweging aan Onze Minister inlichtingen te verstrekken waarvan redelijkerwijs duidelijk moet zijn dat zij van invloed kunnen zijn op het recht op uitkering, de hoogte of de duur van de uitkering” </w:t>
      </w:r>
    </w:p>
    <w:p w:rsidRPr="009243BD" w:rsidR="009243BD" w:rsidP="009243BD" w:rsidRDefault="009243BD" w14:paraId="671DC213" w14:textId="77777777">
      <w:pPr>
        <w:rPr>
          <w:rFonts w:ascii="Times New Roman" w:hAnsi="Times New Roman"/>
          <w:sz w:val="24"/>
        </w:rPr>
      </w:pPr>
    </w:p>
    <w:p w:rsidRPr="009243BD" w:rsidR="009243BD" w:rsidP="009243BD" w:rsidRDefault="009243BD" w14:paraId="7BAB325C" w14:textId="77777777">
      <w:pPr>
        <w:rPr>
          <w:rFonts w:ascii="Times New Roman" w:hAnsi="Times New Roman"/>
          <w:sz w:val="24"/>
        </w:rPr>
      </w:pPr>
      <w:r w:rsidRPr="009243BD">
        <w:rPr>
          <w:rFonts w:ascii="Times New Roman" w:hAnsi="Times New Roman"/>
          <w:sz w:val="24"/>
        </w:rPr>
        <w:tab/>
        <w:t>3. Het derde lid vervalt, onder vernummering van het vierde lid tot derde lid.</w:t>
      </w:r>
    </w:p>
    <w:p w:rsidRPr="009243BD" w:rsidR="009243BD" w:rsidP="009243BD" w:rsidRDefault="009243BD" w14:paraId="71B7DCFE" w14:textId="77777777">
      <w:pPr>
        <w:rPr>
          <w:rFonts w:ascii="Times New Roman" w:hAnsi="Times New Roman"/>
          <w:sz w:val="24"/>
        </w:rPr>
      </w:pPr>
    </w:p>
    <w:p w:rsidRPr="009243BD" w:rsidR="009243BD" w:rsidP="009243BD" w:rsidRDefault="009243BD" w14:paraId="35A5F9EE" w14:textId="77777777">
      <w:pPr>
        <w:rPr>
          <w:rFonts w:ascii="Times New Roman" w:hAnsi="Times New Roman"/>
          <w:sz w:val="24"/>
        </w:rPr>
      </w:pPr>
      <w:r w:rsidRPr="009243BD">
        <w:rPr>
          <w:rFonts w:ascii="Times New Roman" w:hAnsi="Times New Roman"/>
          <w:sz w:val="24"/>
        </w:rPr>
        <w:lastRenderedPageBreak/>
        <w:t>Ic</w:t>
      </w:r>
    </w:p>
    <w:p w:rsidRPr="009243BD" w:rsidR="009243BD" w:rsidP="009243BD" w:rsidRDefault="009243BD" w14:paraId="3B71EA77" w14:textId="77777777">
      <w:pPr>
        <w:rPr>
          <w:rFonts w:ascii="Times New Roman" w:hAnsi="Times New Roman"/>
          <w:sz w:val="24"/>
        </w:rPr>
      </w:pPr>
    </w:p>
    <w:p w:rsidRPr="009243BD" w:rsidR="009243BD" w:rsidP="009243BD" w:rsidRDefault="009243BD" w14:paraId="1C3CAA41" w14:textId="77777777">
      <w:pPr>
        <w:rPr>
          <w:rFonts w:ascii="Times New Roman" w:hAnsi="Times New Roman"/>
          <w:sz w:val="24"/>
        </w:rPr>
      </w:pPr>
      <w:r w:rsidRPr="009243BD">
        <w:rPr>
          <w:rFonts w:ascii="Times New Roman" w:hAnsi="Times New Roman"/>
          <w:sz w:val="24"/>
        </w:rPr>
        <w:tab/>
        <w:t>Artikel 12b wordt als volgt gewijzigd:</w:t>
      </w:r>
    </w:p>
    <w:p w:rsidRPr="009243BD" w:rsidR="009243BD" w:rsidP="009243BD" w:rsidRDefault="009243BD" w14:paraId="5E5C3CFA" w14:textId="77777777">
      <w:pPr>
        <w:rPr>
          <w:rFonts w:ascii="Times New Roman" w:hAnsi="Times New Roman"/>
          <w:sz w:val="24"/>
        </w:rPr>
      </w:pPr>
    </w:p>
    <w:p w:rsidRPr="009243BD" w:rsidR="009243BD" w:rsidP="009243BD" w:rsidRDefault="009243BD" w14:paraId="139C39F6" w14:textId="77777777">
      <w:pPr>
        <w:rPr>
          <w:rFonts w:ascii="Times New Roman" w:hAnsi="Times New Roman"/>
          <w:sz w:val="24"/>
        </w:rPr>
      </w:pPr>
      <w:r w:rsidRPr="009243BD">
        <w:rPr>
          <w:rFonts w:ascii="Times New Roman" w:hAnsi="Times New Roman"/>
          <w:sz w:val="24"/>
        </w:rPr>
        <w:tab/>
        <w:t>1. In het eerste lid wordt “artikel 7, onderdelen d of e” vervangen door “artikel 7, eerste lid, onderdelen d of e”.</w:t>
      </w:r>
    </w:p>
    <w:p w:rsidRPr="009243BD" w:rsidR="009243BD" w:rsidP="009243BD" w:rsidRDefault="009243BD" w14:paraId="6B683E7F" w14:textId="77777777">
      <w:pPr>
        <w:rPr>
          <w:rFonts w:ascii="Times New Roman" w:hAnsi="Times New Roman"/>
          <w:sz w:val="24"/>
        </w:rPr>
      </w:pPr>
    </w:p>
    <w:p w:rsidRPr="009243BD" w:rsidR="009243BD" w:rsidP="009243BD" w:rsidRDefault="009243BD" w14:paraId="19328DD1" w14:textId="77777777">
      <w:pPr>
        <w:rPr>
          <w:rFonts w:ascii="Times New Roman" w:hAnsi="Times New Roman"/>
          <w:sz w:val="24"/>
        </w:rPr>
      </w:pPr>
      <w:r w:rsidRPr="009243BD">
        <w:rPr>
          <w:rFonts w:ascii="Times New Roman" w:hAnsi="Times New Roman"/>
          <w:sz w:val="24"/>
        </w:rPr>
        <w:tab/>
        <w:t>2. In het tweede en derde lid wordt “De werknemer” vervangen door “De werknemer, alsmede de werkgever”.</w:t>
      </w:r>
    </w:p>
    <w:p w:rsidRPr="009243BD" w:rsidR="009243BD" w:rsidP="009243BD" w:rsidRDefault="009243BD" w14:paraId="4377522F" w14:textId="77777777">
      <w:pPr>
        <w:rPr>
          <w:rFonts w:ascii="Times New Roman" w:hAnsi="Times New Roman"/>
          <w:sz w:val="24"/>
        </w:rPr>
      </w:pPr>
    </w:p>
    <w:p w:rsidRPr="009243BD" w:rsidR="009243BD" w:rsidP="009243BD" w:rsidRDefault="009243BD" w14:paraId="5398A4F2" w14:textId="77777777">
      <w:pPr>
        <w:rPr>
          <w:rFonts w:ascii="Times New Roman" w:hAnsi="Times New Roman"/>
          <w:sz w:val="24"/>
        </w:rPr>
      </w:pPr>
      <w:proofErr w:type="spellStart"/>
      <w:r w:rsidRPr="009243BD">
        <w:rPr>
          <w:rFonts w:ascii="Times New Roman" w:hAnsi="Times New Roman"/>
          <w:sz w:val="24"/>
        </w:rPr>
        <w:t>Id</w:t>
      </w:r>
      <w:proofErr w:type="spellEnd"/>
    </w:p>
    <w:p w:rsidRPr="009243BD" w:rsidR="009243BD" w:rsidP="009243BD" w:rsidRDefault="009243BD" w14:paraId="21FCC9E2" w14:textId="77777777">
      <w:pPr>
        <w:rPr>
          <w:rFonts w:ascii="Times New Roman" w:hAnsi="Times New Roman"/>
          <w:sz w:val="24"/>
        </w:rPr>
      </w:pPr>
    </w:p>
    <w:p w:rsidRPr="009243BD" w:rsidR="009243BD" w:rsidP="009243BD" w:rsidRDefault="009243BD" w14:paraId="79D9A124" w14:textId="77777777">
      <w:pPr>
        <w:rPr>
          <w:rFonts w:ascii="Times New Roman" w:hAnsi="Times New Roman"/>
          <w:sz w:val="24"/>
        </w:rPr>
      </w:pPr>
      <w:r w:rsidRPr="009243BD">
        <w:rPr>
          <w:rFonts w:ascii="Times New Roman" w:hAnsi="Times New Roman"/>
          <w:sz w:val="24"/>
        </w:rPr>
        <w:tab/>
        <w:t>Na artikel 12b worden drie artikelen ingevoegd, luidende:</w:t>
      </w:r>
    </w:p>
    <w:p w:rsidRPr="009243BD" w:rsidR="009243BD" w:rsidP="009243BD" w:rsidRDefault="009243BD" w14:paraId="2D07CB34" w14:textId="77777777">
      <w:pPr>
        <w:rPr>
          <w:rFonts w:ascii="Times New Roman" w:hAnsi="Times New Roman"/>
          <w:b/>
          <w:bCs/>
          <w:sz w:val="24"/>
        </w:rPr>
      </w:pPr>
    </w:p>
    <w:p w:rsidRPr="009243BD" w:rsidR="009243BD" w:rsidP="009243BD" w:rsidRDefault="009243BD" w14:paraId="1F0B5DBD" w14:textId="77777777">
      <w:pPr>
        <w:rPr>
          <w:rFonts w:ascii="Times New Roman" w:hAnsi="Times New Roman"/>
          <w:b/>
          <w:bCs/>
          <w:sz w:val="24"/>
        </w:rPr>
      </w:pPr>
      <w:r w:rsidRPr="009243BD">
        <w:rPr>
          <w:rFonts w:ascii="Times New Roman" w:hAnsi="Times New Roman"/>
          <w:b/>
          <w:bCs/>
          <w:sz w:val="24"/>
        </w:rPr>
        <w:t>Artikel 12c</w:t>
      </w:r>
    </w:p>
    <w:p w:rsidRPr="009243BD" w:rsidR="009243BD" w:rsidP="009243BD" w:rsidRDefault="009243BD" w14:paraId="1217D8F4" w14:textId="77777777">
      <w:pPr>
        <w:rPr>
          <w:rFonts w:ascii="Times New Roman" w:hAnsi="Times New Roman"/>
          <w:sz w:val="24"/>
        </w:rPr>
      </w:pPr>
    </w:p>
    <w:p w:rsidRPr="009243BD" w:rsidR="009243BD" w:rsidP="009243BD" w:rsidRDefault="009243BD" w14:paraId="37EAD272" w14:textId="77777777">
      <w:pPr>
        <w:rPr>
          <w:rFonts w:ascii="Times New Roman" w:hAnsi="Times New Roman"/>
          <w:sz w:val="24"/>
        </w:rPr>
      </w:pPr>
      <w:r w:rsidRPr="009243BD">
        <w:rPr>
          <w:rFonts w:ascii="Times New Roman" w:hAnsi="Times New Roman"/>
          <w:sz w:val="24"/>
        </w:rPr>
        <w:tab/>
        <w:t>1. Onze Minister kan de betaling opschorten of schorsen, indien op grond van duidelijke aanwijzingen het oordeel is of het gegronde vermoeden bestaat, dat:</w:t>
      </w:r>
    </w:p>
    <w:p w:rsidRPr="009243BD" w:rsidR="009243BD" w:rsidP="009243BD" w:rsidRDefault="009243BD" w14:paraId="46983608" w14:textId="77777777">
      <w:pPr>
        <w:rPr>
          <w:rFonts w:ascii="Times New Roman" w:hAnsi="Times New Roman"/>
          <w:sz w:val="24"/>
        </w:rPr>
      </w:pPr>
      <w:r w:rsidRPr="009243BD">
        <w:rPr>
          <w:rFonts w:ascii="Times New Roman" w:hAnsi="Times New Roman"/>
          <w:sz w:val="24"/>
        </w:rPr>
        <w:tab/>
        <w:t xml:space="preserve">a. het recht op een uitkering niet of niet meer bestaat; </w:t>
      </w:r>
    </w:p>
    <w:p w:rsidRPr="009243BD" w:rsidR="009243BD" w:rsidP="009243BD" w:rsidRDefault="009243BD" w14:paraId="585DA9D8" w14:textId="77777777">
      <w:pPr>
        <w:rPr>
          <w:rFonts w:ascii="Times New Roman" w:hAnsi="Times New Roman"/>
          <w:sz w:val="24"/>
        </w:rPr>
      </w:pPr>
      <w:r w:rsidRPr="009243BD">
        <w:rPr>
          <w:rFonts w:ascii="Times New Roman" w:hAnsi="Times New Roman"/>
          <w:sz w:val="24"/>
        </w:rPr>
        <w:tab/>
        <w:t>b. het recht op een lagere uitkering bestaat; of</w:t>
      </w:r>
    </w:p>
    <w:p w:rsidRPr="009243BD" w:rsidR="009243BD" w:rsidP="009243BD" w:rsidRDefault="009243BD" w14:paraId="1C49B49D" w14:textId="77777777">
      <w:pPr>
        <w:rPr>
          <w:rFonts w:ascii="Times New Roman" w:hAnsi="Times New Roman"/>
          <w:sz w:val="24"/>
        </w:rPr>
      </w:pPr>
      <w:r w:rsidRPr="009243BD">
        <w:rPr>
          <w:rFonts w:ascii="Times New Roman" w:hAnsi="Times New Roman"/>
          <w:sz w:val="24"/>
        </w:rPr>
        <w:tab/>
        <w:t>c. de werknemer of werkgever een verplichting die op grond van de artikelen 12, tweede lid en 12b is opgelegd, niet is nagekomen.</w:t>
      </w:r>
    </w:p>
    <w:p w:rsidRPr="009243BD" w:rsidR="009243BD" w:rsidP="009243BD" w:rsidRDefault="009243BD" w14:paraId="52A2A926" w14:textId="77777777">
      <w:pPr>
        <w:rPr>
          <w:rFonts w:ascii="Times New Roman" w:hAnsi="Times New Roman"/>
          <w:sz w:val="24"/>
        </w:rPr>
      </w:pPr>
      <w:r w:rsidRPr="009243BD">
        <w:rPr>
          <w:rFonts w:ascii="Times New Roman" w:hAnsi="Times New Roman"/>
          <w:sz w:val="24"/>
        </w:rPr>
        <w:tab/>
        <w:t>2. Geen opschorting of schorsing vindt plaats indien het niet nakomen van de verplichting, bedoeld in het eerste lid, onderdeel c, redelijkerwijs geen gevolgen kan hebben voor het recht op een uitkering.</w:t>
      </w:r>
    </w:p>
    <w:p w:rsidRPr="009243BD" w:rsidR="009243BD" w:rsidP="009243BD" w:rsidRDefault="009243BD" w14:paraId="454006E6" w14:textId="77777777">
      <w:pPr>
        <w:rPr>
          <w:rFonts w:ascii="Times New Roman" w:hAnsi="Times New Roman"/>
          <w:sz w:val="24"/>
        </w:rPr>
      </w:pPr>
      <w:r w:rsidRPr="009243BD">
        <w:rPr>
          <w:rFonts w:ascii="Times New Roman" w:hAnsi="Times New Roman"/>
          <w:sz w:val="24"/>
        </w:rPr>
        <w:tab/>
        <w:t>3. Voordat Onze Minister overgaat tot opschorting of schorsing van de betaling, heeft de werknemer of werkgever de gelegenheid een zienswijze bekend te maken voor zover:</w:t>
      </w:r>
    </w:p>
    <w:p w:rsidRPr="009243BD" w:rsidR="009243BD" w:rsidP="009243BD" w:rsidRDefault="009243BD" w14:paraId="44557534" w14:textId="77777777">
      <w:pPr>
        <w:rPr>
          <w:rFonts w:ascii="Times New Roman" w:hAnsi="Times New Roman"/>
          <w:sz w:val="24"/>
        </w:rPr>
      </w:pPr>
      <w:r w:rsidRPr="009243BD">
        <w:rPr>
          <w:rFonts w:ascii="Times New Roman" w:hAnsi="Times New Roman"/>
          <w:sz w:val="24"/>
        </w:rPr>
        <w:tab/>
        <w:t>a. de beschikking steunt op gegevens over feiten die de werknemer of werkgever betreffen; en</w:t>
      </w:r>
    </w:p>
    <w:p w:rsidRPr="009243BD" w:rsidR="009243BD" w:rsidP="009243BD" w:rsidRDefault="009243BD" w14:paraId="1D7E28F4" w14:textId="77777777">
      <w:pPr>
        <w:rPr>
          <w:rFonts w:ascii="Times New Roman" w:hAnsi="Times New Roman"/>
          <w:sz w:val="24"/>
        </w:rPr>
      </w:pPr>
      <w:r w:rsidRPr="009243BD">
        <w:rPr>
          <w:rFonts w:ascii="Times New Roman" w:hAnsi="Times New Roman"/>
          <w:sz w:val="24"/>
        </w:rPr>
        <w:tab/>
        <w:t>b. die gegevens niet door de werknemer of werkgever zelf zijn verstrekt.</w:t>
      </w:r>
    </w:p>
    <w:p w:rsidRPr="009243BD" w:rsidR="009243BD" w:rsidP="009243BD" w:rsidRDefault="009243BD" w14:paraId="0BF5E30C" w14:textId="77777777">
      <w:pPr>
        <w:rPr>
          <w:rFonts w:ascii="Times New Roman" w:hAnsi="Times New Roman"/>
          <w:sz w:val="24"/>
        </w:rPr>
      </w:pPr>
      <w:r w:rsidRPr="009243BD">
        <w:rPr>
          <w:rFonts w:ascii="Times New Roman" w:hAnsi="Times New Roman"/>
          <w:sz w:val="24"/>
        </w:rPr>
        <w:tab/>
        <w:t>4. Onze Minister doet schriftelijk mededeling van de opschorting of schorsing.</w:t>
      </w:r>
    </w:p>
    <w:p w:rsidRPr="009243BD" w:rsidR="009243BD" w:rsidP="009243BD" w:rsidRDefault="009243BD" w14:paraId="731404FE" w14:textId="77777777">
      <w:pPr>
        <w:rPr>
          <w:rFonts w:ascii="Times New Roman" w:hAnsi="Times New Roman"/>
          <w:b/>
          <w:bCs/>
          <w:sz w:val="24"/>
        </w:rPr>
      </w:pPr>
    </w:p>
    <w:p w:rsidRPr="009243BD" w:rsidR="009243BD" w:rsidP="009243BD" w:rsidRDefault="009243BD" w14:paraId="621088F8" w14:textId="77777777">
      <w:pPr>
        <w:rPr>
          <w:rFonts w:ascii="Times New Roman" w:hAnsi="Times New Roman"/>
          <w:b/>
          <w:bCs/>
          <w:sz w:val="24"/>
        </w:rPr>
      </w:pPr>
      <w:r w:rsidRPr="009243BD">
        <w:rPr>
          <w:rFonts w:ascii="Times New Roman" w:hAnsi="Times New Roman"/>
          <w:b/>
          <w:bCs/>
          <w:sz w:val="24"/>
        </w:rPr>
        <w:t>Artikel 12d</w:t>
      </w:r>
    </w:p>
    <w:p w:rsidRPr="009243BD" w:rsidR="009243BD" w:rsidP="009243BD" w:rsidRDefault="009243BD" w14:paraId="2F63864F" w14:textId="77777777">
      <w:pPr>
        <w:rPr>
          <w:rFonts w:ascii="Times New Roman" w:hAnsi="Times New Roman"/>
          <w:sz w:val="24"/>
        </w:rPr>
      </w:pPr>
    </w:p>
    <w:p w:rsidRPr="009243BD" w:rsidR="009243BD" w:rsidP="009243BD" w:rsidRDefault="009243BD" w14:paraId="182453FA" w14:textId="77777777">
      <w:pPr>
        <w:rPr>
          <w:rFonts w:ascii="Times New Roman" w:hAnsi="Times New Roman"/>
          <w:sz w:val="24"/>
        </w:rPr>
      </w:pPr>
      <w:r w:rsidRPr="009243BD">
        <w:rPr>
          <w:rFonts w:ascii="Times New Roman" w:hAnsi="Times New Roman"/>
          <w:sz w:val="24"/>
        </w:rPr>
        <w:tab/>
        <w:t>1. Onze Minister kan een beschikking herzien dan wel intrekken indien:</w:t>
      </w:r>
    </w:p>
    <w:p w:rsidRPr="009243BD" w:rsidR="009243BD" w:rsidP="009243BD" w:rsidRDefault="009243BD" w14:paraId="44B6580A" w14:textId="77777777">
      <w:pPr>
        <w:rPr>
          <w:rFonts w:ascii="Times New Roman" w:hAnsi="Times New Roman"/>
          <w:sz w:val="24"/>
        </w:rPr>
      </w:pPr>
      <w:r w:rsidRPr="009243BD">
        <w:rPr>
          <w:rFonts w:ascii="Times New Roman" w:hAnsi="Times New Roman"/>
          <w:sz w:val="24"/>
        </w:rPr>
        <w:tab/>
        <w:t xml:space="preserve">a. het niet of niet behoorlijk nakomen van een verplichting op grond van artikel 12, tweede lid, of 12b heeft geleid tot een te hoge of ten onrechte toegekende uitkering; </w:t>
      </w:r>
    </w:p>
    <w:p w:rsidRPr="009243BD" w:rsidR="009243BD" w:rsidP="009243BD" w:rsidRDefault="009243BD" w14:paraId="225C56A5" w14:textId="77777777">
      <w:pPr>
        <w:rPr>
          <w:rFonts w:ascii="Times New Roman" w:hAnsi="Times New Roman"/>
          <w:sz w:val="24"/>
        </w:rPr>
      </w:pPr>
      <w:r w:rsidRPr="009243BD">
        <w:rPr>
          <w:rFonts w:ascii="Times New Roman" w:hAnsi="Times New Roman"/>
          <w:sz w:val="24"/>
        </w:rPr>
        <w:tab/>
        <w:t>b. ten onrechte een uitkering is toegekend; of</w:t>
      </w:r>
    </w:p>
    <w:p w:rsidRPr="009243BD" w:rsidR="009243BD" w:rsidP="009243BD" w:rsidRDefault="009243BD" w14:paraId="4B74B7B4" w14:textId="77777777">
      <w:pPr>
        <w:rPr>
          <w:rFonts w:ascii="Times New Roman" w:hAnsi="Times New Roman"/>
          <w:sz w:val="24"/>
        </w:rPr>
      </w:pPr>
      <w:r w:rsidRPr="009243BD">
        <w:rPr>
          <w:rFonts w:ascii="Times New Roman" w:hAnsi="Times New Roman"/>
          <w:sz w:val="24"/>
        </w:rPr>
        <w:tab/>
        <w:t>c. het niet of niet behoorlijk nakomen van een verplichting op grond van artikel 12, tweede lid, of 12b ertoe leidt dat niet kan worden vastgesteld of nog recht op een uitkering bestaat.</w:t>
      </w:r>
    </w:p>
    <w:p w:rsidRPr="009243BD" w:rsidR="009243BD" w:rsidP="009243BD" w:rsidRDefault="009243BD" w14:paraId="57B86455" w14:textId="77777777">
      <w:pPr>
        <w:rPr>
          <w:rFonts w:ascii="Times New Roman" w:hAnsi="Times New Roman"/>
          <w:sz w:val="24"/>
        </w:rPr>
      </w:pPr>
      <w:r w:rsidRPr="009243BD">
        <w:rPr>
          <w:rFonts w:ascii="Times New Roman" w:hAnsi="Times New Roman"/>
          <w:sz w:val="24"/>
        </w:rPr>
        <w:tab/>
        <w:t>2. Indien daarvoor dringende redenen aanwezig zijn, kan Onze Minister geheel of gedeeltelijk van herziening of intrekking afzien.</w:t>
      </w:r>
    </w:p>
    <w:p w:rsidRPr="009243BD" w:rsidR="009243BD" w:rsidP="009243BD" w:rsidRDefault="009243BD" w14:paraId="57EDF8F4" w14:textId="77777777">
      <w:pPr>
        <w:rPr>
          <w:rFonts w:ascii="Times New Roman" w:hAnsi="Times New Roman"/>
          <w:b/>
          <w:bCs/>
          <w:sz w:val="24"/>
        </w:rPr>
      </w:pPr>
    </w:p>
    <w:p w:rsidRPr="009243BD" w:rsidR="009243BD" w:rsidP="009243BD" w:rsidRDefault="009243BD" w14:paraId="5F748DF1" w14:textId="77777777">
      <w:pPr>
        <w:rPr>
          <w:rFonts w:ascii="Times New Roman" w:hAnsi="Times New Roman"/>
          <w:b/>
          <w:bCs/>
          <w:sz w:val="24"/>
        </w:rPr>
      </w:pPr>
      <w:r w:rsidRPr="009243BD">
        <w:rPr>
          <w:rFonts w:ascii="Times New Roman" w:hAnsi="Times New Roman"/>
          <w:b/>
          <w:bCs/>
          <w:sz w:val="24"/>
        </w:rPr>
        <w:t>Artikel 12e</w:t>
      </w:r>
    </w:p>
    <w:p w:rsidRPr="009243BD" w:rsidR="009243BD" w:rsidP="009243BD" w:rsidRDefault="009243BD" w14:paraId="15764692" w14:textId="77777777">
      <w:pPr>
        <w:rPr>
          <w:rFonts w:ascii="Times New Roman" w:hAnsi="Times New Roman"/>
          <w:sz w:val="24"/>
        </w:rPr>
      </w:pPr>
    </w:p>
    <w:p w:rsidRPr="009243BD" w:rsidR="009243BD" w:rsidP="009243BD" w:rsidRDefault="009243BD" w14:paraId="757E17B7" w14:textId="77777777">
      <w:pPr>
        <w:rPr>
          <w:rFonts w:ascii="Times New Roman" w:hAnsi="Times New Roman"/>
          <w:sz w:val="24"/>
        </w:rPr>
      </w:pPr>
      <w:r w:rsidRPr="009243BD">
        <w:rPr>
          <w:rFonts w:ascii="Times New Roman" w:hAnsi="Times New Roman"/>
          <w:sz w:val="24"/>
        </w:rPr>
        <w:tab/>
        <w:t>1. Onze Minister is bevoegd een ten onrechte uitbetaalde uitkering terug te vorderen van diegene aan wie de uitkering is betaald, indien:</w:t>
      </w:r>
    </w:p>
    <w:p w:rsidRPr="009243BD" w:rsidR="009243BD" w:rsidP="009243BD" w:rsidRDefault="009243BD" w14:paraId="0160CF08" w14:textId="77777777">
      <w:pPr>
        <w:rPr>
          <w:rFonts w:ascii="Times New Roman" w:hAnsi="Times New Roman"/>
          <w:sz w:val="24"/>
        </w:rPr>
      </w:pPr>
      <w:r w:rsidRPr="009243BD">
        <w:rPr>
          <w:rFonts w:ascii="Times New Roman" w:hAnsi="Times New Roman"/>
          <w:sz w:val="24"/>
        </w:rPr>
        <w:tab/>
        <w:t>a. het ten onrechte uitbetalen het gevolg is van het niet verstrekken van inlichtingen of het verstrekken van onjuiste inlichtingen;</w:t>
      </w:r>
    </w:p>
    <w:p w:rsidRPr="009243BD" w:rsidR="009243BD" w:rsidP="009243BD" w:rsidRDefault="009243BD" w14:paraId="79F309A5" w14:textId="77777777">
      <w:pPr>
        <w:rPr>
          <w:rFonts w:ascii="Times New Roman" w:hAnsi="Times New Roman"/>
          <w:sz w:val="24"/>
        </w:rPr>
      </w:pPr>
      <w:r w:rsidRPr="009243BD">
        <w:rPr>
          <w:rFonts w:ascii="Times New Roman" w:hAnsi="Times New Roman"/>
          <w:sz w:val="24"/>
        </w:rPr>
        <w:lastRenderedPageBreak/>
        <w:tab/>
        <w:t>b. het ten onrechte uitbetalen het gevolg is van het geheel of gedeeltelijk verlies van het recht op een uitkering op grond van artikel 7, eerste lid; of</w:t>
      </w:r>
    </w:p>
    <w:p w:rsidRPr="009243BD" w:rsidR="009243BD" w:rsidP="009243BD" w:rsidRDefault="009243BD" w14:paraId="7BC5F16E" w14:textId="77777777">
      <w:pPr>
        <w:rPr>
          <w:rFonts w:ascii="Times New Roman" w:hAnsi="Times New Roman"/>
          <w:sz w:val="24"/>
        </w:rPr>
      </w:pPr>
      <w:r w:rsidRPr="009243BD">
        <w:rPr>
          <w:rFonts w:ascii="Times New Roman" w:hAnsi="Times New Roman"/>
          <w:sz w:val="24"/>
        </w:rPr>
        <w:tab/>
        <w:t>c. Onze Minister anderszins foutief of ten onrechte een uitkering heeft uitbetaald.</w:t>
      </w:r>
    </w:p>
    <w:p w:rsidRPr="009243BD" w:rsidR="009243BD" w:rsidP="009243BD" w:rsidRDefault="009243BD" w14:paraId="73CC0351" w14:textId="77777777">
      <w:pPr>
        <w:rPr>
          <w:rFonts w:ascii="Times New Roman" w:hAnsi="Times New Roman"/>
          <w:sz w:val="24"/>
        </w:rPr>
      </w:pPr>
      <w:r w:rsidRPr="009243BD">
        <w:rPr>
          <w:rFonts w:ascii="Times New Roman" w:hAnsi="Times New Roman"/>
          <w:sz w:val="24"/>
        </w:rPr>
        <w:tab/>
        <w:t>2. In afwijking van artikel 203 van Boek 6 van het Burgerlijk Wetboek BES, kan de werkgever het teruggevorderde bedrag niet verhalen op de werknemer, indien de terugvordering in redelijkheid voor rekening van de werkgever behoort te komen.</w:t>
      </w:r>
    </w:p>
    <w:p w:rsidRPr="009243BD" w:rsidR="009243BD" w:rsidP="009243BD" w:rsidRDefault="009243BD" w14:paraId="74A82C17" w14:textId="77777777">
      <w:pPr>
        <w:rPr>
          <w:rFonts w:ascii="Times New Roman" w:hAnsi="Times New Roman"/>
          <w:sz w:val="24"/>
        </w:rPr>
      </w:pPr>
      <w:r w:rsidRPr="009243BD">
        <w:rPr>
          <w:rFonts w:ascii="Times New Roman" w:hAnsi="Times New Roman"/>
          <w:sz w:val="24"/>
        </w:rPr>
        <w:tab/>
        <w:t xml:space="preserve">3. Bij algemene maatregel van bestuur kunnen nadere regels worden gesteld met betrekking tot dit artikel. </w:t>
      </w:r>
    </w:p>
    <w:p w:rsidRPr="006D5A12" w:rsidR="006D5A12" w:rsidP="006D5A12" w:rsidRDefault="006D5A12" w14:paraId="07008618" w14:textId="77777777">
      <w:pPr>
        <w:rPr>
          <w:rFonts w:ascii="Times New Roman" w:hAnsi="Times New Roman"/>
          <w:sz w:val="24"/>
        </w:rPr>
      </w:pPr>
    </w:p>
    <w:p w:rsidRPr="006D5A12" w:rsidR="006D5A12" w:rsidP="006D5A12" w:rsidRDefault="006D5A12" w14:paraId="3A24ECDC" w14:textId="77777777">
      <w:pPr>
        <w:rPr>
          <w:rFonts w:ascii="Times New Roman" w:hAnsi="Times New Roman"/>
          <w:sz w:val="24"/>
        </w:rPr>
      </w:pPr>
      <w:r w:rsidRPr="006D5A12">
        <w:rPr>
          <w:rFonts w:ascii="Times New Roman" w:hAnsi="Times New Roman"/>
          <w:sz w:val="24"/>
        </w:rPr>
        <w:t>J</w:t>
      </w:r>
    </w:p>
    <w:p w:rsidRPr="006D5A12" w:rsidR="006D5A12" w:rsidP="006D5A12" w:rsidRDefault="006D5A12" w14:paraId="359F78DB" w14:textId="77777777">
      <w:pPr>
        <w:rPr>
          <w:rFonts w:ascii="Times New Roman" w:hAnsi="Times New Roman"/>
          <w:sz w:val="24"/>
        </w:rPr>
      </w:pPr>
    </w:p>
    <w:p w:rsidR="006D5A12" w:rsidP="00663F88" w:rsidRDefault="006D5A12" w14:paraId="41EC4798" w14:textId="77777777">
      <w:pPr>
        <w:ind w:firstLine="284"/>
        <w:rPr>
          <w:rFonts w:ascii="Times New Roman" w:hAnsi="Times New Roman"/>
          <w:sz w:val="24"/>
        </w:rPr>
      </w:pPr>
      <w:r w:rsidRPr="006D5A12">
        <w:rPr>
          <w:rFonts w:ascii="Times New Roman" w:hAnsi="Times New Roman"/>
          <w:sz w:val="24"/>
        </w:rPr>
        <w:t>In artikel 14c, wordt “artikel 7, aanhef en onderdeel i” telkens vervangen door “artikel 7, eerste lid, onderdeel j”.</w:t>
      </w:r>
    </w:p>
    <w:p w:rsidR="009243BD" w:rsidP="009243BD" w:rsidRDefault="009243BD" w14:paraId="79943CFD" w14:textId="77777777">
      <w:pPr>
        <w:rPr>
          <w:rFonts w:ascii="Times New Roman" w:hAnsi="Times New Roman"/>
          <w:sz w:val="24"/>
        </w:rPr>
      </w:pPr>
    </w:p>
    <w:p w:rsidRPr="009243BD" w:rsidR="009243BD" w:rsidP="009243BD" w:rsidRDefault="009243BD" w14:paraId="36427179" w14:textId="2F19530F">
      <w:pPr>
        <w:rPr>
          <w:rFonts w:ascii="Times New Roman" w:hAnsi="Times New Roman"/>
          <w:sz w:val="24"/>
        </w:rPr>
      </w:pPr>
      <w:r w:rsidRPr="009243BD">
        <w:rPr>
          <w:rFonts w:ascii="Times New Roman" w:hAnsi="Times New Roman"/>
          <w:sz w:val="24"/>
        </w:rPr>
        <w:t>K</w:t>
      </w:r>
    </w:p>
    <w:p w:rsidRPr="009243BD" w:rsidR="009243BD" w:rsidP="009243BD" w:rsidRDefault="009243BD" w14:paraId="2E07FEC2" w14:textId="77777777">
      <w:pPr>
        <w:rPr>
          <w:rFonts w:ascii="Times New Roman" w:hAnsi="Times New Roman"/>
          <w:sz w:val="24"/>
        </w:rPr>
      </w:pPr>
    </w:p>
    <w:p w:rsidRPr="009243BD" w:rsidR="009243BD" w:rsidP="009243BD" w:rsidRDefault="009243BD" w14:paraId="03C51D1D" w14:textId="77777777">
      <w:pPr>
        <w:rPr>
          <w:rFonts w:ascii="Times New Roman" w:hAnsi="Times New Roman"/>
          <w:sz w:val="24"/>
        </w:rPr>
      </w:pPr>
      <w:r w:rsidRPr="009243BD">
        <w:rPr>
          <w:rFonts w:ascii="Times New Roman" w:hAnsi="Times New Roman"/>
          <w:sz w:val="24"/>
        </w:rPr>
        <w:tab/>
        <w:t xml:space="preserve">Na artikel 15b wordt een artikel met opschrift ingevoegd, luidende: </w:t>
      </w:r>
    </w:p>
    <w:p w:rsidRPr="009243BD" w:rsidR="009243BD" w:rsidP="009243BD" w:rsidRDefault="009243BD" w14:paraId="3BFAA3B3" w14:textId="77777777">
      <w:pPr>
        <w:rPr>
          <w:rFonts w:ascii="Times New Roman" w:hAnsi="Times New Roman"/>
          <w:sz w:val="24"/>
        </w:rPr>
      </w:pPr>
    </w:p>
    <w:p w:rsidRPr="009243BD" w:rsidR="009243BD" w:rsidP="009243BD" w:rsidRDefault="009243BD" w14:paraId="1966CC6B" w14:textId="77777777">
      <w:pPr>
        <w:rPr>
          <w:rFonts w:ascii="Times New Roman" w:hAnsi="Times New Roman"/>
          <w:b/>
          <w:bCs/>
          <w:sz w:val="24"/>
        </w:rPr>
      </w:pPr>
      <w:r w:rsidRPr="009243BD">
        <w:rPr>
          <w:rFonts w:ascii="Times New Roman" w:hAnsi="Times New Roman"/>
          <w:b/>
          <w:bCs/>
          <w:sz w:val="24"/>
        </w:rPr>
        <w:t>Overgangsbepalingen</w:t>
      </w:r>
    </w:p>
    <w:p w:rsidRPr="009243BD" w:rsidR="009243BD" w:rsidP="009243BD" w:rsidRDefault="009243BD" w14:paraId="17BCD5CD" w14:textId="77777777">
      <w:pPr>
        <w:rPr>
          <w:rFonts w:ascii="Times New Roman" w:hAnsi="Times New Roman"/>
          <w:b/>
          <w:bCs/>
          <w:sz w:val="24"/>
        </w:rPr>
      </w:pPr>
    </w:p>
    <w:p w:rsidRPr="009243BD" w:rsidR="009243BD" w:rsidP="009243BD" w:rsidRDefault="009243BD" w14:paraId="4262E467" w14:textId="77777777">
      <w:pPr>
        <w:rPr>
          <w:rFonts w:ascii="Times New Roman" w:hAnsi="Times New Roman"/>
          <w:b/>
          <w:bCs/>
          <w:sz w:val="24"/>
        </w:rPr>
      </w:pPr>
      <w:r w:rsidRPr="009243BD">
        <w:rPr>
          <w:rFonts w:ascii="Times New Roman" w:hAnsi="Times New Roman"/>
          <w:b/>
          <w:bCs/>
          <w:sz w:val="24"/>
        </w:rPr>
        <w:t>Artikel 15c</w:t>
      </w:r>
    </w:p>
    <w:p w:rsidRPr="009243BD" w:rsidR="009243BD" w:rsidP="009243BD" w:rsidRDefault="009243BD" w14:paraId="66E10F78" w14:textId="77777777">
      <w:pPr>
        <w:rPr>
          <w:rFonts w:ascii="Times New Roman" w:hAnsi="Times New Roman"/>
          <w:sz w:val="24"/>
        </w:rPr>
      </w:pPr>
    </w:p>
    <w:p w:rsidRPr="009243BD" w:rsidR="009243BD" w:rsidP="009243BD" w:rsidRDefault="009243BD" w14:paraId="631B5671" w14:textId="77777777">
      <w:pPr>
        <w:rPr>
          <w:rFonts w:ascii="Times New Roman" w:hAnsi="Times New Roman"/>
          <w:sz w:val="24"/>
        </w:rPr>
      </w:pPr>
      <w:r w:rsidRPr="009243BD">
        <w:rPr>
          <w:rFonts w:ascii="Times New Roman" w:hAnsi="Times New Roman"/>
          <w:sz w:val="24"/>
        </w:rPr>
        <w:tab/>
        <w:t>1. Een herziening of intrekking van een beschikking op grond van artikel 12d, vindt uitsluitend plaats indien de herziening of intrekking ziet op een periode op of na de dag van inwerkingtreding van artikel VIII, onderdeel Id.</w:t>
      </w:r>
    </w:p>
    <w:p w:rsidR="009243BD" w:rsidP="009243BD" w:rsidRDefault="009243BD" w14:paraId="5EF77CF1" w14:textId="46F4AE3F">
      <w:pPr>
        <w:rPr>
          <w:rFonts w:ascii="Times New Roman" w:hAnsi="Times New Roman"/>
          <w:sz w:val="24"/>
        </w:rPr>
      </w:pPr>
      <w:r w:rsidRPr="009243BD">
        <w:rPr>
          <w:rFonts w:ascii="Times New Roman" w:hAnsi="Times New Roman"/>
          <w:sz w:val="24"/>
        </w:rPr>
        <w:tab/>
        <w:t>2. Een terugvordering van een ten onrechte uitbetaalde uitkering op grond van artikel 12e, vindt uitsluitend plaats indien de terugvordering ziet op een periode op of na de dag van inwerkingtreding van artikel VIII, onderdeel Id.</w:t>
      </w:r>
    </w:p>
    <w:p w:rsidRPr="006D5A12" w:rsidR="009243BD" w:rsidP="009243BD" w:rsidRDefault="009243BD" w14:paraId="0613B4BE" w14:textId="77777777">
      <w:pPr>
        <w:rPr>
          <w:rFonts w:ascii="Times New Roman" w:hAnsi="Times New Roman"/>
          <w:sz w:val="24"/>
        </w:rPr>
      </w:pPr>
    </w:p>
    <w:p w:rsidRPr="006D5A12" w:rsidR="006D5A12" w:rsidP="006D5A12" w:rsidRDefault="006D5A12" w14:paraId="20836A7D" w14:textId="77777777">
      <w:pPr>
        <w:rPr>
          <w:rFonts w:ascii="Times New Roman" w:hAnsi="Times New Roman"/>
          <w:sz w:val="24"/>
        </w:rPr>
      </w:pPr>
    </w:p>
    <w:p w:rsidRPr="006D5A12" w:rsidR="006D5A12" w:rsidP="006D5A12" w:rsidRDefault="00BA21B7" w14:paraId="1ACD99D2" w14:textId="5DD1FE4C">
      <w:pPr>
        <w:rPr>
          <w:rFonts w:ascii="Times New Roman" w:hAnsi="Times New Roman"/>
          <w:sz w:val="24"/>
        </w:rPr>
      </w:pPr>
      <w:r>
        <w:rPr>
          <w:rFonts w:ascii="Times New Roman" w:hAnsi="Times New Roman"/>
          <w:b/>
          <w:sz w:val="24"/>
        </w:rPr>
        <w:t>HOOFDSTUK II. SLOTBEPALINGEN</w:t>
      </w:r>
    </w:p>
    <w:p w:rsidRPr="006D5A12" w:rsidR="006D5A12" w:rsidP="006D5A12" w:rsidRDefault="006D5A12" w14:paraId="5C92CA94" w14:textId="77777777">
      <w:pPr>
        <w:rPr>
          <w:rFonts w:ascii="Times New Roman" w:hAnsi="Times New Roman"/>
          <w:b/>
          <w:sz w:val="24"/>
        </w:rPr>
      </w:pPr>
    </w:p>
    <w:p w:rsidRPr="006D5A12" w:rsidR="006D5A12" w:rsidP="006D5A12" w:rsidRDefault="00663F88" w14:paraId="06727FF0" w14:textId="70722C4E">
      <w:pPr>
        <w:rPr>
          <w:rFonts w:ascii="Times New Roman" w:hAnsi="Times New Roman"/>
          <w:b/>
          <w:sz w:val="24"/>
        </w:rPr>
      </w:pPr>
      <w:r>
        <w:rPr>
          <w:rFonts w:ascii="Times New Roman" w:hAnsi="Times New Roman"/>
          <w:b/>
          <w:sz w:val="24"/>
        </w:rPr>
        <w:t>ARTIKEL</w:t>
      </w:r>
      <w:r w:rsidRPr="006D5A12" w:rsidR="006D5A12">
        <w:rPr>
          <w:rFonts w:ascii="Times New Roman" w:hAnsi="Times New Roman"/>
          <w:b/>
          <w:sz w:val="24"/>
        </w:rPr>
        <w:t xml:space="preserve"> IX</w:t>
      </w:r>
      <w:r w:rsidR="00BA21B7">
        <w:rPr>
          <w:rFonts w:ascii="Times New Roman" w:hAnsi="Times New Roman"/>
          <w:b/>
          <w:sz w:val="24"/>
        </w:rPr>
        <w:t>.</w:t>
      </w:r>
      <w:r w:rsidR="00341470">
        <w:rPr>
          <w:rFonts w:ascii="Times New Roman" w:hAnsi="Times New Roman"/>
          <w:b/>
          <w:sz w:val="24"/>
        </w:rPr>
        <w:t xml:space="preserve"> ARTIKEL</w:t>
      </w:r>
      <w:r w:rsidR="007E1D8E">
        <w:rPr>
          <w:rFonts w:ascii="Times New Roman" w:hAnsi="Times New Roman"/>
          <w:b/>
          <w:sz w:val="24"/>
        </w:rPr>
        <w:t xml:space="preserve"> 7B</w:t>
      </w:r>
      <w:r w:rsidR="00341470">
        <w:rPr>
          <w:rFonts w:ascii="Times New Roman" w:hAnsi="Times New Roman"/>
          <w:b/>
          <w:sz w:val="24"/>
        </w:rPr>
        <w:t xml:space="preserve"> WET ALGEMENE OUDERDOMSVERZEKERING</w:t>
      </w:r>
      <w:r w:rsidRPr="006D5A12" w:rsidR="006D5A12">
        <w:rPr>
          <w:rFonts w:ascii="Times New Roman" w:hAnsi="Times New Roman"/>
          <w:b/>
          <w:sz w:val="24"/>
        </w:rPr>
        <w:t xml:space="preserve"> BES </w:t>
      </w:r>
    </w:p>
    <w:p w:rsidRPr="006D5A12" w:rsidR="006D5A12" w:rsidP="006D5A12" w:rsidRDefault="006D5A12" w14:paraId="71A2CA70" w14:textId="77777777">
      <w:pPr>
        <w:rPr>
          <w:rFonts w:ascii="Times New Roman" w:hAnsi="Times New Roman"/>
          <w:b/>
          <w:sz w:val="24"/>
        </w:rPr>
      </w:pPr>
    </w:p>
    <w:p w:rsidRPr="006D5A12" w:rsidR="006D5A12" w:rsidP="00663F88" w:rsidRDefault="006D5A12" w14:paraId="0D3D29FE" w14:textId="77777777">
      <w:pPr>
        <w:ind w:firstLine="284"/>
        <w:rPr>
          <w:rFonts w:ascii="Times New Roman" w:hAnsi="Times New Roman"/>
          <w:sz w:val="24"/>
        </w:rPr>
      </w:pPr>
      <w:r w:rsidRPr="006D5A12">
        <w:rPr>
          <w:rFonts w:ascii="Times New Roman" w:hAnsi="Times New Roman"/>
          <w:sz w:val="24"/>
        </w:rPr>
        <w:t>Artikel 7b van de Wet algemene ouderdomsverzekering BES vervalt.</w:t>
      </w:r>
    </w:p>
    <w:p w:rsidR="006D5A12" w:rsidP="006D5A12" w:rsidRDefault="006D5A12" w14:paraId="7E80C020" w14:textId="1BF61D37">
      <w:pPr>
        <w:rPr>
          <w:rFonts w:ascii="Times New Roman" w:hAnsi="Times New Roman"/>
          <w:sz w:val="24"/>
        </w:rPr>
      </w:pPr>
    </w:p>
    <w:p w:rsidRPr="006D5A12" w:rsidR="00BA21B7" w:rsidP="006D5A12" w:rsidRDefault="00BA21B7" w14:paraId="4BCB7C8E" w14:textId="77777777">
      <w:pPr>
        <w:rPr>
          <w:rFonts w:ascii="Times New Roman" w:hAnsi="Times New Roman"/>
          <w:sz w:val="24"/>
        </w:rPr>
      </w:pPr>
    </w:p>
    <w:p w:rsidRPr="006D5A12" w:rsidR="006D5A12" w:rsidP="006D5A12" w:rsidRDefault="00BA21B7" w14:paraId="2C577713" w14:textId="15A4EC4F">
      <w:pPr>
        <w:rPr>
          <w:rFonts w:ascii="Times New Roman" w:hAnsi="Times New Roman"/>
          <w:b/>
          <w:sz w:val="24"/>
        </w:rPr>
      </w:pPr>
      <w:r>
        <w:rPr>
          <w:rFonts w:ascii="Times New Roman" w:hAnsi="Times New Roman"/>
          <w:b/>
          <w:sz w:val="24"/>
        </w:rPr>
        <w:t>ARTIKEL</w:t>
      </w:r>
      <w:r w:rsidRPr="006D5A12" w:rsidR="006D5A12">
        <w:rPr>
          <w:rFonts w:ascii="Times New Roman" w:hAnsi="Times New Roman"/>
          <w:b/>
          <w:sz w:val="24"/>
        </w:rPr>
        <w:t xml:space="preserve"> X</w:t>
      </w:r>
      <w:r>
        <w:rPr>
          <w:rFonts w:ascii="Times New Roman" w:hAnsi="Times New Roman"/>
          <w:b/>
          <w:sz w:val="24"/>
        </w:rPr>
        <w:t>.</w:t>
      </w:r>
      <w:r w:rsidR="007E1D8E">
        <w:rPr>
          <w:rFonts w:ascii="Times New Roman" w:hAnsi="Times New Roman"/>
          <w:b/>
          <w:sz w:val="24"/>
        </w:rPr>
        <w:t xml:space="preserve"> INWERKINGTREDING</w:t>
      </w:r>
    </w:p>
    <w:p w:rsidRPr="006D5A12" w:rsidR="006D5A12" w:rsidP="006D5A12" w:rsidRDefault="006D5A12" w14:paraId="327FD9A9" w14:textId="77777777">
      <w:pPr>
        <w:rPr>
          <w:rFonts w:ascii="Times New Roman" w:hAnsi="Times New Roman"/>
          <w:b/>
          <w:sz w:val="24"/>
        </w:rPr>
      </w:pPr>
    </w:p>
    <w:p w:rsidR="006D5A12" w:rsidP="009243BD" w:rsidRDefault="009243BD" w14:paraId="6DCE065A" w14:textId="444EE72F">
      <w:pPr>
        <w:ind w:firstLine="284"/>
        <w:rPr>
          <w:rFonts w:ascii="Times New Roman" w:hAnsi="Times New Roman"/>
          <w:sz w:val="24"/>
        </w:rPr>
      </w:pPr>
      <w:r w:rsidRPr="009243BD">
        <w:rPr>
          <w:rFonts w:ascii="Times New Roman" w:hAnsi="Times New Roman"/>
          <w:sz w:val="24"/>
        </w:rPr>
        <w:t>1.</w:t>
      </w:r>
      <w:r>
        <w:rPr>
          <w:rFonts w:ascii="Times New Roman" w:hAnsi="Times New Roman"/>
          <w:sz w:val="24"/>
        </w:rPr>
        <w:t xml:space="preserve"> </w:t>
      </w:r>
      <w:r w:rsidRPr="009243BD" w:rsidR="006D5A12">
        <w:rPr>
          <w:rFonts w:ascii="Times New Roman" w:hAnsi="Times New Roman"/>
          <w:sz w:val="24"/>
        </w:rPr>
        <w:t>Deze wet treedt in werking op een bij koninklijk besluit te bepalen tijdstip, dat voor de verschillende artikelen of onderdelen daarvan verschillend kan worden vastgesteld.</w:t>
      </w:r>
    </w:p>
    <w:p w:rsidRPr="009243BD" w:rsidR="009243BD" w:rsidP="009243BD" w:rsidRDefault="009243BD" w14:paraId="16A3B7A3" w14:textId="21C8A7AE">
      <w:pPr>
        <w:ind w:firstLine="284"/>
        <w:rPr>
          <w:rFonts w:ascii="Times New Roman" w:hAnsi="Times New Roman"/>
          <w:sz w:val="24"/>
        </w:rPr>
      </w:pPr>
      <w:r w:rsidRPr="00BC4BC6">
        <w:rPr>
          <w:rFonts w:ascii="Times New Roman" w:hAnsi="Times New Roman"/>
          <w:sz w:val="24"/>
        </w:rPr>
        <w:t>2. In afwijking van het eerste lid treedt artikel VI, onderdelen Ba, F, en Na, in werking met ingang van de dag na de datum van uitgifte van het Staatsblad waarin deze wet wordt geplaatst en werkt terug tot en met 1 juli 2024.</w:t>
      </w:r>
    </w:p>
    <w:p w:rsidR="006D5A12" w:rsidP="006D5A12" w:rsidRDefault="006D5A12" w14:paraId="13D6A25C" w14:textId="1B917F16">
      <w:pPr>
        <w:rPr>
          <w:rFonts w:ascii="Times New Roman" w:hAnsi="Times New Roman"/>
          <w:sz w:val="24"/>
        </w:rPr>
      </w:pPr>
    </w:p>
    <w:p w:rsidRPr="006D5A12" w:rsidR="00BA21B7" w:rsidP="006D5A12" w:rsidRDefault="00BA21B7" w14:paraId="37C52EC2" w14:textId="77777777">
      <w:pPr>
        <w:rPr>
          <w:rFonts w:ascii="Times New Roman" w:hAnsi="Times New Roman"/>
          <w:sz w:val="24"/>
        </w:rPr>
      </w:pPr>
    </w:p>
    <w:p w:rsidRPr="006D5A12" w:rsidR="006D5A12" w:rsidP="006D5A12" w:rsidRDefault="00BA21B7" w14:paraId="2C1F5A0C" w14:textId="7A9DE4EF">
      <w:pPr>
        <w:rPr>
          <w:rFonts w:ascii="Times New Roman" w:hAnsi="Times New Roman"/>
          <w:b/>
          <w:sz w:val="24"/>
        </w:rPr>
      </w:pPr>
      <w:r>
        <w:rPr>
          <w:rFonts w:ascii="Times New Roman" w:hAnsi="Times New Roman"/>
          <w:b/>
          <w:sz w:val="24"/>
        </w:rPr>
        <w:t>ARTIKEL</w:t>
      </w:r>
      <w:r w:rsidRPr="006D5A12" w:rsidR="006D5A12">
        <w:rPr>
          <w:rFonts w:ascii="Times New Roman" w:hAnsi="Times New Roman"/>
          <w:b/>
          <w:sz w:val="24"/>
        </w:rPr>
        <w:t xml:space="preserve"> XI</w:t>
      </w:r>
      <w:r>
        <w:rPr>
          <w:rFonts w:ascii="Times New Roman" w:hAnsi="Times New Roman"/>
          <w:b/>
          <w:sz w:val="24"/>
        </w:rPr>
        <w:t>.</w:t>
      </w:r>
      <w:r w:rsidR="007E1D8E">
        <w:rPr>
          <w:rFonts w:ascii="Times New Roman" w:hAnsi="Times New Roman"/>
          <w:b/>
          <w:sz w:val="24"/>
        </w:rPr>
        <w:t xml:space="preserve"> CITEERTITEL</w:t>
      </w:r>
    </w:p>
    <w:p w:rsidRPr="006D5A12" w:rsidR="006D5A12" w:rsidP="006D5A12" w:rsidRDefault="006D5A12" w14:paraId="49CE41CB" w14:textId="77777777">
      <w:pPr>
        <w:rPr>
          <w:rFonts w:ascii="Times New Roman" w:hAnsi="Times New Roman"/>
          <w:sz w:val="24"/>
        </w:rPr>
      </w:pPr>
    </w:p>
    <w:p w:rsidRPr="006D5A12" w:rsidR="006D5A12" w:rsidP="00663F88" w:rsidRDefault="006D5A12" w14:paraId="08BEF4DF" w14:textId="77777777">
      <w:pPr>
        <w:ind w:firstLine="284"/>
        <w:rPr>
          <w:rFonts w:ascii="Times New Roman" w:hAnsi="Times New Roman"/>
          <w:sz w:val="24"/>
        </w:rPr>
      </w:pPr>
      <w:r w:rsidRPr="006D5A12">
        <w:rPr>
          <w:rFonts w:ascii="Times New Roman" w:hAnsi="Times New Roman"/>
          <w:sz w:val="24"/>
        </w:rPr>
        <w:t xml:space="preserve">Deze wet wordt aangehaald als: Wijzigingswet SZW-wetten BES 2024. </w:t>
      </w:r>
    </w:p>
    <w:p w:rsidR="006D5A12" w:rsidP="00BA21B7" w:rsidRDefault="006D5A12" w14:paraId="38041FF8" w14:textId="09822453">
      <w:pPr>
        <w:ind w:firstLine="284"/>
        <w:rPr>
          <w:rFonts w:ascii="Times New Roman" w:hAnsi="Times New Roman"/>
          <w:sz w:val="24"/>
        </w:rPr>
      </w:pPr>
      <w:r w:rsidRPr="006D5A12">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00DE769F" w:rsidP="00BA21B7" w:rsidRDefault="00DE769F" w14:paraId="1931CB05" w14:textId="77777777">
      <w:pPr>
        <w:ind w:firstLine="284"/>
        <w:rPr>
          <w:rFonts w:ascii="Times New Roman" w:hAnsi="Times New Roman"/>
          <w:sz w:val="24"/>
        </w:rPr>
      </w:pPr>
    </w:p>
    <w:p w:rsidR="00DE769F" w:rsidP="00DE769F" w:rsidRDefault="00DE769F" w14:paraId="687FF28C"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Gegeven</w:t>
      </w:r>
    </w:p>
    <w:p w:rsidRPr="006D5A12" w:rsidR="00DE769F" w:rsidP="00DE769F" w:rsidRDefault="00DE769F" w14:paraId="18113DE3" w14:textId="77777777">
      <w:pPr>
        <w:rPr>
          <w:rFonts w:ascii="Times New Roman" w:hAnsi="Times New Roman"/>
          <w:sz w:val="24"/>
        </w:rPr>
      </w:pPr>
    </w:p>
    <w:p w:rsidRPr="006D5A12" w:rsidR="006D5A12" w:rsidP="006D5A12" w:rsidRDefault="006D5A12" w14:paraId="114B4A02" w14:textId="77777777">
      <w:pPr>
        <w:rPr>
          <w:rFonts w:ascii="Times New Roman" w:hAnsi="Times New Roman"/>
          <w:sz w:val="24"/>
        </w:rPr>
      </w:pPr>
    </w:p>
    <w:p w:rsidRPr="006D5A12" w:rsidR="006D5A12" w:rsidP="006D5A12" w:rsidRDefault="006D5A12" w14:paraId="1062EB32" w14:textId="77777777">
      <w:pPr>
        <w:rPr>
          <w:rFonts w:ascii="Times New Roman" w:hAnsi="Times New Roman"/>
          <w:sz w:val="24"/>
        </w:rPr>
      </w:pPr>
    </w:p>
    <w:p w:rsidRPr="006D5A12" w:rsidR="006D5A12" w:rsidP="006D5A12" w:rsidRDefault="006D5A12" w14:paraId="3DE5A70B" w14:textId="77777777">
      <w:pPr>
        <w:rPr>
          <w:rFonts w:ascii="Times New Roman" w:hAnsi="Times New Roman"/>
          <w:sz w:val="24"/>
        </w:rPr>
      </w:pPr>
    </w:p>
    <w:p w:rsidRPr="006D5A12" w:rsidR="006D5A12" w:rsidP="006D5A12" w:rsidRDefault="006D5A12" w14:paraId="2E462E95" w14:textId="77777777">
      <w:pPr>
        <w:rPr>
          <w:rFonts w:ascii="Times New Roman" w:hAnsi="Times New Roman"/>
          <w:sz w:val="24"/>
        </w:rPr>
      </w:pPr>
    </w:p>
    <w:p w:rsidRPr="006D5A12" w:rsidR="006D5A12" w:rsidP="006D5A12" w:rsidRDefault="006D5A12" w14:paraId="5575DEF2" w14:textId="77777777">
      <w:pPr>
        <w:rPr>
          <w:rFonts w:ascii="Times New Roman" w:hAnsi="Times New Roman"/>
          <w:sz w:val="24"/>
        </w:rPr>
      </w:pPr>
    </w:p>
    <w:p w:rsidRPr="006D5A12" w:rsidR="006D5A12" w:rsidP="006D5A12" w:rsidRDefault="006D5A12" w14:paraId="25F6DB6F" w14:textId="77777777">
      <w:pPr>
        <w:rPr>
          <w:rFonts w:ascii="Times New Roman" w:hAnsi="Times New Roman"/>
          <w:sz w:val="24"/>
        </w:rPr>
      </w:pPr>
    </w:p>
    <w:p w:rsidRPr="006D5A12" w:rsidR="006D5A12" w:rsidP="006D5A12" w:rsidRDefault="006D5A12" w14:paraId="0A4CEBEC" w14:textId="77777777">
      <w:pPr>
        <w:rPr>
          <w:rFonts w:ascii="Times New Roman" w:hAnsi="Times New Roman"/>
          <w:sz w:val="24"/>
        </w:rPr>
      </w:pPr>
    </w:p>
    <w:p w:rsidRPr="006D5A12" w:rsidR="006D5A12" w:rsidP="006D5A12" w:rsidRDefault="006D5A12" w14:paraId="5333D671" w14:textId="26464A6C">
      <w:pPr>
        <w:rPr>
          <w:rFonts w:ascii="Times New Roman" w:hAnsi="Times New Roman"/>
          <w:sz w:val="24"/>
        </w:rPr>
      </w:pPr>
      <w:r w:rsidRPr="006D5A12">
        <w:rPr>
          <w:rFonts w:ascii="Times New Roman" w:hAnsi="Times New Roman"/>
          <w:sz w:val="24"/>
        </w:rPr>
        <w:t>De Minister voor Armoedebeleid, Participatie en Pensioenen,</w:t>
      </w:r>
    </w:p>
    <w:sectPr w:rsidRPr="006D5A12" w:rsidR="006D5A12"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E8753" w14:textId="77777777" w:rsidR="00663F88" w:rsidRDefault="00663F88">
      <w:pPr>
        <w:spacing w:line="20" w:lineRule="exact"/>
      </w:pPr>
    </w:p>
  </w:endnote>
  <w:endnote w:type="continuationSeparator" w:id="0">
    <w:p w14:paraId="57088613" w14:textId="77777777" w:rsidR="00663F88" w:rsidRDefault="00663F88">
      <w:pPr>
        <w:pStyle w:val="Amendement"/>
      </w:pPr>
      <w:r>
        <w:rPr>
          <w:b w:val="0"/>
          <w:bCs w:val="0"/>
        </w:rPr>
        <w:t xml:space="preserve"> </w:t>
      </w:r>
    </w:p>
  </w:endnote>
  <w:endnote w:type="continuationNotice" w:id="1">
    <w:p w14:paraId="5F75045B" w14:textId="77777777" w:rsidR="00663F88" w:rsidRDefault="00663F8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7C91E" w14:textId="77777777" w:rsidR="00663F88" w:rsidRDefault="00663F88"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C2B5ECA" w14:textId="77777777" w:rsidR="00663F88" w:rsidRDefault="00663F88"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279BD" w14:textId="65BD4D37" w:rsidR="00663F88" w:rsidRPr="002168F4" w:rsidRDefault="00663F88"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04736">
      <w:rPr>
        <w:rStyle w:val="Paginanummer"/>
        <w:rFonts w:ascii="Times New Roman" w:hAnsi="Times New Roman"/>
        <w:noProof/>
      </w:rPr>
      <w:t>17</w:t>
    </w:r>
    <w:r w:rsidRPr="002168F4">
      <w:rPr>
        <w:rStyle w:val="Paginanummer"/>
        <w:rFonts w:ascii="Times New Roman" w:hAnsi="Times New Roman"/>
      </w:rPr>
      <w:fldChar w:fldCharType="end"/>
    </w:r>
  </w:p>
  <w:p w14:paraId="61351B21" w14:textId="77777777" w:rsidR="00663F88" w:rsidRPr="002168F4" w:rsidRDefault="00663F88"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CA7CD" w14:textId="77777777" w:rsidR="00663F88" w:rsidRDefault="00663F88">
      <w:pPr>
        <w:pStyle w:val="Amendement"/>
      </w:pPr>
      <w:r>
        <w:rPr>
          <w:b w:val="0"/>
          <w:bCs w:val="0"/>
        </w:rPr>
        <w:separator/>
      </w:r>
    </w:p>
  </w:footnote>
  <w:footnote w:type="continuationSeparator" w:id="0">
    <w:p w14:paraId="319A7D7B" w14:textId="77777777" w:rsidR="00663F88" w:rsidRDefault="00663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AE2A51"/>
    <w:multiLevelType w:val="hybridMultilevel"/>
    <w:tmpl w:val="41B87B2E"/>
    <w:lvl w:ilvl="0" w:tplc="9F74BB7E">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1102334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A12"/>
    <w:rsid w:val="00012DBE"/>
    <w:rsid w:val="000A1D81"/>
    <w:rsid w:val="000A45B6"/>
    <w:rsid w:val="000E3D0C"/>
    <w:rsid w:val="00111ED3"/>
    <w:rsid w:val="001269D3"/>
    <w:rsid w:val="0014331D"/>
    <w:rsid w:val="001C190E"/>
    <w:rsid w:val="002168F4"/>
    <w:rsid w:val="002339A0"/>
    <w:rsid w:val="002A727C"/>
    <w:rsid w:val="00341470"/>
    <w:rsid w:val="00397D58"/>
    <w:rsid w:val="004525FC"/>
    <w:rsid w:val="005D2707"/>
    <w:rsid w:val="005E7ACD"/>
    <w:rsid w:val="00606255"/>
    <w:rsid w:val="00663F88"/>
    <w:rsid w:val="006B1185"/>
    <w:rsid w:val="006B607A"/>
    <w:rsid w:val="006D5A12"/>
    <w:rsid w:val="007872CD"/>
    <w:rsid w:val="007D451C"/>
    <w:rsid w:val="007E1D8E"/>
    <w:rsid w:val="00826224"/>
    <w:rsid w:val="008F2193"/>
    <w:rsid w:val="00904736"/>
    <w:rsid w:val="009243BD"/>
    <w:rsid w:val="00930A23"/>
    <w:rsid w:val="009C7354"/>
    <w:rsid w:val="009E6D7F"/>
    <w:rsid w:val="00A11E73"/>
    <w:rsid w:val="00A2521E"/>
    <w:rsid w:val="00AE436A"/>
    <w:rsid w:val="00B51A6C"/>
    <w:rsid w:val="00BA21B7"/>
    <w:rsid w:val="00C135B1"/>
    <w:rsid w:val="00C92DF8"/>
    <w:rsid w:val="00CA550E"/>
    <w:rsid w:val="00CB3578"/>
    <w:rsid w:val="00CC2A69"/>
    <w:rsid w:val="00D20AFA"/>
    <w:rsid w:val="00D55648"/>
    <w:rsid w:val="00DE769F"/>
    <w:rsid w:val="00E16443"/>
    <w:rsid w:val="00E36EE9"/>
    <w:rsid w:val="00F13442"/>
    <w:rsid w:val="00F21480"/>
    <w:rsid w:val="00F956D4"/>
    <w:rsid w:val="00FC4B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7A5D6"/>
  <w15:docId w15:val="{FB999907-20C4-4D8A-968A-CD55C6707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1Char">
    <w:name w:val="Kop 1 Char"/>
    <w:basedOn w:val="Standaardalinea-lettertype"/>
    <w:link w:val="Kop1"/>
    <w:uiPriority w:val="9"/>
    <w:rsid w:val="006D5A12"/>
    <w:rPr>
      <w:rFonts w:ascii="Verdana" w:hAnsi="Verdana" w:cs="Arial"/>
      <w:b/>
      <w:bCs/>
      <w:kern w:val="32"/>
      <w:sz w:val="32"/>
      <w:szCs w:val="32"/>
    </w:rPr>
  </w:style>
  <w:style w:type="paragraph" w:styleId="Geenafstand">
    <w:name w:val="No Spacing"/>
    <w:uiPriority w:val="1"/>
    <w:qFormat/>
    <w:rsid w:val="006D5A12"/>
    <w:rPr>
      <w:rFonts w:ascii="Verdana" w:eastAsiaTheme="minorHAnsi" w:hAnsi="Verdana" w:cstheme="minorBidi"/>
      <w:sz w:val="18"/>
      <w:szCs w:val="22"/>
      <w:lang w:eastAsia="en-US"/>
    </w:rPr>
  </w:style>
  <w:style w:type="character" w:styleId="Verwijzingopmerking">
    <w:name w:val="annotation reference"/>
    <w:basedOn w:val="Standaardalinea-lettertype"/>
    <w:semiHidden/>
    <w:unhideWhenUsed/>
    <w:rsid w:val="00F21480"/>
    <w:rPr>
      <w:sz w:val="16"/>
      <w:szCs w:val="16"/>
    </w:rPr>
  </w:style>
  <w:style w:type="paragraph" w:styleId="Tekstopmerking">
    <w:name w:val="annotation text"/>
    <w:basedOn w:val="Standaard"/>
    <w:link w:val="TekstopmerkingChar"/>
    <w:semiHidden/>
    <w:unhideWhenUsed/>
    <w:rsid w:val="00F21480"/>
    <w:rPr>
      <w:szCs w:val="20"/>
    </w:rPr>
  </w:style>
  <w:style w:type="character" w:customStyle="1" w:styleId="TekstopmerkingChar">
    <w:name w:val="Tekst opmerking Char"/>
    <w:basedOn w:val="Standaardalinea-lettertype"/>
    <w:link w:val="Tekstopmerking"/>
    <w:semiHidden/>
    <w:rsid w:val="00F21480"/>
    <w:rPr>
      <w:rFonts w:ascii="Verdana" w:hAnsi="Verdana"/>
    </w:rPr>
  </w:style>
  <w:style w:type="paragraph" w:styleId="Onderwerpvanopmerking">
    <w:name w:val="annotation subject"/>
    <w:basedOn w:val="Tekstopmerking"/>
    <w:next w:val="Tekstopmerking"/>
    <w:link w:val="OnderwerpvanopmerkingChar"/>
    <w:semiHidden/>
    <w:unhideWhenUsed/>
    <w:rsid w:val="00F21480"/>
    <w:rPr>
      <w:b/>
      <w:bCs/>
    </w:rPr>
  </w:style>
  <w:style w:type="character" w:customStyle="1" w:styleId="OnderwerpvanopmerkingChar">
    <w:name w:val="Onderwerp van opmerking Char"/>
    <w:basedOn w:val="TekstopmerkingChar"/>
    <w:link w:val="Onderwerpvanopmerking"/>
    <w:semiHidden/>
    <w:rsid w:val="00F21480"/>
    <w:rPr>
      <w:rFonts w:ascii="Verdana" w:hAnsi="Verdana"/>
      <w:b/>
      <w:bCs/>
    </w:rPr>
  </w:style>
  <w:style w:type="paragraph" w:styleId="Ballontekst">
    <w:name w:val="Balloon Text"/>
    <w:basedOn w:val="Standaard"/>
    <w:link w:val="BallontekstChar"/>
    <w:semiHidden/>
    <w:unhideWhenUsed/>
    <w:rsid w:val="00F21480"/>
    <w:rPr>
      <w:rFonts w:ascii="Segoe UI" w:hAnsi="Segoe UI" w:cs="Segoe UI"/>
      <w:sz w:val="18"/>
      <w:szCs w:val="18"/>
    </w:rPr>
  </w:style>
  <w:style w:type="character" w:customStyle="1" w:styleId="BallontekstChar">
    <w:name w:val="Ballontekst Char"/>
    <w:basedOn w:val="Standaardalinea-lettertype"/>
    <w:link w:val="Ballontekst"/>
    <w:semiHidden/>
    <w:rsid w:val="00F21480"/>
    <w:rPr>
      <w:rFonts w:ascii="Segoe UI" w:hAnsi="Segoe UI" w:cs="Segoe UI"/>
      <w:sz w:val="18"/>
      <w:szCs w:val="18"/>
    </w:rPr>
  </w:style>
  <w:style w:type="paragraph" w:styleId="Lijstalinea">
    <w:name w:val="List Paragraph"/>
    <w:basedOn w:val="Standaard"/>
    <w:uiPriority w:val="34"/>
    <w:qFormat/>
    <w:rsid w:val="009243BD"/>
    <w:pPr>
      <w:ind w:left="720"/>
      <w:contextualSpacing/>
    </w:pPr>
  </w:style>
  <w:style w:type="paragraph" w:customStyle="1" w:styleId="tig">
    <w:name w:val="tig"/>
    <w:rsid w:val="00DE769F"/>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27</ap:Pages>
  <ap:Words>9200</ap:Words>
  <ap:Characters>49160</ap:Characters>
  <ap:DocSecurity>0</ap:DocSecurity>
  <ap:Lines>409</ap:Lines>
  <ap:Paragraphs>116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58244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2025-01-16T09:25:00.0000000Z</lastPrinted>
  <dcterms:created xsi:type="dcterms:W3CDTF">2025-01-16T09:26:00.0000000Z</dcterms:created>
  <dcterms:modified xsi:type="dcterms:W3CDTF">2025-01-16T09:26:00.0000000Z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