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2FA6" w:rsidP="00312FA6" w:rsidRDefault="00312FA6" w14:paraId="749FBE49" w14:textId="29BBF588">
      <w:r>
        <w:t>AH 1082</w:t>
      </w:r>
    </w:p>
    <w:p w:rsidR="00312FA6" w:rsidP="00312FA6" w:rsidRDefault="00312FA6" w14:paraId="353A32C5" w14:textId="5DB8BEA9">
      <w:r>
        <w:t>2024Z22058</w:t>
      </w:r>
    </w:p>
    <w:p w:rsidR="00312FA6" w:rsidP="00312FA6" w:rsidRDefault="00312FA6" w14:paraId="60FABF30" w14:textId="02F493EB">
      <w:pPr>
        <w:rPr>
          <w:sz w:val="24"/>
          <w:szCs w:val="24"/>
        </w:rPr>
      </w:pPr>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21 januari 2025)</w:t>
      </w:r>
    </w:p>
    <w:p w:rsidR="00312FA6" w:rsidP="00312FA6" w:rsidRDefault="00312FA6" w14:paraId="2A6C4627" w14:textId="77777777"/>
    <w:p w:rsidR="00312FA6" w:rsidP="00312FA6" w:rsidRDefault="00312FA6" w14:paraId="2F53E0C5" w14:textId="77777777">
      <w:pPr>
        <w:rPr>
          <w:b/>
        </w:rPr>
      </w:pPr>
      <w:r>
        <w:rPr>
          <w:b/>
        </w:rPr>
        <w:t>Vraag 1</w:t>
      </w:r>
    </w:p>
    <w:p w:rsidRPr="00F70BB1" w:rsidR="00312FA6" w:rsidP="00312FA6" w:rsidRDefault="00312FA6" w14:paraId="3FE2AEEC" w14:textId="77777777">
      <w:pPr>
        <w:pStyle w:val="Geenafstand"/>
        <w:spacing w:line="276" w:lineRule="auto"/>
        <w:rPr>
          <w:rFonts w:ascii="Verdana" w:hAnsi="Verdana"/>
          <w:sz w:val="18"/>
          <w:szCs w:val="18"/>
        </w:rPr>
      </w:pPr>
      <w:r w:rsidRPr="1F9850E5">
        <w:rPr>
          <w:rFonts w:ascii="Verdana" w:hAnsi="Verdana"/>
          <w:sz w:val="18"/>
          <w:szCs w:val="18"/>
        </w:rPr>
        <w:t xml:space="preserve">Waarom stuurt het Nederlandse kabinet zo'n zware delegatie ten opzichte van die van andere landen naar de 54ste jaarlijkse bijeenkomst van het World </w:t>
      </w:r>
      <w:proofErr w:type="spellStart"/>
      <w:r w:rsidRPr="1F9850E5">
        <w:rPr>
          <w:rFonts w:ascii="Verdana" w:hAnsi="Verdana"/>
          <w:sz w:val="18"/>
          <w:szCs w:val="18"/>
        </w:rPr>
        <w:t>Economic</w:t>
      </w:r>
      <w:proofErr w:type="spellEnd"/>
      <w:r w:rsidRPr="1F9850E5">
        <w:rPr>
          <w:rFonts w:ascii="Verdana" w:hAnsi="Verdana"/>
          <w:sz w:val="18"/>
          <w:szCs w:val="18"/>
        </w:rPr>
        <w:t xml:space="preserve"> Forum?</w:t>
      </w:r>
    </w:p>
    <w:p w:rsidR="00312FA6" w:rsidP="00312FA6" w:rsidRDefault="00312FA6" w14:paraId="765D66E7" w14:textId="77777777"/>
    <w:p w:rsidR="00312FA6" w:rsidP="00312FA6" w:rsidRDefault="00312FA6" w14:paraId="78419D95" w14:textId="77777777">
      <w:r>
        <w:rPr>
          <w:b/>
        </w:rPr>
        <w:t>Antwoord</w:t>
      </w:r>
    </w:p>
    <w:p w:rsidR="00312FA6" w:rsidP="00312FA6" w:rsidRDefault="00312FA6" w14:paraId="08474C1A" w14:textId="77777777">
      <w:r w:rsidRPr="00F70BB1">
        <w:t xml:space="preserve">Dit jaar zullen drie Nederlandse ministers naar </w:t>
      </w:r>
      <w:proofErr w:type="spellStart"/>
      <w:r w:rsidRPr="00F70BB1">
        <w:t>Davos</w:t>
      </w:r>
      <w:proofErr w:type="spellEnd"/>
      <w:r w:rsidRPr="00F70BB1">
        <w:t xml:space="preserve"> afreizen voor het </w:t>
      </w:r>
      <w:r w:rsidRPr="00706033">
        <w:rPr>
          <w:i/>
          <w:iCs/>
        </w:rPr>
        <w:t xml:space="preserve">World </w:t>
      </w:r>
      <w:proofErr w:type="spellStart"/>
      <w:r w:rsidRPr="00706033">
        <w:rPr>
          <w:i/>
          <w:iCs/>
        </w:rPr>
        <w:t>Economic</w:t>
      </w:r>
      <w:proofErr w:type="spellEnd"/>
      <w:r w:rsidRPr="00706033">
        <w:rPr>
          <w:i/>
          <w:iCs/>
        </w:rPr>
        <w:t xml:space="preserve"> Forum </w:t>
      </w:r>
      <w:r w:rsidRPr="00F70BB1">
        <w:t xml:space="preserve">(WEF): de </w:t>
      </w:r>
      <w:r>
        <w:t>m</w:t>
      </w:r>
      <w:r w:rsidRPr="00F70BB1">
        <w:t>inister-</w:t>
      </w:r>
      <w:r>
        <w:t>p</w:t>
      </w:r>
      <w:r w:rsidRPr="00F70BB1">
        <w:t xml:space="preserve">resident, de </w:t>
      </w:r>
      <w:r>
        <w:t>m</w:t>
      </w:r>
      <w:r w:rsidRPr="00F70BB1">
        <w:t xml:space="preserve">inister van Defensie en de </w:t>
      </w:r>
      <w:r>
        <w:t>m</w:t>
      </w:r>
      <w:r w:rsidRPr="00F70BB1">
        <w:t xml:space="preserve">inister van Klimaat en Groene Groei. </w:t>
      </w:r>
      <w:r>
        <w:t>Dit is een kleinere delegatie dan die van vorig jaar, toen er zes leden namens het kabinet deelnamen. I</w:t>
      </w:r>
      <w:r w:rsidRPr="00F70BB1">
        <w:t>n vergelijking met delegaties van andere landen is dit een relatief kleine delegatie.</w:t>
      </w:r>
    </w:p>
    <w:p w:rsidR="00312FA6" w:rsidP="00312FA6" w:rsidRDefault="00312FA6" w14:paraId="323F355F" w14:textId="77777777"/>
    <w:p w:rsidR="00312FA6" w:rsidP="00312FA6" w:rsidRDefault="00312FA6" w14:paraId="3DEF52A1" w14:textId="77777777">
      <w:r>
        <w:rPr>
          <w:b/>
        </w:rPr>
        <w:t>Vraag 2</w:t>
      </w:r>
    </w:p>
    <w:p w:rsidR="00312FA6" w:rsidP="00312FA6" w:rsidRDefault="00312FA6" w14:paraId="2141D184" w14:textId="77777777">
      <w:r w:rsidRPr="00F70BB1">
        <w:t>Welke sessies gaan deelnemers namens Nederland bijwonen?</w:t>
      </w:r>
    </w:p>
    <w:p w:rsidR="00312FA6" w:rsidP="00312FA6" w:rsidRDefault="00312FA6" w14:paraId="750F856C" w14:textId="77777777"/>
    <w:p w:rsidR="00312FA6" w:rsidP="00312FA6" w:rsidRDefault="00312FA6" w14:paraId="6F7E8395" w14:textId="77777777">
      <w:r>
        <w:rPr>
          <w:b/>
        </w:rPr>
        <w:t>Antwoord</w:t>
      </w:r>
    </w:p>
    <w:p w:rsidR="00312FA6" w:rsidP="00312FA6" w:rsidRDefault="00312FA6" w14:paraId="638AD500" w14:textId="77777777">
      <w:r>
        <w:t xml:space="preserve">De </w:t>
      </w:r>
      <w:r w:rsidRPr="00892D05">
        <w:t>programma</w:t>
      </w:r>
      <w:r>
        <w:t>’s</w:t>
      </w:r>
      <w:r w:rsidRPr="00892D05">
        <w:t xml:space="preserve"> van de deelnemende </w:t>
      </w:r>
      <w:r>
        <w:t>bewindspersonen</w:t>
      </w:r>
      <w:r w:rsidRPr="00892D05">
        <w:t xml:space="preserve"> </w:t>
      </w:r>
      <w:r>
        <w:t xml:space="preserve">zijn </w:t>
      </w:r>
      <w:r w:rsidRPr="00892D05">
        <w:t>op dit moment nog niet volledig afgerond.</w:t>
      </w:r>
      <w:r>
        <w:t xml:space="preserve"> Er vindt nog overleg plaats met het WEF over de invulling ervan.</w:t>
      </w:r>
    </w:p>
    <w:p w:rsidR="00312FA6" w:rsidP="00312FA6" w:rsidRDefault="00312FA6" w14:paraId="601A542A" w14:textId="77777777"/>
    <w:p w:rsidR="00312FA6" w:rsidP="00312FA6" w:rsidRDefault="00312FA6" w14:paraId="6D1BB010" w14:textId="77777777">
      <w:r>
        <w:rPr>
          <w:b/>
        </w:rPr>
        <w:t>Vraag 3</w:t>
      </w:r>
    </w:p>
    <w:p w:rsidR="00312FA6" w:rsidP="00312FA6" w:rsidRDefault="00312FA6" w14:paraId="5A3E49BA" w14:textId="77777777">
      <w:pPr>
        <w:pStyle w:val="Geenafstand"/>
        <w:spacing w:line="276" w:lineRule="auto"/>
        <w:rPr>
          <w:rFonts w:ascii="Verdana" w:hAnsi="Verdana"/>
          <w:sz w:val="18"/>
          <w:szCs w:val="18"/>
        </w:rPr>
      </w:pPr>
      <w:r w:rsidRPr="1F9850E5">
        <w:rPr>
          <w:rFonts w:ascii="Verdana" w:hAnsi="Verdana"/>
          <w:sz w:val="18"/>
          <w:szCs w:val="18"/>
        </w:rPr>
        <w:t xml:space="preserve">Wat ligt er in </w:t>
      </w:r>
      <w:proofErr w:type="spellStart"/>
      <w:r w:rsidRPr="1F9850E5">
        <w:rPr>
          <w:rFonts w:ascii="Verdana" w:hAnsi="Verdana"/>
          <w:sz w:val="18"/>
          <w:szCs w:val="18"/>
        </w:rPr>
        <w:t>Davos</w:t>
      </w:r>
      <w:proofErr w:type="spellEnd"/>
      <w:r w:rsidRPr="1F9850E5">
        <w:rPr>
          <w:rFonts w:ascii="Verdana" w:hAnsi="Verdana"/>
          <w:sz w:val="18"/>
          <w:szCs w:val="18"/>
        </w:rPr>
        <w:t xml:space="preserve"> concreet op tafel om aan deel te nemen en/of om over te spreken?</w:t>
      </w:r>
    </w:p>
    <w:p w:rsidR="00312FA6" w:rsidP="00312FA6" w:rsidRDefault="00312FA6" w14:paraId="229F3E69" w14:textId="77777777"/>
    <w:p w:rsidR="00312FA6" w:rsidP="00312FA6" w:rsidRDefault="00312FA6" w14:paraId="522A13D1" w14:textId="77777777">
      <w:r>
        <w:rPr>
          <w:b/>
        </w:rPr>
        <w:t>Antwoord</w:t>
      </w:r>
    </w:p>
    <w:p w:rsidR="00312FA6" w:rsidP="00312FA6" w:rsidRDefault="00312FA6" w14:paraId="33471251" w14:textId="77777777">
      <w:pPr>
        <w:pStyle w:val="Geenafstand"/>
        <w:spacing w:line="276" w:lineRule="auto"/>
        <w:rPr>
          <w:rFonts w:ascii="Verdana" w:hAnsi="Verdana"/>
          <w:sz w:val="18"/>
          <w:szCs w:val="18"/>
        </w:rPr>
      </w:pPr>
      <w:r>
        <w:rPr>
          <w:rFonts w:ascii="Verdana" w:hAnsi="Verdana"/>
          <w:sz w:val="18"/>
          <w:szCs w:val="18"/>
        </w:rPr>
        <w:t>Het hoofdthema van de jaarlijkse vergadering van het WEF is ‘</w:t>
      </w:r>
      <w:proofErr w:type="spellStart"/>
      <w:r>
        <w:rPr>
          <w:rFonts w:ascii="Verdana" w:hAnsi="Verdana"/>
          <w:sz w:val="18"/>
          <w:szCs w:val="18"/>
        </w:rPr>
        <w:t>Collaboration</w:t>
      </w:r>
      <w:proofErr w:type="spellEnd"/>
      <w:r>
        <w:rPr>
          <w:rFonts w:ascii="Verdana" w:hAnsi="Verdana"/>
          <w:sz w:val="18"/>
          <w:szCs w:val="18"/>
        </w:rPr>
        <w:t xml:space="preserve"> </w:t>
      </w:r>
      <w:proofErr w:type="spellStart"/>
      <w:r>
        <w:rPr>
          <w:rFonts w:ascii="Verdana" w:hAnsi="Verdana"/>
          <w:sz w:val="18"/>
          <w:szCs w:val="18"/>
        </w:rPr>
        <w:t>for</w:t>
      </w:r>
      <w:proofErr w:type="spellEnd"/>
      <w:r>
        <w:rPr>
          <w:rFonts w:ascii="Verdana" w:hAnsi="Verdana"/>
          <w:sz w:val="18"/>
          <w:szCs w:val="18"/>
        </w:rPr>
        <w:t xml:space="preserve"> </w:t>
      </w:r>
      <w:proofErr w:type="spellStart"/>
      <w:r>
        <w:rPr>
          <w:rFonts w:ascii="Verdana" w:hAnsi="Verdana"/>
          <w:sz w:val="18"/>
          <w:szCs w:val="18"/>
        </w:rPr>
        <w:t>the</w:t>
      </w:r>
      <w:proofErr w:type="spellEnd"/>
      <w:r>
        <w:rPr>
          <w:rFonts w:ascii="Verdana" w:hAnsi="Verdana"/>
          <w:sz w:val="18"/>
          <w:szCs w:val="18"/>
        </w:rPr>
        <w:t xml:space="preserve"> intelligent </w:t>
      </w:r>
      <w:proofErr w:type="spellStart"/>
      <w:r>
        <w:rPr>
          <w:rFonts w:ascii="Verdana" w:hAnsi="Verdana"/>
          <w:sz w:val="18"/>
          <w:szCs w:val="18"/>
        </w:rPr>
        <w:t>age</w:t>
      </w:r>
      <w:proofErr w:type="spellEnd"/>
      <w:r>
        <w:rPr>
          <w:rFonts w:ascii="Verdana" w:hAnsi="Verdana"/>
          <w:sz w:val="18"/>
          <w:szCs w:val="18"/>
        </w:rPr>
        <w:t xml:space="preserve">’. Op uitnodiging van het WEF nemen de bewindspersonen deel aan sessies die aansluiten bij de Nederlandse beleidsprioriteiten. De meeste WEF-sessies worden live gestreamd en zijn na afloop terug te kijken op de website van </w:t>
      </w:r>
      <w:r>
        <w:rPr>
          <w:rFonts w:ascii="Verdana" w:hAnsi="Verdana"/>
          <w:sz w:val="18"/>
          <w:szCs w:val="18"/>
        </w:rPr>
        <w:lastRenderedPageBreak/>
        <w:t xml:space="preserve">het WEF. Er zijn ook WEF-sessies met een vertrouwelijk karakter. Op dit moment wordt er nog gewerkt aan de programma’s van de bewindspersonen. </w:t>
      </w:r>
    </w:p>
    <w:p w:rsidR="00312FA6" w:rsidP="00312FA6" w:rsidRDefault="00312FA6" w14:paraId="48967BA7" w14:textId="77777777"/>
    <w:p w:rsidR="00312FA6" w:rsidP="00312FA6" w:rsidRDefault="00312FA6" w14:paraId="5012816B" w14:textId="77777777">
      <w:r>
        <w:rPr>
          <w:b/>
        </w:rPr>
        <w:t>Vraag 4</w:t>
      </w:r>
    </w:p>
    <w:p w:rsidR="00312FA6" w:rsidP="00312FA6" w:rsidRDefault="00312FA6" w14:paraId="70FBD836" w14:textId="77777777">
      <w:r w:rsidRPr="006E2400">
        <w:t>Wat is het doel van de aanwezigheid van leden van het Nederlandse kabinet?</w:t>
      </w:r>
    </w:p>
    <w:p w:rsidR="00312FA6" w:rsidP="00312FA6" w:rsidRDefault="00312FA6" w14:paraId="08A27081" w14:textId="77777777"/>
    <w:p w:rsidR="00312FA6" w:rsidP="00312FA6" w:rsidRDefault="00312FA6" w14:paraId="5AC2B318" w14:textId="77777777">
      <w:r>
        <w:rPr>
          <w:b/>
        </w:rPr>
        <w:t>Antwoord</w:t>
      </w:r>
    </w:p>
    <w:p w:rsidR="00312FA6" w:rsidP="00312FA6" w:rsidRDefault="00312FA6" w14:paraId="7A5D7C54" w14:textId="77777777">
      <w:pPr>
        <w:pStyle w:val="Geenafstand"/>
        <w:spacing w:line="276" w:lineRule="auto"/>
        <w:rPr>
          <w:rFonts w:ascii="Verdana" w:hAnsi="Verdana"/>
          <w:sz w:val="18"/>
          <w:szCs w:val="18"/>
        </w:rPr>
      </w:pPr>
      <w:r w:rsidRPr="00D551FD">
        <w:rPr>
          <w:rFonts w:ascii="Verdana" w:hAnsi="Verdana"/>
          <w:sz w:val="18"/>
          <w:szCs w:val="18"/>
        </w:rPr>
        <w:t xml:space="preserve">De jaarlijkse vergadering van het WEF biedt een </w:t>
      </w:r>
      <w:r>
        <w:rPr>
          <w:rFonts w:ascii="Verdana" w:hAnsi="Verdana"/>
          <w:sz w:val="18"/>
          <w:szCs w:val="18"/>
        </w:rPr>
        <w:t xml:space="preserve">nuttig </w:t>
      </w:r>
      <w:r w:rsidRPr="00D551FD">
        <w:rPr>
          <w:rFonts w:ascii="Verdana" w:hAnsi="Verdana"/>
          <w:sz w:val="18"/>
          <w:szCs w:val="18"/>
        </w:rPr>
        <w:t xml:space="preserve">platform voor de uitwisseling van ideeën, onderzoeksresultaten en inzichten </w:t>
      </w:r>
      <w:r>
        <w:rPr>
          <w:rFonts w:ascii="Verdana" w:hAnsi="Verdana"/>
          <w:sz w:val="18"/>
          <w:szCs w:val="18"/>
        </w:rPr>
        <w:t xml:space="preserve">over actuele thema’s </w:t>
      </w:r>
      <w:r w:rsidRPr="00D551FD">
        <w:rPr>
          <w:rFonts w:ascii="Verdana" w:hAnsi="Verdana"/>
          <w:sz w:val="18"/>
          <w:szCs w:val="18"/>
        </w:rPr>
        <w:t xml:space="preserve">tussen politici, wetenschappers, journalisten en vertegenwoordigers van internationale organisaties, het bedrijfsleven en </w:t>
      </w:r>
      <w:r>
        <w:rPr>
          <w:rFonts w:ascii="Verdana" w:hAnsi="Verdana"/>
          <w:sz w:val="18"/>
          <w:szCs w:val="18"/>
        </w:rPr>
        <w:t>n</w:t>
      </w:r>
      <w:r w:rsidRPr="00D551FD">
        <w:rPr>
          <w:rFonts w:ascii="Verdana" w:hAnsi="Verdana"/>
          <w:sz w:val="18"/>
          <w:szCs w:val="18"/>
        </w:rPr>
        <w:t>go’s.</w:t>
      </w:r>
      <w:r>
        <w:rPr>
          <w:rFonts w:ascii="Verdana" w:hAnsi="Verdana"/>
          <w:sz w:val="18"/>
          <w:szCs w:val="18"/>
        </w:rPr>
        <w:t xml:space="preserve"> De bijeenkomst</w:t>
      </w:r>
      <w:r w:rsidRPr="00337983">
        <w:rPr>
          <w:rFonts w:ascii="Verdana" w:hAnsi="Verdana"/>
          <w:sz w:val="18"/>
          <w:szCs w:val="18"/>
        </w:rPr>
        <w:t xml:space="preserve"> </w:t>
      </w:r>
      <w:r>
        <w:rPr>
          <w:rFonts w:ascii="Verdana" w:hAnsi="Verdana"/>
          <w:sz w:val="18"/>
          <w:szCs w:val="18"/>
        </w:rPr>
        <w:t xml:space="preserve">biedt </w:t>
      </w:r>
      <w:r w:rsidRPr="00337983">
        <w:rPr>
          <w:rFonts w:ascii="Verdana" w:hAnsi="Verdana"/>
          <w:sz w:val="18"/>
          <w:szCs w:val="18"/>
        </w:rPr>
        <w:t xml:space="preserve">ook een </w:t>
      </w:r>
      <w:r>
        <w:rPr>
          <w:rFonts w:ascii="Verdana" w:hAnsi="Verdana"/>
          <w:sz w:val="18"/>
          <w:szCs w:val="18"/>
        </w:rPr>
        <w:t xml:space="preserve">goede </w:t>
      </w:r>
      <w:r w:rsidRPr="00337983">
        <w:rPr>
          <w:rFonts w:ascii="Verdana" w:hAnsi="Verdana"/>
          <w:sz w:val="18"/>
          <w:szCs w:val="18"/>
        </w:rPr>
        <w:t>gelegenheid om in bilaterale gesprekken met internationale leiders en het bedrijfsleven specifieke onderwerpen te bespreken die van belang zijn voor Nederland.</w:t>
      </w:r>
      <w:r>
        <w:br/>
      </w:r>
    </w:p>
    <w:p w:rsidR="00312FA6" w:rsidP="00312FA6" w:rsidRDefault="00312FA6" w14:paraId="6F778FD5" w14:textId="77777777">
      <w:pPr>
        <w:pStyle w:val="Geenafstand"/>
        <w:spacing w:line="276" w:lineRule="auto"/>
        <w:rPr>
          <w:rFonts w:ascii="Verdana" w:hAnsi="Verdana"/>
          <w:sz w:val="18"/>
          <w:szCs w:val="18"/>
        </w:rPr>
      </w:pPr>
    </w:p>
    <w:p w:rsidR="00312FA6" w:rsidP="00312FA6" w:rsidRDefault="00312FA6" w14:paraId="58D5DF2E" w14:textId="77777777">
      <w:pPr>
        <w:pStyle w:val="Geenafstand"/>
        <w:spacing w:line="276" w:lineRule="auto"/>
        <w:rPr>
          <w:rFonts w:ascii="Verdana" w:hAnsi="Verdana"/>
          <w:sz w:val="18"/>
          <w:szCs w:val="18"/>
        </w:rPr>
      </w:pPr>
    </w:p>
    <w:p w:rsidRPr="006E2400" w:rsidR="00312FA6" w:rsidP="00312FA6" w:rsidRDefault="00312FA6" w14:paraId="1FDFCAD8" w14:textId="77777777">
      <w:pPr>
        <w:pStyle w:val="Geenafstand"/>
        <w:spacing w:line="276" w:lineRule="auto"/>
        <w:rPr>
          <w:rFonts w:ascii="Verdana" w:hAnsi="Verdana"/>
          <w:sz w:val="18"/>
          <w:szCs w:val="18"/>
        </w:rPr>
      </w:pPr>
    </w:p>
    <w:p w:rsidR="00312FA6" w:rsidP="00312FA6" w:rsidRDefault="00312FA6" w14:paraId="67757FDB" w14:textId="77777777">
      <w:pPr>
        <w:rPr>
          <w:b/>
        </w:rPr>
      </w:pPr>
      <w:r>
        <w:rPr>
          <w:b/>
        </w:rPr>
        <w:t>Vraag 5</w:t>
      </w:r>
    </w:p>
    <w:p w:rsidR="00312FA6" w:rsidP="00312FA6" w:rsidRDefault="00312FA6" w14:paraId="21B6E806" w14:textId="77777777">
      <w:r w:rsidRPr="1F9850E5">
        <w:t>Worden er namens Nederland, de Europese Unie of andere entiteiten intenties/convenanten/verdragen gesloten en/of andere afspraken gemaakt? Zo ja, waar gaan die over? Welk mandaat hebben de aanwezigen?</w:t>
      </w:r>
    </w:p>
    <w:p w:rsidR="00312FA6" w:rsidP="00312FA6" w:rsidRDefault="00312FA6" w14:paraId="00F00480" w14:textId="77777777"/>
    <w:p w:rsidR="00312FA6" w:rsidP="00312FA6" w:rsidRDefault="00312FA6" w14:paraId="12E95F92" w14:textId="77777777">
      <w:r>
        <w:rPr>
          <w:b/>
        </w:rPr>
        <w:t>Antwoord</w:t>
      </w:r>
    </w:p>
    <w:p w:rsidR="00312FA6" w:rsidP="00312FA6" w:rsidRDefault="00312FA6" w14:paraId="1E0418F1" w14:textId="77777777">
      <w:r w:rsidRPr="006E2400">
        <w:t>Er zullen tijdens de jaarlijkse vergadering van het WEF geen intenties, convenanten of verdragen worden gesloten of afspraken met een rechtsgeldig of anderszins politiek karakter worden gemaakt namens Nederland, de Europese Unie of andere entiteiten.</w:t>
      </w:r>
    </w:p>
    <w:p w:rsidR="00312FA6" w:rsidP="00312FA6" w:rsidRDefault="00312FA6" w14:paraId="1E3D9DAC" w14:textId="77777777"/>
    <w:p w:rsidR="00312FA6" w:rsidP="00312FA6" w:rsidRDefault="00312FA6" w14:paraId="3CD68F96" w14:textId="77777777">
      <w:pPr>
        <w:rPr>
          <w:b/>
          <w:bCs/>
        </w:rPr>
      </w:pPr>
      <w:r w:rsidRPr="006E2400">
        <w:rPr>
          <w:b/>
          <w:bCs/>
        </w:rPr>
        <w:t>Vraag 6</w:t>
      </w:r>
    </w:p>
    <w:p w:rsidR="00312FA6" w:rsidP="00312FA6" w:rsidRDefault="00312FA6" w14:paraId="0E4F4340" w14:textId="77777777">
      <w:r w:rsidRPr="006E2400">
        <w:t>In welke overleg met de Tweede Kamer is dit aan de orde geweest?</w:t>
      </w:r>
    </w:p>
    <w:p w:rsidR="00312FA6" w:rsidP="00312FA6" w:rsidRDefault="00312FA6" w14:paraId="11D3B0A4" w14:textId="77777777"/>
    <w:p w:rsidR="00312FA6" w:rsidP="00312FA6" w:rsidRDefault="00312FA6" w14:paraId="012C3483" w14:textId="77777777">
      <w:pPr>
        <w:rPr>
          <w:b/>
          <w:bCs/>
        </w:rPr>
      </w:pPr>
      <w:r w:rsidRPr="006E2400">
        <w:rPr>
          <w:b/>
          <w:bCs/>
        </w:rPr>
        <w:t>Antwoord</w:t>
      </w:r>
    </w:p>
    <w:p w:rsidRPr="006E2400" w:rsidR="00312FA6" w:rsidP="00312FA6" w:rsidRDefault="00312FA6" w14:paraId="17E72A28" w14:textId="77777777">
      <w:r w:rsidRPr="006E2400">
        <w:t>Er worden voor de jaarlijkse vergadering van het WEF geen politieke besluiten voorbereid, waarover vooraf overleg met de Tweede Kamer had moeten plaatsvinden.</w:t>
      </w:r>
    </w:p>
    <w:p w:rsidR="00312FA6" w:rsidP="00312FA6" w:rsidRDefault="00312FA6" w14:paraId="1A490C96" w14:textId="77777777">
      <w:pPr>
        <w:rPr>
          <w:b/>
          <w:bCs/>
        </w:rPr>
      </w:pPr>
    </w:p>
    <w:p w:rsidR="00312FA6" w:rsidP="00312FA6" w:rsidRDefault="00312FA6" w14:paraId="7F74A37A" w14:textId="77777777">
      <w:pPr>
        <w:rPr>
          <w:b/>
          <w:bCs/>
        </w:rPr>
      </w:pPr>
      <w:r w:rsidRPr="006E2400">
        <w:rPr>
          <w:b/>
          <w:bCs/>
        </w:rPr>
        <w:t>Vraag 7</w:t>
      </w:r>
    </w:p>
    <w:p w:rsidR="00312FA6" w:rsidP="00312FA6" w:rsidRDefault="00312FA6" w14:paraId="38B084BB" w14:textId="77777777">
      <w:r w:rsidRPr="006E2400">
        <w:t>Welk besluit van de ministerraad ligt hieraan ten grondslag?</w:t>
      </w:r>
    </w:p>
    <w:p w:rsidR="00312FA6" w:rsidP="00312FA6" w:rsidRDefault="00312FA6" w14:paraId="66E0D079" w14:textId="77777777"/>
    <w:p w:rsidR="00312FA6" w:rsidP="00312FA6" w:rsidRDefault="00312FA6" w14:paraId="59AAAA4A" w14:textId="77777777">
      <w:pPr>
        <w:rPr>
          <w:b/>
          <w:bCs/>
        </w:rPr>
      </w:pPr>
      <w:r w:rsidRPr="006E2400">
        <w:rPr>
          <w:b/>
          <w:bCs/>
        </w:rPr>
        <w:t>Antwoord</w:t>
      </w:r>
    </w:p>
    <w:p w:rsidRPr="006E2400" w:rsidR="00312FA6" w:rsidP="00312FA6" w:rsidRDefault="00312FA6" w14:paraId="0353CE26" w14:textId="77777777">
      <w:r w:rsidRPr="006E2400">
        <w:t xml:space="preserve">De bewindspersonen maken zelfstandig de afweging om wel of niet deel te nemen aan de jaarlijkse vergadering van het WEF in </w:t>
      </w:r>
      <w:proofErr w:type="spellStart"/>
      <w:r w:rsidRPr="006E2400">
        <w:t>Davos</w:t>
      </w:r>
      <w:proofErr w:type="spellEnd"/>
      <w:r w:rsidRPr="006E2400">
        <w:t>. Er ligt geen besluit van de ministerraad aan ten grondslag.</w:t>
      </w:r>
    </w:p>
    <w:p w:rsidRPr="006E2400" w:rsidR="00312FA6" w:rsidP="00312FA6" w:rsidRDefault="00312FA6" w14:paraId="4118458C" w14:textId="77777777">
      <w:pPr>
        <w:rPr>
          <w:b/>
          <w:bCs/>
        </w:rPr>
      </w:pPr>
    </w:p>
    <w:p w:rsidRPr="006E2400" w:rsidR="00312FA6" w:rsidP="00312FA6" w:rsidRDefault="00312FA6" w14:paraId="5B30D91D" w14:textId="77777777">
      <w:pPr>
        <w:rPr>
          <w:b/>
          <w:bCs/>
        </w:rPr>
      </w:pPr>
      <w:r w:rsidRPr="006E2400">
        <w:rPr>
          <w:b/>
          <w:bCs/>
        </w:rPr>
        <w:t>Vraag 8</w:t>
      </w:r>
    </w:p>
    <w:p w:rsidRPr="00706033" w:rsidR="00312FA6" w:rsidP="00312FA6" w:rsidRDefault="00312FA6" w14:paraId="7C06026D" w14:textId="77777777">
      <w:r w:rsidRPr="00706033">
        <w:t>Kan het kabinet garanderen dat er geen enkele afspraak gemaakt wordt, welke niet eerst aan de Tweede Kamer ter besluitvorming wordt voorgelegd?</w:t>
      </w:r>
    </w:p>
    <w:p w:rsidRPr="00706033" w:rsidR="00312FA6" w:rsidP="00312FA6" w:rsidRDefault="00312FA6" w14:paraId="0D980816" w14:textId="77777777"/>
    <w:p w:rsidR="00312FA6" w:rsidP="00312FA6" w:rsidRDefault="00312FA6" w14:paraId="1C7AEA78" w14:textId="77777777">
      <w:pPr>
        <w:rPr>
          <w:b/>
          <w:bCs/>
        </w:rPr>
      </w:pPr>
      <w:r w:rsidRPr="006E2400">
        <w:rPr>
          <w:b/>
          <w:bCs/>
        </w:rPr>
        <w:t>Antwoord</w:t>
      </w:r>
    </w:p>
    <w:p w:rsidR="00312FA6" w:rsidP="00312FA6" w:rsidRDefault="00312FA6" w14:paraId="3281B318" w14:textId="77777777">
      <w:r w:rsidRPr="006E2400">
        <w:t>De jaarlijkse vergadering van het WEF is enkel een platform voor de uitwisseling van ideeën over oplossingen voor wereldwijde vraagstukken. Tijdens de jaarlijkse vergadering van het WEF worden er geen politieke besluiten genomen of internationale afspraken gemaakt, waarvoor instemming van de Tweede Kamer nodig is.</w:t>
      </w:r>
    </w:p>
    <w:p w:rsidR="00312FA6" w:rsidP="00312FA6" w:rsidRDefault="00312FA6" w14:paraId="34C06DB8" w14:textId="77777777"/>
    <w:p w:rsidR="00312FA6" w:rsidP="00312FA6" w:rsidRDefault="00312FA6" w14:paraId="553E090E" w14:textId="77777777">
      <w:pPr>
        <w:rPr>
          <w:b/>
          <w:bCs/>
        </w:rPr>
      </w:pPr>
      <w:r w:rsidRPr="006E2400">
        <w:rPr>
          <w:b/>
          <w:bCs/>
        </w:rPr>
        <w:t>Vraag 9</w:t>
      </w:r>
    </w:p>
    <w:p w:rsidRPr="006D2BAE" w:rsidR="00312FA6" w:rsidP="00312FA6" w:rsidRDefault="00312FA6" w14:paraId="47EE366D" w14:textId="77777777">
      <w:r w:rsidRPr="006D2BAE">
        <w:t>Zo nee, waarom niet?</w:t>
      </w:r>
    </w:p>
    <w:p w:rsidR="00312FA6" w:rsidP="00312FA6" w:rsidRDefault="00312FA6" w14:paraId="18AAD35C" w14:textId="77777777">
      <w:pPr>
        <w:rPr>
          <w:b/>
          <w:bCs/>
        </w:rPr>
      </w:pPr>
    </w:p>
    <w:p w:rsidR="00312FA6" w:rsidP="00312FA6" w:rsidRDefault="00312FA6" w14:paraId="6C7B2924" w14:textId="77777777">
      <w:pPr>
        <w:rPr>
          <w:b/>
          <w:bCs/>
        </w:rPr>
      </w:pPr>
      <w:r>
        <w:rPr>
          <w:b/>
          <w:bCs/>
        </w:rPr>
        <w:t>Antwoord</w:t>
      </w:r>
    </w:p>
    <w:p w:rsidRPr="006D2BAE" w:rsidR="00312FA6" w:rsidP="00312FA6" w:rsidRDefault="00312FA6" w14:paraId="4BE6372C" w14:textId="77777777">
      <w:r w:rsidRPr="006D2BAE">
        <w:t>Zie</w:t>
      </w:r>
      <w:r>
        <w:t xml:space="preserve"> het</w:t>
      </w:r>
      <w:r w:rsidRPr="006D2BAE">
        <w:t xml:space="preserve"> antwoord op vraag 8.</w:t>
      </w:r>
    </w:p>
    <w:p w:rsidR="00312FA6" w:rsidP="00312FA6" w:rsidRDefault="00312FA6" w14:paraId="59DF7ECE" w14:textId="77777777">
      <w:pPr>
        <w:rPr>
          <w:b/>
          <w:bCs/>
        </w:rPr>
      </w:pPr>
    </w:p>
    <w:p w:rsidR="00312FA6" w:rsidP="00312FA6" w:rsidRDefault="00312FA6" w14:paraId="6E108D49" w14:textId="77777777">
      <w:pPr>
        <w:rPr>
          <w:b/>
          <w:bCs/>
        </w:rPr>
      </w:pPr>
      <w:r>
        <w:rPr>
          <w:b/>
          <w:bCs/>
        </w:rPr>
        <w:t>Vraag 10</w:t>
      </w:r>
    </w:p>
    <w:p w:rsidRPr="006D2BAE" w:rsidR="00312FA6" w:rsidP="00312FA6" w:rsidRDefault="00312FA6" w14:paraId="0C090B4E" w14:textId="77777777">
      <w:r w:rsidRPr="006D2BAE">
        <w:t xml:space="preserve">Kunt u deze vragen beantwoorden alvorens afgereisd wordt naar </w:t>
      </w:r>
      <w:proofErr w:type="spellStart"/>
      <w:r w:rsidRPr="006D2BAE">
        <w:t>Davos</w:t>
      </w:r>
      <w:proofErr w:type="spellEnd"/>
      <w:r w:rsidRPr="006D2BAE">
        <w:t>?</w:t>
      </w:r>
    </w:p>
    <w:p w:rsidR="00312FA6" w:rsidP="00312FA6" w:rsidRDefault="00312FA6" w14:paraId="52036476" w14:textId="77777777">
      <w:pPr>
        <w:rPr>
          <w:b/>
          <w:bCs/>
        </w:rPr>
      </w:pPr>
    </w:p>
    <w:p w:rsidR="00312FA6" w:rsidP="00312FA6" w:rsidRDefault="00312FA6" w14:paraId="6731D463" w14:textId="77777777">
      <w:pPr>
        <w:rPr>
          <w:b/>
          <w:bCs/>
        </w:rPr>
      </w:pPr>
      <w:r>
        <w:rPr>
          <w:b/>
          <w:bCs/>
        </w:rPr>
        <w:t>Antwoord</w:t>
      </w:r>
    </w:p>
    <w:p w:rsidRPr="006D2BAE" w:rsidR="00312FA6" w:rsidP="00312FA6" w:rsidRDefault="00312FA6" w14:paraId="7DADCBC7" w14:textId="77777777">
      <w:r w:rsidRPr="006D2BAE">
        <w:t>Ja</w:t>
      </w:r>
      <w:r>
        <w:t>.</w:t>
      </w:r>
    </w:p>
    <w:p w:rsidR="00174855" w:rsidRDefault="00174855" w14:paraId="0F6F8E20" w14:textId="77777777"/>
    <w:sectPr w:rsidR="00174855" w:rsidSect="00312FA6">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45BD2" w14:textId="77777777" w:rsidR="00312FA6" w:rsidRDefault="00312FA6" w:rsidP="00312FA6">
      <w:pPr>
        <w:spacing w:after="0" w:line="240" w:lineRule="auto"/>
      </w:pPr>
      <w:r>
        <w:separator/>
      </w:r>
    </w:p>
  </w:endnote>
  <w:endnote w:type="continuationSeparator" w:id="0">
    <w:p w14:paraId="7391AFCA" w14:textId="77777777" w:rsidR="00312FA6" w:rsidRDefault="00312FA6" w:rsidP="0031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92C0F" w14:textId="77777777" w:rsidR="00312FA6" w:rsidRPr="00312FA6" w:rsidRDefault="00312FA6" w:rsidP="00312F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9A043" w14:textId="77777777" w:rsidR="00312FA6" w:rsidRPr="00312FA6" w:rsidRDefault="00312FA6" w:rsidP="00312F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7516" w14:textId="77777777" w:rsidR="00312FA6" w:rsidRPr="00312FA6" w:rsidRDefault="00312FA6" w:rsidP="00312F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8C2B7" w14:textId="77777777" w:rsidR="00312FA6" w:rsidRDefault="00312FA6" w:rsidP="00312FA6">
      <w:pPr>
        <w:spacing w:after="0" w:line="240" w:lineRule="auto"/>
      </w:pPr>
      <w:r>
        <w:separator/>
      </w:r>
    </w:p>
  </w:footnote>
  <w:footnote w:type="continuationSeparator" w:id="0">
    <w:p w14:paraId="48AAE7EF" w14:textId="77777777" w:rsidR="00312FA6" w:rsidRDefault="00312FA6" w:rsidP="0031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4185" w14:textId="77777777" w:rsidR="00312FA6" w:rsidRPr="00312FA6" w:rsidRDefault="00312FA6" w:rsidP="00312F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8880" w14:textId="77777777" w:rsidR="00312FA6" w:rsidRPr="00312FA6" w:rsidRDefault="00312FA6" w:rsidP="00312F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0F046" w14:textId="77777777" w:rsidR="00312FA6" w:rsidRPr="00312FA6" w:rsidRDefault="00312FA6" w:rsidP="00312F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A6"/>
    <w:rsid w:val="00174855"/>
    <w:rsid w:val="00312FA6"/>
    <w:rsid w:val="00DA28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9406"/>
  <w15:chartTrackingRefBased/>
  <w15:docId w15:val="{8269E84A-A8F9-4711-A1A5-C30A2CED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2F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12F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12FA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12FA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12FA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12F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2F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2F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2F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2FA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12FA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12FA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12FA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12FA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12F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2F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2F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2FA6"/>
    <w:rPr>
      <w:rFonts w:eastAsiaTheme="majorEastAsia" w:cstheme="majorBidi"/>
      <w:color w:val="272727" w:themeColor="text1" w:themeTint="D8"/>
    </w:rPr>
  </w:style>
  <w:style w:type="paragraph" w:styleId="Titel">
    <w:name w:val="Title"/>
    <w:basedOn w:val="Standaard"/>
    <w:next w:val="Standaard"/>
    <w:link w:val="TitelChar"/>
    <w:uiPriority w:val="10"/>
    <w:qFormat/>
    <w:rsid w:val="00312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2F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2F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2F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2F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2FA6"/>
    <w:rPr>
      <w:i/>
      <w:iCs/>
      <w:color w:val="404040" w:themeColor="text1" w:themeTint="BF"/>
    </w:rPr>
  </w:style>
  <w:style w:type="paragraph" w:styleId="Lijstalinea">
    <w:name w:val="List Paragraph"/>
    <w:basedOn w:val="Standaard"/>
    <w:uiPriority w:val="34"/>
    <w:qFormat/>
    <w:rsid w:val="00312FA6"/>
    <w:pPr>
      <w:ind w:left="720"/>
      <w:contextualSpacing/>
    </w:pPr>
  </w:style>
  <w:style w:type="character" w:styleId="Intensievebenadrukking">
    <w:name w:val="Intense Emphasis"/>
    <w:basedOn w:val="Standaardalinea-lettertype"/>
    <w:uiPriority w:val="21"/>
    <w:qFormat/>
    <w:rsid w:val="00312FA6"/>
    <w:rPr>
      <w:i/>
      <w:iCs/>
      <w:color w:val="2F5496" w:themeColor="accent1" w:themeShade="BF"/>
    </w:rPr>
  </w:style>
  <w:style w:type="paragraph" w:styleId="Duidelijkcitaat">
    <w:name w:val="Intense Quote"/>
    <w:basedOn w:val="Standaard"/>
    <w:next w:val="Standaard"/>
    <w:link w:val="DuidelijkcitaatChar"/>
    <w:uiPriority w:val="30"/>
    <w:qFormat/>
    <w:rsid w:val="00312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12FA6"/>
    <w:rPr>
      <w:i/>
      <w:iCs/>
      <w:color w:val="2F5496" w:themeColor="accent1" w:themeShade="BF"/>
    </w:rPr>
  </w:style>
  <w:style w:type="character" w:styleId="Intensieveverwijzing">
    <w:name w:val="Intense Reference"/>
    <w:basedOn w:val="Standaardalinea-lettertype"/>
    <w:uiPriority w:val="32"/>
    <w:qFormat/>
    <w:rsid w:val="00312FA6"/>
    <w:rPr>
      <w:b/>
      <w:bCs/>
      <w:smallCaps/>
      <w:color w:val="2F5496" w:themeColor="accent1" w:themeShade="BF"/>
      <w:spacing w:val="5"/>
    </w:rPr>
  </w:style>
  <w:style w:type="paragraph" w:customStyle="1" w:styleId="Referentiegegevens">
    <w:name w:val="Referentiegegevens"/>
    <w:basedOn w:val="Standaard"/>
    <w:next w:val="Standaard"/>
    <w:uiPriority w:val="9"/>
    <w:qFormat/>
    <w:rsid w:val="00312FA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12FA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312FA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312FA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312FA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12FA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312FA6"/>
    <w:pPr>
      <w:spacing w:after="0" w:line="240" w:lineRule="auto"/>
    </w:pPr>
    <w:rPr>
      <w:kern w:val="0"/>
      <w14:ligatures w14:val="none"/>
    </w:rPr>
  </w:style>
  <w:style w:type="paragraph" w:styleId="Koptekst">
    <w:name w:val="header"/>
    <w:basedOn w:val="Standaard"/>
    <w:link w:val="KoptekstChar"/>
    <w:uiPriority w:val="99"/>
    <w:unhideWhenUsed/>
    <w:rsid w:val="00312FA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12FA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12FA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12FA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567</ap:Words>
  <ap:Characters>3124</ap:Characters>
  <ap:DocSecurity>0</ap:DocSecurity>
  <ap:Lines>26</ap:Lines>
  <ap:Paragraphs>7</ap:Paragraphs>
  <ap:ScaleCrop>false</ap:ScaleCrop>
  <ap:LinksUpToDate>false</ap:LinksUpToDate>
  <ap:CharactersWithSpaces>3684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2025-01-21T11:34:00.0000000Z</dcterms:created>
  <dcterms:modified xsi:type="dcterms:W3CDTF">2025-01-21T11:35:00.0000000Z</dcterms:modified>
  <version/>
  <category/>
</coreProperties>
</file>