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6F4D" w:rsidR="00696F4D" w:rsidRDefault="00696F4D" w14:paraId="6B08F72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87738239" w:id="0"/>
      <w:r w:rsidRPr="00696F4D">
        <w:rPr>
          <w:rFonts w:ascii="Times New Roman" w:hAnsi="Times New Roman" w:cs="Times New Roman"/>
          <w:b/>
          <w:bCs/>
          <w:sz w:val="24"/>
          <w:szCs w:val="24"/>
        </w:rPr>
        <w:t>2025Z00272</w:t>
      </w:r>
    </w:p>
    <w:p w:rsidRPr="00696F4D" w:rsidR="00514B19" w:rsidRDefault="00696F4D" w14:paraId="0BF49B21" w14:textId="11043F9C">
      <w:pPr>
        <w:rPr>
          <w:rFonts w:ascii="Times New Roman" w:hAnsi="Times New Roman" w:cs="Times New Roman"/>
          <w:sz w:val="24"/>
          <w:szCs w:val="24"/>
        </w:rPr>
      </w:pPr>
      <w:r w:rsidRPr="00696F4D">
        <w:rPr>
          <w:rFonts w:ascii="Times New Roman" w:hAnsi="Times New Roman" w:cs="Times New Roman"/>
          <w:sz w:val="24"/>
          <w:szCs w:val="24"/>
        </w:rPr>
        <w:t xml:space="preserve">Mondelinge vragen van </w:t>
      </w:r>
      <w:r w:rsidRPr="00567315">
        <w:rPr>
          <w:rFonts w:ascii="Times New Roman" w:hAnsi="Times New Roman" w:cs="Times New Roman"/>
          <w:sz w:val="24"/>
          <w:szCs w:val="24"/>
        </w:rPr>
        <w:t>het lid</w:t>
      </w:r>
      <w:r w:rsidRPr="00696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F4D">
        <w:rPr>
          <w:rFonts w:ascii="Times New Roman" w:hAnsi="Times New Roman" w:cs="Times New Roman"/>
          <w:sz w:val="24"/>
          <w:szCs w:val="24"/>
        </w:rPr>
        <w:t>Kathmann</w:t>
      </w:r>
      <w:proofErr w:type="spellEnd"/>
      <w:r w:rsidRPr="00567315">
        <w:rPr>
          <w:rFonts w:ascii="Times New Roman" w:hAnsi="Times New Roman" w:cs="Times New Roman"/>
          <w:sz w:val="24"/>
          <w:szCs w:val="24"/>
        </w:rPr>
        <w:t xml:space="preserve"> (GroenLinks-PvdA) aan de staatssecretaris van Justitie en Veiligheid, bij afwezigheid van de minister, over het bericht ‘Dag geen onderwijs op TU Eindhoven vanwege cyberaanval’ (</w:t>
      </w:r>
      <w:hyperlink w:history="1" r:id="rId4">
        <w:r w:rsidRPr="00567315">
          <w:rPr>
            <w:rStyle w:val="Hyperlink"/>
            <w:rFonts w:ascii="Times New Roman" w:hAnsi="Times New Roman" w:cs="Times New Roman"/>
            <w:sz w:val="24"/>
            <w:szCs w:val="24"/>
          </w:rPr>
          <w:t>Nos.nl, 12 januari 2025</w:t>
        </w:r>
      </w:hyperlink>
      <w:r w:rsidRPr="00567315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696F4D">
        <w:rPr>
          <w:rFonts w:ascii="Times New Roman" w:hAnsi="Times New Roman" w:cs="Times New Roman"/>
          <w:sz w:val="24"/>
          <w:szCs w:val="24"/>
        </w:rPr>
        <w:t>(ingezonden 14 januari 2025)</w:t>
      </w:r>
      <w:r w:rsidRPr="00567315">
        <w:rPr>
          <w:rFonts w:ascii="Times New Roman" w:hAnsi="Times New Roman" w:cs="Times New Roman"/>
          <w:sz w:val="24"/>
          <w:szCs w:val="24"/>
        </w:rPr>
        <w:br/>
      </w:r>
    </w:p>
    <w:sectPr w:rsidRPr="00696F4D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4D"/>
    <w:rsid w:val="000D4CDC"/>
    <w:rsid w:val="00514B19"/>
    <w:rsid w:val="00682949"/>
    <w:rsid w:val="00696F4D"/>
    <w:rsid w:val="008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6292"/>
  <w15:chartTrackingRefBased/>
  <w15:docId w15:val="{86E32EF8-3FE0-4D82-960B-8BF0BA1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6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6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6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6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6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6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6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6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6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6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6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6F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6F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6F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6F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6F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6F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6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6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6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6F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6F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6F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6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6F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6F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6F4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artikel/2551479-dag-geen-onderwijs-op-tu-eindhoven-vanwege-cyberaanv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2025-01-14T11:20:00.0000000Z</dcterms:created>
  <dcterms:modified xsi:type="dcterms:W3CDTF">2025-01-14T11:21:00.0000000Z</dcterms:modified>
  <version/>
  <category/>
</coreProperties>
</file>