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0C69" w:rsidP="00370C69" w:rsidRDefault="00370C69" w14:paraId="70793294" w14:textId="4A604B3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950</w:t>
      </w:r>
    </w:p>
    <w:p w:rsidR="00370C69" w:rsidP="00370C69" w:rsidRDefault="00370C69" w14:paraId="3456E950" w14:textId="062345E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2024Z20373</w:t>
      </w:r>
    </w:p>
    <w:p w:rsidRPr="00370C69" w:rsidR="00370C69" w:rsidP="00370C69" w:rsidRDefault="00370C69" w14:paraId="6AAF36A5" w14:textId="24E86C7D">
      <w:pPr>
        <w:rPr>
          <w:rFonts w:ascii="Times New Roman" w:hAnsi="Times New Roman"/>
          <w:sz w:val="24"/>
          <w:szCs w:val="24"/>
        </w:rPr>
      </w:pPr>
      <w:r w:rsidRPr="00370C69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0E5E9A">
        <w:rPr>
          <w:rFonts w:ascii="Times New Roman" w:hAnsi="Times New Roman"/>
          <w:sz w:val="24"/>
          <w:szCs w:val="24"/>
        </w:rPr>
        <w:t>staatssecretaris van Binnenlandse Zaken en Koninkrijksrelaties</w:t>
      </w:r>
      <w:r w:rsidRPr="00370C69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27 december 2024)</w:t>
      </w:r>
    </w:p>
    <w:p w:rsidRPr="00251844" w:rsidR="00370C69" w:rsidP="00370C69" w:rsidRDefault="00370C69" w14:paraId="749643A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910F62">
        <w:rPr>
          <w:rFonts w:eastAsia="DejaVuSerifCondensed" w:cs="DejaVuSerifCondensed"/>
          <w:color w:val="000000"/>
        </w:rPr>
        <w:t>staatssecretaris van Binnenlandse Zaken en Koninkrijksrelaties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673BA3">
        <w:rPr>
          <w:rFonts w:eastAsia="DejaVuSerifCondensed" w:cs="DejaVuSerifCondensed"/>
          <w:color w:val="000000"/>
        </w:rPr>
        <w:t xml:space="preserve">Six Dijkstra (Nieuw Sociaal Contract) en </w:t>
      </w:r>
      <w:proofErr w:type="spellStart"/>
      <w:r w:rsidRPr="00673BA3">
        <w:rPr>
          <w:rFonts w:eastAsia="DejaVuSerifCondensed" w:cs="DejaVuSerifCondensed"/>
          <w:color w:val="000000"/>
        </w:rPr>
        <w:t>Kathmann</w:t>
      </w:r>
      <w:proofErr w:type="spellEnd"/>
      <w:r w:rsidRPr="00673BA3">
        <w:rPr>
          <w:rFonts w:eastAsia="DejaVuSerifCondensed" w:cs="DejaVuSerifCondensed"/>
          <w:color w:val="000000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673BA3">
        <w:rPr>
          <w:rFonts w:eastAsia="DejaVuSerifCondensed" w:cs="DejaVuSerifCondensed"/>
          <w:color w:val="000000"/>
        </w:rPr>
        <w:t>rechterlijke toegang tot burgerinformatie van de politie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5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70C69" w:rsidP="00370C69" w:rsidRDefault="00370C69" w14:paraId="43AE99D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70C69" w:rsidP="00370C69" w:rsidRDefault="00370C69" w14:paraId="1C4F9E4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70C69" w:rsidP="00370C69" w:rsidRDefault="00370C69" w14:paraId="3578AC5E" w14:textId="77777777">
      <w:pPr>
        <w:pStyle w:val="broodtekst"/>
      </w:pPr>
    </w:p>
    <w:p w:rsidRPr="00251844" w:rsidR="00370C69" w:rsidP="00370C69" w:rsidRDefault="00370C69" w14:paraId="7179550F" w14:textId="77777777">
      <w:pPr>
        <w:pStyle w:val="broodtekst"/>
      </w:pPr>
    </w:p>
    <w:p w:rsidR="00370C69" w:rsidP="00370C69" w:rsidRDefault="00370C69" w14:paraId="422FCD77" w14:textId="77777777">
      <w:pPr>
        <w:pStyle w:val="broodtekst"/>
      </w:pPr>
    </w:p>
    <w:p w:rsidR="00370C69" w:rsidP="00370C69" w:rsidRDefault="00370C69" w14:paraId="3EEA2DC4" w14:textId="77777777">
      <w:pPr>
        <w:pStyle w:val="broodtekst"/>
      </w:pPr>
    </w:p>
    <w:p w:rsidR="00370C69" w:rsidP="00370C69" w:rsidRDefault="00370C69" w14:paraId="38EA8262" w14:textId="77777777">
      <w:pPr>
        <w:pStyle w:val="broodtekst"/>
      </w:pPr>
    </w:p>
    <w:p w:rsidR="00370C69" w:rsidP="00370C69" w:rsidRDefault="00370C69" w14:paraId="1798BCB3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70C69" w:rsidTr="000E5A25" w14:paraId="5E28228F" w14:textId="77777777">
        <w:trPr>
          <w:cantSplit/>
        </w:trPr>
        <w:tc>
          <w:tcPr>
            <w:tcW w:w="7500" w:type="dxa"/>
          </w:tcPr>
          <w:p w:rsidR="00370C69" w:rsidP="000E5A25" w:rsidRDefault="00370C69" w14:paraId="598BE35C" w14:textId="77777777">
            <w:pPr>
              <w:pStyle w:val="in-table"/>
            </w:pPr>
            <w:bookmarkStart w:name="ondertekening_bk" w:id="0"/>
          </w:p>
          <w:p w:rsidR="00370C69" w:rsidP="000E5A25" w:rsidRDefault="00370C69" w14:paraId="669E336F" w14:textId="77777777">
            <w:pPr>
              <w:pStyle w:val="in-table"/>
            </w:pPr>
          </w:p>
        </w:tc>
      </w:tr>
      <w:bookmarkEnd w:id="0"/>
    </w:tbl>
    <w:p w:rsidR="00370C69" w:rsidP="00370C69" w:rsidRDefault="00370C69" w14:paraId="44C29DBE" w14:textId="77777777">
      <w:pPr>
        <w:pStyle w:val="broodtekst"/>
      </w:pPr>
    </w:p>
    <w:p w:rsidR="00E40033" w:rsidRDefault="00E40033" w14:paraId="792A5B09" w14:textId="77777777"/>
    <w:sectPr w:rsidR="00E40033" w:rsidSect="00370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355FF" w14:textId="77777777" w:rsidR="00370C69" w:rsidRDefault="00370C69" w:rsidP="00370C69">
      <w:pPr>
        <w:spacing w:after="0" w:line="240" w:lineRule="auto"/>
      </w:pPr>
      <w:r>
        <w:separator/>
      </w:r>
    </w:p>
  </w:endnote>
  <w:endnote w:type="continuationSeparator" w:id="0">
    <w:p w14:paraId="58072122" w14:textId="77777777" w:rsidR="00370C69" w:rsidRDefault="00370C69" w:rsidP="0037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D303" w14:textId="77777777" w:rsidR="00370C69" w:rsidRPr="00370C69" w:rsidRDefault="00370C69" w:rsidP="00370C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F5E3" w14:textId="77777777" w:rsidR="00370C69" w:rsidRPr="00370C69" w:rsidRDefault="00370C69" w:rsidP="00370C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AAE9" w14:textId="77777777" w:rsidR="00370C69" w:rsidRPr="00370C69" w:rsidRDefault="00370C69" w:rsidP="00370C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205C" w14:textId="77777777" w:rsidR="00370C69" w:rsidRDefault="00370C69" w:rsidP="00370C69">
      <w:pPr>
        <w:spacing w:after="0" w:line="240" w:lineRule="auto"/>
      </w:pPr>
      <w:r>
        <w:separator/>
      </w:r>
    </w:p>
  </w:footnote>
  <w:footnote w:type="continuationSeparator" w:id="0">
    <w:p w14:paraId="75562352" w14:textId="77777777" w:rsidR="00370C69" w:rsidRDefault="00370C69" w:rsidP="0037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E5A8" w14:textId="77777777" w:rsidR="00370C69" w:rsidRPr="00370C69" w:rsidRDefault="00370C69" w:rsidP="00370C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F129" w14:textId="77777777" w:rsidR="00370C69" w:rsidRPr="00370C69" w:rsidRDefault="00370C69" w:rsidP="00370C6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81DA" w14:textId="77777777" w:rsidR="00370C69" w:rsidRPr="00370C69" w:rsidRDefault="00370C69" w:rsidP="00370C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69"/>
    <w:rsid w:val="00370C69"/>
    <w:rsid w:val="00E40033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68FA"/>
  <w15:chartTrackingRefBased/>
  <w15:docId w15:val="{FBB5F610-9DC1-4572-9BE4-3FD0EB69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0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0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0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0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0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0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0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0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0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0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0C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0C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0C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0C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0C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0C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0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0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0C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0C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0C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0C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0C69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370C6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70C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0C6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70C6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70C6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70C6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70C69"/>
  </w:style>
  <w:style w:type="paragraph" w:customStyle="1" w:styleId="in-table">
    <w:name w:val="in-table"/>
    <w:basedOn w:val="broodtekst"/>
    <w:rsid w:val="00370C6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7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661</ap:Characters>
  <ap:DocSecurity>0</ap:DocSecurity>
  <ap:Lines>5</ap:Lines>
  <ap:Paragraphs>1</ap:Paragraphs>
  <ap:ScaleCrop>false</ap:ScaleCrop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2024-12-27T15:27:00.0000000Z</dcterms:created>
  <dcterms:modified xsi:type="dcterms:W3CDTF">2024-12-27T15:27:00.0000000Z</dcterms:modified>
  <version/>
  <category/>
</coreProperties>
</file>