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2024Z19818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29 november 2024)</w:t>
        <w:br/>
      </w:r>
    </w:p>
    <w:p>
      <w:r>
        <w:t xml:space="preserve">Vragen van het lid Rooderkerk (D66) aan de minister van Klimaat en Groene Groei over de berichten 'Nederlandse gasvoorraden de laagste van Europa: hebben we nog genoeg voor deze winter?' en 'Moet Europa zich zorgen maken over slinkende gasvoorraden met strenge winter op komst?'</w:t>
      </w:r>
      <w:r>
        <w:br/>
      </w:r>
    </w:p>
    <w:p>
      <w:pPr>
        <w:pStyle w:val="ListParagraph"/>
        <w:numPr>
          <w:ilvl w:val="0"/>
          <w:numId w:val="100461580"/>
        </w:numPr>
        <w:ind w:left="360"/>
      </w:pPr>
      <w:r>
        <w:t>Wat is de actuele vulgraad van de Nederlandse gasopslagen? (1) (2) </w:t>
      </w:r>
      <w:r>
        <w:br/>
      </w:r>
    </w:p>
    <w:p>
      <w:pPr>
        <w:pStyle w:val="ListParagraph"/>
        <w:numPr>
          <w:ilvl w:val="0"/>
          <w:numId w:val="100461580"/>
        </w:numPr>
        <w:ind w:left="360"/>
      </w:pPr>
      <w:r>
        <w:t>Is dit meer of minder dan voorgaande jaren? Hoe verklaart u die verschillen?</w:t>
      </w:r>
      <w:r>
        <w:br/>
      </w:r>
    </w:p>
    <w:p>
      <w:pPr>
        <w:pStyle w:val="ListParagraph"/>
        <w:numPr>
          <w:ilvl w:val="0"/>
          <w:numId w:val="100461580"/>
        </w:numPr>
        <w:ind w:left="360"/>
      </w:pPr>
      <w:r>
        <w:t>Is dit meer of minder dan onze buurlanden? Hoe verklaart u die verschillen?</w:t>
      </w:r>
      <w:r>
        <w:br/>
      </w:r>
    </w:p>
    <w:p>
      <w:pPr>
        <w:pStyle w:val="ListParagraph"/>
        <w:numPr>
          <w:ilvl w:val="0"/>
          <w:numId w:val="100461580"/>
        </w:numPr>
        <w:ind w:left="360"/>
      </w:pPr>
      <w:r>
        <w:t>Wat zijn uw verwachtingen ten aanzien van het verdere gasgebruik van Nederland, en het effect daarvan op de vulgraad van Nederlandse gasopslagen, de komende maanden?</w:t>
      </w:r>
      <w:r>
        <w:br/>
      </w:r>
    </w:p>
    <w:p>
      <w:pPr>
        <w:pStyle w:val="ListParagraph"/>
        <w:numPr>
          <w:ilvl w:val="0"/>
          <w:numId w:val="100461580"/>
        </w:numPr>
        <w:ind w:left="360"/>
      </w:pPr>
      <w:r>
        <w:t>Van welk weerscenario gaat u uit voor wat betreft het gasgebruik en vullen van gasopslagen voor de komende winter?</w:t>
      </w:r>
      <w:r>
        <w:br/>
      </w:r>
    </w:p>
    <w:p>
      <w:pPr>
        <w:pStyle w:val="ListParagraph"/>
        <w:numPr>
          <w:ilvl w:val="0"/>
          <w:numId w:val="100461580"/>
        </w:numPr>
        <w:ind w:left="360"/>
      </w:pPr>
      <w:r>
        <w:t>Wat is het effect hiervan op de energieprijzen die Nederlanders moeten betalen?</w:t>
      </w:r>
      <w:r>
        <w:br/>
      </w:r>
    </w:p>
    <w:p>
      <w:pPr>
        <w:pStyle w:val="ListParagraph"/>
        <w:numPr>
          <w:ilvl w:val="0"/>
          <w:numId w:val="100461580"/>
        </w:numPr>
        <w:ind w:left="360"/>
      </w:pPr>
      <w:r>
        <w:t>Acht u het noodzakelijk aanvullende maatregelen te treffen om het gasgebruik te matigen of de vulgraden te vullen? Zo nee, waarom niet?</w:t>
      </w:r>
      <w:r>
        <w:br/>
      </w:r>
    </w:p>
    <w:p>
      <w:pPr>
        <w:pStyle w:val="ListParagraph"/>
        <w:numPr>
          <w:ilvl w:val="0"/>
          <w:numId w:val="100461580"/>
        </w:numPr>
        <w:ind w:left="360"/>
      </w:pPr>
      <w:r>
        <w:t>Welke voorbereidingen treft u voor het geval Nederlandse huishoudens worden geraakt door hoge energieprijzen als gevolg van eventuele schaarste van gas bij een strenge winter?</w:t>
      </w:r>
      <w:r>
        <w:br/>
      </w:r>
    </w:p>
    <w:p>
      <w:pPr>
        <w:pStyle w:val="ListParagraph"/>
        <w:numPr>
          <w:ilvl w:val="0"/>
          <w:numId w:val="100461580"/>
        </w:numPr>
        <w:ind w:left="360"/>
      </w:pPr>
      <w:r>
        <w:t>Welke maatregelen treft u om het doel voor verminderd finaal energieverbruik in 2030 te halen, nu uit de Klimaat- en Energieverkenning blijkt dat de kans hierop marginaal is?</w:t>
      </w:r>
      <w:r>
        <w:br/>
      </w:r>
    </w:p>
    <w:p>
      <w:pPr>
        <w:pStyle w:val="ListParagraph"/>
        <w:numPr>
          <w:ilvl w:val="0"/>
          <w:numId w:val="100461580"/>
        </w:numPr>
        <w:ind w:left="360"/>
      </w:pPr>
      <w:r>
        <w:t>Vindt u aanvullend beleid voor energiebesparing noodzakelijk? Zo nee, waarom niet? Zo ja, welke maatregelen denkt u aan?</w:t>
      </w:r>
      <w:r>
        <w:br/>
      </w:r>
    </w:p>
    <w:p>
      <w:pPr>
        <w:pStyle w:val="ListParagraph"/>
        <w:numPr>
          <w:ilvl w:val="0"/>
          <w:numId w:val="100461580"/>
        </w:numPr>
        <w:ind w:left="360"/>
      </w:pPr>
      <w:r>
        <w:t>Wat is de inzet van Nederland voor wat betreft het verlengen van het contract voor de gas transportleiding vanuit Rusland door Oekraïne naar Oost-Europa?</w:t>
      </w:r>
      <w:r>
        <w:br/>
      </w:r>
    </w:p>
    <w:p>
      <w:pPr>
        <w:pStyle w:val="ListParagraph"/>
        <w:numPr>
          <w:ilvl w:val="0"/>
          <w:numId w:val="100461580"/>
        </w:numPr>
        <w:ind w:left="360"/>
      </w:pPr>
      <w:r>
        <w:t>Kunt u deze vragen afzonderlijk en vóór het commissiedebat over de Energieraad beantwoorden?</w:t>
      </w:r>
      <w:r>
        <w:br/>
      </w:r>
    </w:p>
    <w:p>
      <w:r>
        <w:t xml:space="preserve"> </w:t>
      </w:r>
      <w:r>
        <w:br/>
      </w:r>
    </w:p>
    <w:p>
      <w:r>
        <w:t xml:space="preserve">(1) Telegraaf, 28 november 2024, 'Nederlandse gasvoorraden de laagste van Europa: hebben we nog genoeg voor deze winter?'.(www.telegraaf.nl/financieel/2051373586/nederlandse-gasvoorraden-de-laagste-van-europa-hebben-we-nog-genoeg-voor-deze-winter)</w:t>
      </w:r>
      <w:r>
        <w:br/>
      </w:r>
    </w:p>
    <w:p>
      <w:r>
        <w:t xml:space="preserve">(2) Het Financieele Dagblad, 27 november 2024, 'Moet Europa zich zorgen maken over slinkende gasvoorraden met strenge winter op komst?'. (https://fd.nl/samenleving/1538034/moet-europa-zich-zorgen-maken-over-strenge-winter-en-slinkende-gasvoorraden)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153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1530">
    <w:abstractNumId w:val="10046153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