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4D3902" w14:paraId="685045D6" w14:textId="77777777">
        <w:tc>
          <w:tcPr>
            <w:tcW w:w="8717" w:type="dxa"/>
            <w:gridSpan w:val="2"/>
            <w:tcBorders>
              <w:top w:val="nil"/>
              <w:left w:val="nil"/>
              <w:bottom w:val="nil"/>
              <w:right w:val="nil"/>
            </w:tcBorders>
            <w:vAlign w:val="center"/>
          </w:tcPr>
          <w:p w:rsidR="00470846" w:rsidP="00FB349A" w:rsidRDefault="00470846" w14:paraId="38000A1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4908BC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4D3902" w14:paraId="4AFA2A0A" w14:textId="77777777">
        <w:trPr>
          <w:cantSplit/>
        </w:trPr>
        <w:tc>
          <w:tcPr>
            <w:tcW w:w="10348" w:type="dxa"/>
            <w:gridSpan w:val="3"/>
            <w:tcBorders>
              <w:top w:val="single" w:color="auto" w:sz="4" w:space="0"/>
              <w:left w:val="nil"/>
              <w:bottom w:val="nil"/>
              <w:right w:val="nil"/>
            </w:tcBorders>
          </w:tcPr>
          <w:p w:rsidR="00470846" w:rsidP="00F9022B" w:rsidRDefault="00833C90" w14:paraId="6A9401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4D3902" w14:paraId="79175EAC" w14:textId="77777777">
        <w:trPr>
          <w:cantSplit/>
        </w:trPr>
        <w:tc>
          <w:tcPr>
            <w:tcW w:w="10348" w:type="dxa"/>
            <w:gridSpan w:val="3"/>
            <w:tcBorders>
              <w:top w:val="nil"/>
              <w:left w:val="nil"/>
              <w:bottom w:val="nil"/>
              <w:right w:val="nil"/>
            </w:tcBorders>
          </w:tcPr>
          <w:p w:rsidR="00470846" w:rsidP="00F8109A" w:rsidRDefault="00470846" w14:paraId="7A2BB04C" w14:textId="77777777">
            <w:pPr>
              <w:pStyle w:val="Amendement"/>
              <w:tabs>
                <w:tab w:val="clear" w:pos="3310"/>
                <w:tab w:val="clear" w:pos="3600"/>
              </w:tabs>
              <w:rPr>
                <w:rFonts w:ascii="Times New Roman" w:hAnsi="Times New Roman"/>
                <w:b w:val="0"/>
              </w:rPr>
            </w:pPr>
          </w:p>
        </w:tc>
      </w:tr>
      <w:tr w:rsidR="00470846" w:rsidTr="004D3902" w14:paraId="3017E569" w14:textId="77777777">
        <w:trPr>
          <w:cantSplit/>
        </w:trPr>
        <w:tc>
          <w:tcPr>
            <w:tcW w:w="10348" w:type="dxa"/>
            <w:gridSpan w:val="3"/>
            <w:tcBorders>
              <w:top w:val="nil"/>
              <w:left w:val="nil"/>
              <w:bottom w:val="single" w:color="auto" w:sz="4" w:space="0"/>
              <w:right w:val="nil"/>
            </w:tcBorders>
          </w:tcPr>
          <w:p w:rsidR="00470846" w:rsidP="00F8109A" w:rsidRDefault="00470846" w14:paraId="1097F17C" w14:textId="77777777">
            <w:pPr>
              <w:pStyle w:val="Amendement"/>
              <w:tabs>
                <w:tab w:val="clear" w:pos="3310"/>
                <w:tab w:val="clear" w:pos="3600"/>
              </w:tabs>
              <w:rPr>
                <w:rFonts w:ascii="Times New Roman" w:hAnsi="Times New Roman"/>
              </w:rPr>
            </w:pPr>
          </w:p>
        </w:tc>
      </w:tr>
      <w:tr w:rsidR="00470846" w:rsidTr="004D3902" w14:paraId="66198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C8ABF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078D1E7" w14:textId="77777777">
            <w:pPr>
              <w:suppressAutoHyphens/>
              <w:rPr>
                <w:rFonts w:ascii="Times New Roman" w:hAnsi="Times New Roman"/>
                <w:b/>
              </w:rPr>
            </w:pPr>
          </w:p>
        </w:tc>
      </w:tr>
      <w:tr w:rsidR="00470846" w:rsidTr="004D3902" w14:paraId="5F70E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136C8" w14:paraId="7BA4E552" w14:textId="33E235FD">
            <w:pPr>
              <w:pStyle w:val="Amendement"/>
              <w:tabs>
                <w:tab w:val="clear" w:pos="3310"/>
                <w:tab w:val="clear" w:pos="3600"/>
              </w:tabs>
              <w:rPr>
                <w:rFonts w:ascii="Times New Roman" w:hAnsi="Times New Roman"/>
              </w:rPr>
            </w:pPr>
            <w:r>
              <w:rPr>
                <w:rFonts w:ascii="Times New Roman" w:hAnsi="Times New Roman"/>
              </w:rPr>
              <w:t>36 600 A</w:t>
            </w:r>
          </w:p>
        </w:tc>
        <w:tc>
          <w:tcPr>
            <w:tcW w:w="7654" w:type="dxa"/>
            <w:gridSpan w:val="2"/>
          </w:tcPr>
          <w:p w:rsidRPr="00E136C8" w:rsidR="00470846" w:rsidP="00E136C8" w:rsidRDefault="00E136C8" w14:paraId="7FFE7239" w14:textId="1587F113">
            <w:pPr>
              <w:rPr>
                <w:b/>
                <w:bCs/>
              </w:rPr>
            </w:pPr>
            <w:r w:rsidRPr="00E136C8">
              <w:rPr>
                <w:rFonts w:ascii="Times New Roman" w:hAnsi="Times New Roman"/>
                <w:b/>
                <w:bCs/>
                <w:szCs w:val="24"/>
              </w:rPr>
              <w:t>Vaststelling van de begrotingsstaat van het Mobiliteitsfonds voor het jaar 2025</w:t>
            </w:r>
          </w:p>
        </w:tc>
      </w:tr>
      <w:tr w:rsidR="00470846" w:rsidTr="004D3902" w14:paraId="7F2A6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EBBC50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82F62A" w14:textId="77777777">
            <w:pPr>
              <w:pStyle w:val="Amendement"/>
              <w:tabs>
                <w:tab w:val="clear" w:pos="3310"/>
                <w:tab w:val="clear" w:pos="3600"/>
              </w:tabs>
              <w:rPr>
                <w:rFonts w:ascii="Times New Roman" w:hAnsi="Times New Roman"/>
              </w:rPr>
            </w:pPr>
          </w:p>
        </w:tc>
      </w:tr>
      <w:tr w:rsidR="004D3902" w:rsidTr="004D3902" w14:paraId="54EE7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D3902" w:rsidP="00FB349A" w:rsidRDefault="004D3902" w14:paraId="7FEDC064" w14:textId="77777777">
            <w:pPr>
              <w:pStyle w:val="Amendement"/>
              <w:tabs>
                <w:tab w:val="clear" w:pos="3310"/>
                <w:tab w:val="clear" w:pos="3600"/>
              </w:tabs>
              <w:rPr>
                <w:rFonts w:ascii="Times New Roman" w:hAnsi="Times New Roman"/>
              </w:rPr>
            </w:pPr>
          </w:p>
        </w:tc>
        <w:tc>
          <w:tcPr>
            <w:tcW w:w="7654" w:type="dxa"/>
            <w:gridSpan w:val="2"/>
          </w:tcPr>
          <w:p w:rsidR="004D3902" w:rsidP="00FB349A" w:rsidRDefault="004D3902" w14:paraId="5EFAC1EC" w14:textId="77777777">
            <w:pPr>
              <w:pStyle w:val="Amendement"/>
              <w:tabs>
                <w:tab w:val="clear" w:pos="3310"/>
                <w:tab w:val="clear" w:pos="3600"/>
              </w:tabs>
              <w:rPr>
                <w:rFonts w:ascii="Times New Roman" w:hAnsi="Times New Roman"/>
              </w:rPr>
            </w:pPr>
          </w:p>
        </w:tc>
      </w:tr>
      <w:tr w:rsidR="00470846" w:rsidTr="004D3902" w14:paraId="79328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E981D3" w14:textId="21006523">
            <w:pPr>
              <w:pStyle w:val="Amendement"/>
              <w:tabs>
                <w:tab w:val="clear" w:pos="3310"/>
                <w:tab w:val="clear" w:pos="3600"/>
              </w:tabs>
              <w:rPr>
                <w:rFonts w:ascii="Times New Roman" w:hAnsi="Times New Roman"/>
              </w:rPr>
            </w:pPr>
            <w:r>
              <w:rPr>
                <w:rFonts w:ascii="Times New Roman" w:hAnsi="Times New Roman"/>
              </w:rPr>
              <w:t xml:space="preserve">Nr. </w:t>
            </w:r>
            <w:r w:rsidR="005D1299">
              <w:rPr>
                <w:rFonts w:ascii="Times New Roman" w:hAnsi="Times New Roman"/>
              </w:rPr>
              <w:t>44</w:t>
            </w:r>
          </w:p>
        </w:tc>
        <w:tc>
          <w:tcPr>
            <w:tcW w:w="7654" w:type="dxa"/>
            <w:gridSpan w:val="2"/>
          </w:tcPr>
          <w:p w:rsidRPr="001A2A63" w:rsidR="00470846" w:rsidP="00FB349A" w:rsidRDefault="00136987" w14:paraId="742637AB" w14:textId="2734A18B">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CE105A">
              <w:rPr>
                <w:rFonts w:ascii="Times New Roman" w:hAnsi="Times New Roman"/>
                <w:caps/>
              </w:rPr>
              <w:t>de leden</w:t>
            </w:r>
            <w:r w:rsidRPr="001A2A63" w:rsidR="00470846">
              <w:rPr>
                <w:rFonts w:ascii="Times New Roman" w:hAnsi="Times New Roman"/>
                <w:caps/>
              </w:rPr>
              <w:t xml:space="preserve"> </w:t>
            </w:r>
            <w:r w:rsidR="00E136C8">
              <w:rPr>
                <w:rFonts w:ascii="Times New Roman" w:hAnsi="Times New Roman"/>
                <w:caps/>
              </w:rPr>
              <w:t>stoffer</w:t>
            </w:r>
            <w:r>
              <w:rPr>
                <w:rFonts w:ascii="Times New Roman" w:hAnsi="Times New Roman"/>
                <w:caps/>
              </w:rPr>
              <w:t xml:space="preserve"> </w:t>
            </w:r>
            <w:r w:rsidR="00CE105A">
              <w:rPr>
                <w:rFonts w:ascii="Times New Roman" w:hAnsi="Times New Roman"/>
                <w:caps/>
              </w:rPr>
              <w:t xml:space="preserve">en grinwis </w:t>
            </w:r>
            <w:r>
              <w:rPr>
                <w:rFonts w:ascii="Times New Roman" w:hAnsi="Times New Roman"/>
                <w:caps/>
              </w:rPr>
              <w:t xml:space="preserve">ter vervanging van dat gedrukt onder nr. </w:t>
            </w:r>
            <w:r w:rsidR="004D3902">
              <w:rPr>
                <w:rFonts w:ascii="Times New Roman" w:hAnsi="Times New Roman"/>
                <w:caps/>
              </w:rPr>
              <w:t>1</w:t>
            </w:r>
            <w:r w:rsidR="006E474E">
              <w:rPr>
                <w:rFonts w:ascii="Times New Roman" w:hAnsi="Times New Roman"/>
                <w:caps/>
              </w:rPr>
              <w:t>3</w:t>
            </w:r>
            <w:r w:rsidR="004D3902">
              <w:rPr>
                <w:rStyle w:val="Voetnootmarkering"/>
                <w:rFonts w:ascii="Times New Roman" w:hAnsi="Times New Roman"/>
                <w:caps/>
              </w:rPr>
              <w:footnoteReference w:id="1"/>
            </w:r>
          </w:p>
        </w:tc>
      </w:tr>
      <w:tr w:rsidR="00470846" w:rsidTr="004D3902" w14:paraId="50B9D7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95125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BECA66F" w14:textId="22017080">
            <w:pPr>
              <w:pStyle w:val="Amendement"/>
              <w:tabs>
                <w:tab w:val="clear" w:pos="3310"/>
                <w:tab w:val="clear" w:pos="3600"/>
              </w:tabs>
              <w:rPr>
                <w:rFonts w:ascii="Times New Roman" w:hAnsi="Times New Roman"/>
              </w:rPr>
            </w:pPr>
            <w:r>
              <w:rPr>
                <w:rFonts w:ascii="Times New Roman" w:hAnsi="Times New Roman"/>
                <w:b w:val="0"/>
              </w:rPr>
              <w:t xml:space="preserve">Ontvangen </w:t>
            </w:r>
            <w:r w:rsidR="007C7E07">
              <w:rPr>
                <w:rFonts w:ascii="Times New Roman" w:hAnsi="Times New Roman"/>
                <w:b w:val="0"/>
              </w:rPr>
              <w:t>28 november</w:t>
            </w:r>
            <w:r w:rsidR="004D3902">
              <w:rPr>
                <w:rFonts w:ascii="Times New Roman" w:hAnsi="Times New Roman"/>
                <w:b w:val="0"/>
              </w:rPr>
              <w:t xml:space="preserve"> 2024</w:t>
            </w:r>
          </w:p>
        </w:tc>
      </w:tr>
      <w:tr w:rsidR="00470846" w:rsidTr="004D3902" w14:paraId="76B91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9007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4875448" w14:textId="77777777">
            <w:pPr>
              <w:pStyle w:val="Amendement"/>
              <w:tabs>
                <w:tab w:val="clear" w:pos="3310"/>
                <w:tab w:val="clear" w:pos="3600"/>
              </w:tabs>
              <w:rPr>
                <w:rFonts w:ascii="Times New Roman" w:hAnsi="Times New Roman"/>
                <w:b w:val="0"/>
              </w:rPr>
            </w:pPr>
          </w:p>
        </w:tc>
      </w:tr>
      <w:tr w:rsidR="009E6185" w:rsidTr="004D3902" w14:paraId="3BDFB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0FD80A" w14:textId="548DCDE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4D3902">
              <w:rPr>
                <w:rFonts w:ascii="Times New Roman" w:hAnsi="Times New Roman"/>
                <w:b w:val="0"/>
              </w:rPr>
              <w:t>n</w:t>
            </w:r>
            <w:r>
              <w:rPr>
                <w:rFonts w:ascii="Times New Roman" w:hAnsi="Times New Roman"/>
                <w:b w:val="0"/>
              </w:rPr>
              <w:t xml:space="preserve"> stel</w:t>
            </w:r>
            <w:r w:rsidR="004D3902">
              <w:rPr>
                <w:rFonts w:ascii="Times New Roman" w:hAnsi="Times New Roman"/>
                <w:b w:val="0"/>
              </w:rPr>
              <w:t>len</w:t>
            </w:r>
            <w:r>
              <w:rPr>
                <w:rFonts w:ascii="Times New Roman" w:hAnsi="Times New Roman"/>
                <w:b w:val="0"/>
              </w:rPr>
              <w:t xml:space="preserve"> het volgende amendement voor:</w:t>
            </w:r>
          </w:p>
        </w:tc>
      </w:tr>
      <w:tr w:rsidR="00470846" w:rsidTr="004D3902" w14:paraId="639DA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9401B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1375DD" w14:textId="77777777">
            <w:pPr>
              <w:pStyle w:val="Amendement"/>
              <w:tabs>
                <w:tab w:val="clear" w:pos="3310"/>
                <w:tab w:val="clear" w:pos="3600"/>
              </w:tabs>
              <w:rPr>
                <w:rFonts w:ascii="Times New Roman" w:hAnsi="Times New Roman"/>
                <w:b w:val="0"/>
              </w:rPr>
            </w:pPr>
          </w:p>
        </w:tc>
      </w:tr>
    </w:tbl>
    <w:p w:rsidRPr="004D4BCF" w:rsidR="00CC0433" w:rsidP="004E2C57" w:rsidRDefault="00CC0433" w14:paraId="321EA305" w14:textId="77777777">
      <w:pPr>
        <w:ind w:left="284"/>
        <w:rPr>
          <w:rFonts w:ascii="Times New Roman" w:hAnsi="Times New Roman"/>
        </w:rPr>
      </w:pPr>
      <w:r>
        <w:rPr>
          <w:rFonts w:ascii="Times New Roman" w:hAnsi="Times New Roman"/>
        </w:rPr>
        <w:t>De begrotingsstaat wordt als volgt gewijzigd:</w:t>
      </w:r>
    </w:p>
    <w:p w:rsidR="00741EB2" w:rsidP="00FB349A" w:rsidRDefault="00741EB2" w14:paraId="5C60D5F9" w14:textId="77777777">
      <w:pPr>
        <w:rPr>
          <w:rFonts w:ascii="Times New Roman" w:hAnsi="Times New Roman"/>
        </w:rPr>
      </w:pPr>
    </w:p>
    <w:p w:rsidR="00136987" w:rsidP="00FB349A" w:rsidRDefault="00136987" w14:paraId="51C22230" w14:textId="620715DD">
      <w:pPr>
        <w:rPr>
          <w:rFonts w:ascii="Times New Roman" w:hAnsi="Times New Roman"/>
        </w:rPr>
      </w:pPr>
      <w:r>
        <w:rPr>
          <w:rFonts w:ascii="Times New Roman" w:hAnsi="Times New Roman"/>
        </w:rPr>
        <w:t>I</w:t>
      </w:r>
    </w:p>
    <w:p w:rsidR="00136987" w:rsidP="00FB349A" w:rsidRDefault="00136987" w14:paraId="308540E8" w14:textId="77777777">
      <w:pPr>
        <w:rPr>
          <w:rFonts w:ascii="Times New Roman" w:hAnsi="Times New Roman"/>
        </w:rPr>
      </w:pPr>
    </w:p>
    <w:p w:rsidR="00470846" w:rsidP="00FB349A" w:rsidRDefault="00470846" w14:paraId="5BA0F899" w14:textId="5F216126">
      <w:pPr>
        <w:ind w:firstLine="284"/>
        <w:rPr>
          <w:rFonts w:ascii="Times New Roman" w:hAnsi="Times New Roman"/>
        </w:rPr>
      </w:pPr>
      <w:bookmarkStart w:name="_Hlk179287486" w:id="0"/>
      <w:r w:rsidRPr="004D4BCF">
        <w:rPr>
          <w:rFonts w:ascii="Times New Roman" w:hAnsi="Times New Roman"/>
        </w:rPr>
        <w:t xml:space="preserve">In </w:t>
      </w:r>
      <w:r w:rsidRPr="004D4BCF">
        <w:rPr>
          <w:rFonts w:ascii="Times New Roman" w:hAnsi="Times New Roman"/>
          <w:b/>
        </w:rPr>
        <w:t xml:space="preserve">artikel </w:t>
      </w:r>
      <w:r w:rsidR="00E136C8">
        <w:rPr>
          <w:rFonts w:ascii="Times New Roman" w:hAnsi="Times New Roman"/>
          <w:b/>
        </w:rPr>
        <w:t>12 Hoofdwegennet</w:t>
      </w:r>
      <w:r w:rsidRPr="004D4BCF" w:rsidR="001A2A63">
        <w:rPr>
          <w:rFonts w:ascii="Times New Roman" w:hAnsi="Times New Roman"/>
        </w:rPr>
        <w:t xml:space="preserve"> </w:t>
      </w:r>
      <w:r w:rsidRPr="004D4BCF">
        <w:rPr>
          <w:rFonts w:ascii="Times New Roman" w:hAnsi="Times New Roman"/>
        </w:rPr>
        <w:t>word</w:t>
      </w:r>
      <w:r w:rsidR="00434D12">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w:t>
      </w:r>
      <w:r w:rsidR="00E136C8">
        <w:rPr>
          <w:rFonts w:ascii="Times New Roman" w:hAnsi="Times New Roman"/>
        </w:rPr>
        <w:t xml:space="preserve">en het uitgavenbedrag </w:t>
      </w:r>
      <w:r w:rsidRPr="00E136C8" w:rsidR="00E136C8">
        <w:rPr>
          <w:rFonts w:ascii="Times New Roman" w:hAnsi="Times New Roman"/>
          <w:b/>
          <w:bCs/>
        </w:rPr>
        <w:t>verhoogd</w:t>
      </w:r>
      <w:r w:rsidR="00E136C8">
        <w:rPr>
          <w:rFonts w:ascii="Times New Roman" w:hAnsi="Times New Roman"/>
        </w:rPr>
        <w:t xml:space="preserve"> met </w:t>
      </w:r>
      <w:r w:rsidRPr="00E136C8" w:rsidR="00E136C8">
        <w:rPr>
          <w:rFonts w:ascii="Times New Roman" w:hAnsi="Times New Roman"/>
          <w:b/>
          <w:bCs/>
        </w:rPr>
        <w:t>€</w:t>
      </w:r>
      <w:r w:rsidR="004D3902">
        <w:rPr>
          <w:rFonts w:ascii="Times New Roman" w:hAnsi="Times New Roman"/>
          <w:b/>
          <w:bCs/>
        </w:rPr>
        <w:t> </w:t>
      </w:r>
      <w:r w:rsidR="00760ECA">
        <w:rPr>
          <w:rFonts w:ascii="Times New Roman" w:hAnsi="Times New Roman"/>
          <w:b/>
          <w:bCs/>
        </w:rPr>
        <w:t>10</w:t>
      </w:r>
      <w:r w:rsidR="00D37F08">
        <w:rPr>
          <w:rFonts w:ascii="Times New Roman" w:hAnsi="Times New Roman"/>
          <w:b/>
          <w:bCs/>
        </w:rPr>
        <w:t>0.000</w:t>
      </w:r>
      <w:r w:rsidR="00E136C8">
        <w:rPr>
          <w:rFonts w:ascii="Times New Roman" w:hAnsi="Times New Roman"/>
        </w:rPr>
        <w:t xml:space="preserve"> (x € 1.000)</w:t>
      </w:r>
      <w:r w:rsidRPr="004D4BCF">
        <w:rPr>
          <w:rFonts w:ascii="Times New Roman" w:hAnsi="Times New Roman"/>
        </w:rPr>
        <w:t>.</w:t>
      </w:r>
    </w:p>
    <w:bookmarkEnd w:id="0"/>
    <w:p w:rsidR="00136987" w:rsidP="00136987" w:rsidRDefault="00136987" w14:paraId="1A13D714" w14:textId="5DBFA6A6">
      <w:pPr>
        <w:rPr>
          <w:rFonts w:ascii="Times New Roman" w:hAnsi="Times New Roman"/>
        </w:rPr>
      </w:pPr>
    </w:p>
    <w:p w:rsidR="00136987" w:rsidP="00136987" w:rsidRDefault="00136987" w14:paraId="52548E3B" w14:textId="10324921">
      <w:pPr>
        <w:rPr>
          <w:rFonts w:ascii="Times New Roman" w:hAnsi="Times New Roman"/>
        </w:rPr>
      </w:pPr>
      <w:r>
        <w:rPr>
          <w:rFonts w:ascii="Times New Roman" w:hAnsi="Times New Roman"/>
        </w:rPr>
        <w:t>II</w:t>
      </w:r>
    </w:p>
    <w:p w:rsidR="00136987" w:rsidP="00136987" w:rsidRDefault="00136987" w14:paraId="5A009679" w14:textId="77777777">
      <w:pPr>
        <w:rPr>
          <w:rFonts w:ascii="Times New Roman" w:hAnsi="Times New Roman"/>
        </w:rPr>
      </w:pPr>
    </w:p>
    <w:p w:rsidRPr="00DD2D9F" w:rsidR="00136987" w:rsidP="003E3245" w:rsidRDefault="00136987" w14:paraId="58BB5AD7" w14:textId="1E98D229">
      <w:pPr>
        <w:rPr>
          <w:rFonts w:ascii="Times New Roman" w:hAnsi="Times New Roman"/>
        </w:rPr>
      </w:pPr>
      <w:r>
        <w:rPr>
          <w:rFonts w:ascii="Times New Roman" w:hAnsi="Times New Roman"/>
        </w:rPr>
        <w:tab/>
      </w:r>
      <w:r w:rsidRPr="00136987">
        <w:rPr>
          <w:rFonts w:ascii="Times New Roman" w:hAnsi="Times New Roman"/>
        </w:rPr>
        <w:t>In artikel</w:t>
      </w:r>
      <w:r w:rsidRPr="003E3245">
        <w:rPr>
          <w:rFonts w:ascii="Times New Roman" w:hAnsi="Times New Roman"/>
          <w:b/>
          <w:bCs/>
        </w:rPr>
        <w:t xml:space="preserve"> 19</w:t>
      </w:r>
      <w:r w:rsidRPr="00136987">
        <w:rPr>
          <w:rFonts w:ascii="Times New Roman" w:hAnsi="Times New Roman"/>
        </w:rPr>
        <w:t xml:space="preserve"> </w:t>
      </w:r>
      <w:r w:rsidRPr="003E3245">
        <w:rPr>
          <w:rFonts w:ascii="Times New Roman" w:hAnsi="Times New Roman"/>
          <w:b/>
          <w:bCs/>
        </w:rPr>
        <w:t>Bĳdragen andere begrotingen Rĳk</w:t>
      </w:r>
      <w:r w:rsidRPr="00136987">
        <w:rPr>
          <w:rFonts w:ascii="Times New Roman" w:hAnsi="Times New Roman"/>
        </w:rPr>
        <w:t xml:space="preserve"> wordt het </w:t>
      </w:r>
      <w:r>
        <w:rPr>
          <w:rFonts w:ascii="Times New Roman" w:hAnsi="Times New Roman"/>
        </w:rPr>
        <w:t>ontvangsten</w:t>
      </w:r>
      <w:r w:rsidRPr="00136987">
        <w:rPr>
          <w:rFonts w:ascii="Times New Roman" w:hAnsi="Times New Roman"/>
        </w:rPr>
        <w:t xml:space="preserve">bedrag </w:t>
      </w:r>
      <w:r w:rsidRPr="003E3245">
        <w:rPr>
          <w:rFonts w:ascii="Times New Roman" w:hAnsi="Times New Roman"/>
          <w:b/>
          <w:bCs/>
        </w:rPr>
        <w:t>verhoogd</w:t>
      </w:r>
      <w:r w:rsidRPr="00136987">
        <w:rPr>
          <w:rFonts w:ascii="Times New Roman" w:hAnsi="Times New Roman"/>
        </w:rPr>
        <w:t xml:space="preserve"> met </w:t>
      </w:r>
      <w:r w:rsidRPr="003E3245">
        <w:rPr>
          <w:rFonts w:ascii="Times New Roman" w:hAnsi="Times New Roman"/>
          <w:b/>
          <w:bCs/>
        </w:rPr>
        <w:t>€</w:t>
      </w:r>
      <w:r w:rsidR="004D3902">
        <w:rPr>
          <w:rFonts w:ascii="Times New Roman" w:hAnsi="Times New Roman"/>
          <w:b/>
          <w:bCs/>
        </w:rPr>
        <w:t> </w:t>
      </w:r>
      <w:r w:rsidR="00760ECA">
        <w:rPr>
          <w:rFonts w:ascii="Times New Roman" w:hAnsi="Times New Roman"/>
          <w:b/>
          <w:bCs/>
        </w:rPr>
        <w:t>10</w:t>
      </w:r>
      <w:r w:rsidRPr="003E3245">
        <w:rPr>
          <w:rFonts w:ascii="Times New Roman" w:hAnsi="Times New Roman"/>
          <w:b/>
          <w:bCs/>
        </w:rPr>
        <w:t xml:space="preserve">0.000 </w:t>
      </w:r>
      <w:r w:rsidRPr="00DD2D9F">
        <w:rPr>
          <w:rFonts w:ascii="Times New Roman" w:hAnsi="Times New Roman"/>
        </w:rPr>
        <w:t>(x € 1.000).</w:t>
      </w:r>
    </w:p>
    <w:p w:rsidR="00BA4934" w:rsidP="00FB349A" w:rsidRDefault="00BA4934" w14:paraId="4447B831" w14:textId="77777777">
      <w:pPr>
        <w:rPr>
          <w:rFonts w:ascii="Times New Roman" w:hAnsi="Times New Roman"/>
        </w:rPr>
      </w:pPr>
    </w:p>
    <w:p w:rsidRPr="004D4BCF" w:rsidR="00031EB0" w:rsidP="00FB349A" w:rsidRDefault="00031EB0" w14:paraId="53F7D82A" w14:textId="77777777">
      <w:pPr>
        <w:rPr>
          <w:rFonts w:ascii="Times New Roman" w:hAnsi="Times New Roman"/>
        </w:rPr>
      </w:pPr>
    </w:p>
    <w:p w:rsidRPr="004D4BCF" w:rsidR="00470846" w:rsidP="00FB349A" w:rsidRDefault="00470846" w14:paraId="17C1FCAB" w14:textId="77777777">
      <w:pPr>
        <w:rPr>
          <w:rFonts w:ascii="Times New Roman" w:hAnsi="Times New Roman"/>
          <w:b/>
        </w:rPr>
      </w:pPr>
      <w:r w:rsidRPr="004D4BCF">
        <w:rPr>
          <w:rFonts w:ascii="Times New Roman" w:hAnsi="Times New Roman"/>
          <w:b/>
        </w:rPr>
        <w:t>Toelichting</w:t>
      </w:r>
    </w:p>
    <w:p w:rsidRPr="00E136C8" w:rsidR="001A2A63" w:rsidP="00FB349A" w:rsidRDefault="001A2A63" w14:paraId="0806DE8D" w14:textId="77777777">
      <w:pPr>
        <w:rPr>
          <w:rFonts w:ascii="Times New Roman" w:hAnsi="Times New Roman"/>
        </w:rPr>
      </w:pPr>
    </w:p>
    <w:p w:rsidRPr="00E136C8" w:rsidR="00E136C8" w:rsidP="00E136C8" w:rsidRDefault="00E136C8" w14:paraId="444E5C10" w14:textId="48F56F8A">
      <w:pPr>
        <w:rPr>
          <w:rFonts w:ascii="Times New Roman" w:hAnsi="Times New Roman"/>
          <w:noProof/>
          <w:kern w:val="2"/>
          <w14:ligatures w14:val="standardContextual"/>
        </w:rPr>
      </w:pPr>
      <w:r w:rsidRPr="00E136C8">
        <w:rPr>
          <w:rFonts w:ascii="Times New Roman" w:hAnsi="Times New Roman"/>
          <w:noProof/>
          <w:kern w:val="2"/>
          <w14:ligatures w14:val="standardContextual"/>
        </w:rPr>
        <w:t>De indiener</w:t>
      </w:r>
      <w:r w:rsidR="004D3902">
        <w:rPr>
          <w:rFonts w:ascii="Times New Roman" w:hAnsi="Times New Roman"/>
          <w:noProof/>
          <w:kern w:val="2"/>
          <w14:ligatures w14:val="standardContextual"/>
        </w:rPr>
        <w:t>s</w:t>
      </w:r>
      <w:r w:rsidRPr="00E136C8">
        <w:rPr>
          <w:rFonts w:ascii="Times New Roman" w:hAnsi="Times New Roman"/>
          <w:noProof/>
          <w:kern w:val="2"/>
          <w14:ligatures w14:val="standardContextual"/>
        </w:rPr>
        <w:t xml:space="preserve"> ma</w:t>
      </w:r>
      <w:r w:rsidR="004D3902">
        <w:rPr>
          <w:rFonts w:ascii="Times New Roman" w:hAnsi="Times New Roman"/>
          <w:noProof/>
          <w:kern w:val="2"/>
          <w14:ligatures w14:val="standardContextual"/>
        </w:rPr>
        <w:t>ken</w:t>
      </w:r>
      <w:r w:rsidRPr="00E136C8">
        <w:rPr>
          <w:rFonts w:ascii="Times New Roman" w:hAnsi="Times New Roman"/>
          <w:noProof/>
          <w:kern w:val="2"/>
          <w14:ligatures w14:val="standardContextual"/>
        </w:rPr>
        <w:t xml:space="preserve"> zich zorgen over de verkeersveiligheid. De drukte op de weg neemt toe. Het aantal verkeersdoden liet de afgelopen jaren nog geen duidelijke neerwaartse trend zien, terwijl dat wel de doelstelling was. Het aantal zwaargewonde verkeersslachtoffers daalt niet, maar neemt juist toe. Al deze verkeersongevallen gaan gepaard met veel leed en verdriet, maar ook met hoge maatschappelijke kosten: ongeveer dertig miljard euro per jaar. De indiener</w:t>
      </w:r>
      <w:r w:rsidR="004D3902">
        <w:rPr>
          <w:rFonts w:ascii="Times New Roman" w:hAnsi="Times New Roman"/>
          <w:noProof/>
          <w:kern w:val="2"/>
          <w14:ligatures w14:val="standardContextual"/>
        </w:rPr>
        <w:t xml:space="preserve">s zijn </w:t>
      </w:r>
      <w:r w:rsidRPr="00E136C8">
        <w:rPr>
          <w:rFonts w:ascii="Times New Roman" w:hAnsi="Times New Roman"/>
          <w:noProof/>
          <w:kern w:val="2"/>
          <w14:ligatures w14:val="standardContextual"/>
        </w:rPr>
        <w:t xml:space="preserve">van mening dat we meer in plaats van minder moeten investeren in veiligere wegen, niet alleen op Rijksniveau, maar ook op provinciaal en gemeentelijk niveau. Ongeveer 80% van de verkeersslachtoffers valt op gemeentelijke en provinciale wegen. </w:t>
      </w:r>
    </w:p>
    <w:p w:rsidR="004D3902" w:rsidP="00031EB0" w:rsidRDefault="00E136C8" w14:paraId="7078D82B" w14:textId="140812E1">
      <w:pPr>
        <w:rPr>
          <w:rFonts w:ascii="Times New Roman" w:hAnsi="Times New Roman"/>
          <w:noProof/>
          <w:kern w:val="2"/>
          <w14:ligatures w14:val="standardContextual"/>
        </w:rPr>
      </w:pPr>
      <w:r w:rsidRPr="00E136C8">
        <w:rPr>
          <w:rFonts w:ascii="Times New Roman" w:hAnsi="Times New Roman"/>
          <w:noProof/>
          <w:kern w:val="2"/>
          <w14:ligatures w14:val="standardContextual"/>
        </w:rPr>
        <w:t>De indiener</w:t>
      </w:r>
      <w:r w:rsidR="004D3902">
        <w:rPr>
          <w:rFonts w:ascii="Times New Roman" w:hAnsi="Times New Roman"/>
          <w:noProof/>
          <w:kern w:val="2"/>
          <w14:ligatures w14:val="standardContextual"/>
        </w:rPr>
        <w:t>s</w:t>
      </w:r>
      <w:r w:rsidRPr="00E136C8">
        <w:rPr>
          <w:rFonts w:ascii="Times New Roman" w:hAnsi="Times New Roman"/>
          <w:noProof/>
          <w:kern w:val="2"/>
          <w14:ligatures w14:val="standardContextual"/>
        </w:rPr>
        <w:t xml:space="preserve"> constate</w:t>
      </w:r>
      <w:r w:rsidR="004D3902">
        <w:rPr>
          <w:rFonts w:ascii="Times New Roman" w:hAnsi="Times New Roman"/>
          <w:noProof/>
          <w:kern w:val="2"/>
          <w14:ligatures w14:val="standardContextual"/>
        </w:rPr>
        <w:t>ren</w:t>
      </w:r>
      <w:r w:rsidRPr="00E136C8">
        <w:rPr>
          <w:rFonts w:ascii="Times New Roman" w:hAnsi="Times New Roman"/>
          <w:noProof/>
          <w:kern w:val="2"/>
          <w14:ligatures w14:val="standardContextual"/>
        </w:rPr>
        <w:t xml:space="preserve"> dat in het hoofdlijnenakkoord geen extra geld wordt uitgetrokken voor verkeersveiligheid, terwijl zowel op Rijkswegen als het onderliggend wegennet nog veel maatregelen nodig zijn om de verkeersveiligheid te verbeteren. Het beschikbare budget tot 2030 voor de Investeringsimpuls Verkeersveiligheid en het meerjarenplan Fietsveiligheid is ontoereikend en waarschijnlijk al snel uitgeput. De indiener</w:t>
      </w:r>
      <w:r w:rsidR="004D3902">
        <w:rPr>
          <w:rFonts w:ascii="Times New Roman" w:hAnsi="Times New Roman"/>
          <w:noProof/>
          <w:kern w:val="2"/>
          <w14:ligatures w14:val="standardContextual"/>
        </w:rPr>
        <w:t>s</w:t>
      </w:r>
      <w:r w:rsidRPr="00E136C8">
        <w:rPr>
          <w:rFonts w:ascii="Times New Roman" w:hAnsi="Times New Roman"/>
          <w:noProof/>
          <w:kern w:val="2"/>
          <w14:ligatures w14:val="standardContextual"/>
        </w:rPr>
        <w:t xml:space="preserve"> stel</w:t>
      </w:r>
      <w:r w:rsidR="004D3902">
        <w:rPr>
          <w:rFonts w:ascii="Times New Roman" w:hAnsi="Times New Roman"/>
          <w:noProof/>
          <w:kern w:val="2"/>
          <w14:ligatures w14:val="standardContextual"/>
        </w:rPr>
        <w:t>len</w:t>
      </w:r>
      <w:r w:rsidRPr="00E136C8">
        <w:rPr>
          <w:rFonts w:ascii="Times New Roman" w:hAnsi="Times New Roman"/>
          <w:noProof/>
          <w:kern w:val="2"/>
          <w14:ligatures w14:val="standardContextual"/>
        </w:rPr>
        <w:t xml:space="preserve"> voor eenmalig 100 miljoen euro toe te voegen aan het budget voor de Investeringsimpuls Verkeersveiligheid en het meerjarenplan Fietsveiligheid, onder meer voor het veiliger maken van drukke schoolroutes zonder vrijliggend fietspad (motie Grinwis c.s., Kamerstuk 29 398 nr. 1096). </w:t>
      </w:r>
      <w:r w:rsidR="003E3245">
        <w:rPr>
          <w:rFonts w:ascii="Times New Roman" w:hAnsi="Times New Roman"/>
          <w:noProof/>
          <w:kern w:val="2"/>
          <w14:ligatures w14:val="standardContextual"/>
        </w:rPr>
        <w:t>Het bedrag wordt daarbij doorgesluisd naar het Mobiliteitsfonds via het tweede onderdeel van dit amendement</w:t>
      </w:r>
      <w:r w:rsidR="0079178B">
        <w:rPr>
          <w:rFonts w:ascii="Times New Roman" w:hAnsi="Times New Roman"/>
          <w:noProof/>
          <w:kern w:val="2"/>
          <w14:ligatures w14:val="standardContextual"/>
        </w:rPr>
        <w:t xml:space="preserve"> (een verhoging van het bedrag onder subartikel 19.09)</w:t>
      </w:r>
      <w:r w:rsidR="003E3245">
        <w:rPr>
          <w:rFonts w:ascii="Times New Roman" w:hAnsi="Times New Roman"/>
          <w:noProof/>
          <w:kern w:val="2"/>
          <w14:ligatures w14:val="standardContextual"/>
        </w:rPr>
        <w:t xml:space="preserve">, en een daartoe strekkend amendement </w:t>
      </w:r>
      <w:r w:rsidR="00C21D18">
        <w:rPr>
          <w:rFonts w:ascii="Times New Roman" w:hAnsi="Times New Roman"/>
          <w:noProof/>
          <w:kern w:val="2"/>
          <w14:ligatures w14:val="standardContextual"/>
        </w:rPr>
        <w:t>van de indiener</w:t>
      </w:r>
      <w:r w:rsidR="004D3902">
        <w:rPr>
          <w:rFonts w:ascii="Times New Roman" w:hAnsi="Times New Roman"/>
          <w:noProof/>
          <w:kern w:val="2"/>
          <w14:ligatures w14:val="standardContextual"/>
        </w:rPr>
        <w:t>s</w:t>
      </w:r>
      <w:r w:rsidR="00C21D18">
        <w:rPr>
          <w:rFonts w:ascii="Times New Roman" w:hAnsi="Times New Roman"/>
          <w:noProof/>
          <w:kern w:val="2"/>
          <w14:ligatures w14:val="standardContextual"/>
        </w:rPr>
        <w:t xml:space="preserve"> </w:t>
      </w:r>
      <w:r w:rsidR="003E3245">
        <w:rPr>
          <w:rFonts w:ascii="Times New Roman" w:hAnsi="Times New Roman"/>
          <w:noProof/>
          <w:kern w:val="2"/>
          <w14:ligatures w14:val="standardContextual"/>
        </w:rPr>
        <w:t xml:space="preserve">bij de begroting I&amp;W onder Kamerstukken 36600 XII. </w:t>
      </w:r>
      <w:r w:rsidR="00760ECA">
        <w:rPr>
          <w:rFonts w:ascii="Times New Roman" w:hAnsi="Times New Roman"/>
          <w:noProof/>
          <w:kern w:val="2"/>
          <w14:ligatures w14:val="standardContextual"/>
        </w:rPr>
        <w:t>Het bedrag wordt daarbij in zi</w:t>
      </w:r>
      <w:r w:rsidR="00A67BC2">
        <w:rPr>
          <w:rFonts w:ascii="Times New Roman" w:hAnsi="Times New Roman"/>
          <w:noProof/>
          <w:kern w:val="2"/>
          <w14:ligatures w14:val="standardContextual"/>
        </w:rPr>
        <w:t>jn geheel</w:t>
      </w:r>
      <w:r w:rsidR="00760ECA">
        <w:rPr>
          <w:rFonts w:ascii="Times New Roman" w:hAnsi="Times New Roman"/>
          <w:noProof/>
          <w:kern w:val="2"/>
          <w14:ligatures w14:val="standardContextual"/>
        </w:rPr>
        <w:t xml:space="preserve"> ingeboekt voor 2025, maar kan in de gehele periode tot 2030 worden uitgegeven.</w:t>
      </w:r>
    </w:p>
    <w:p w:rsidR="00031EB0" w:rsidP="004E2C57" w:rsidRDefault="00031EB0" w14:paraId="182305EE" w14:textId="77777777">
      <w:pPr>
        <w:rPr>
          <w:rFonts w:ascii="Times New Roman" w:hAnsi="Times New Roman"/>
          <w:noProof/>
          <w:kern w:val="2"/>
          <w14:ligatures w14:val="standardContextual"/>
        </w:rPr>
      </w:pPr>
    </w:p>
    <w:p w:rsidRPr="00E136C8" w:rsidR="00E136C8" w:rsidP="00E136C8" w:rsidRDefault="00E136C8" w14:paraId="550B59DA" w14:textId="5406A02B">
      <w:pPr>
        <w:rPr>
          <w:rFonts w:ascii="Times New Roman" w:hAnsi="Times New Roman"/>
          <w:noProof/>
          <w:kern w:val="2"/>
          <w14:ligatures w14:val="standardContextual"/>
        </w:rPr>
      </w:pPr>
      <w:r w:rsidRPr="00E136C8">
        <w:rPr>
          <w:rFonts w:ascii="Times New Roman" w:hAnsi="Times New Roman"/>
          <w:noProof/>
          <w:kern w:val="2"/>
          <w14:ligatures w14:val="standardContextual"/>
        </w:rPr>
        <w:t xml:space="preserve">Dekking wordt gevonden </w:t>
      </w:r>
      <w:r w:rsidRPr="006E474E" w:rsidR="006E474E">
        <w:rPr>
          <w:rFonts w:ascii="Times New Roman" w:hAnsi="Times New Roman"/>
          <w:noProof/>
          <w:kern w:val="2"/>
          <w14:ligatures w14:val="standardContextual"/>
        </w:rPr>
        <w:t>vanuit de 2,5 miljard euro die op de Aanvullende Post staat voor infrastructuur en woningbouw</w:t>
      </w:r>
      <w:r w:rsidR="00D37F08">
        <w:rPr>
          <w:rFonts w:ascii="Times New Roman" w:hAnsi="Times New Roman"/>
          <w:noProof/>
          <w:kern w:val="2"/>
          <w14:ligatures w14:val="standardContextual"/>
        </w:rPr>
        <w:t>)</w:t>
      </w:r>
      <w:r w:rsidRPr="00E136C8">
        <w:rPr>
          <w:rFonts w:ascii="Times New Roman" w:hAnsi="Times New Roman"/>
          <w:noProof/>
          <w:kern w:val="2"/>
          <w14:ligatures w14:val="standardContextual"/>
        </w:rPr>
        <w:t>.</w:t>
      </w:r>
    </w:p>
    <w:p w:rsidRPr="00E136C8" w:rsidR="001A2A63" w:rsidP="00FB349A" w:rsidRDefault="001A2A63" w14:paraId="7E9B4688" w14:textId="77777777">
      <w:pPr>
        <w:rPr>
          <w:rFonts w:ascii="Times New Roman" w:hAnsi="Times New Roman"/>
        </w:rPr>
      </w:pPr>
    </w:p>
    <w:p w:rsidR="001A2A63" w:rsidP="00FB349A" w:rsidRDefault="00E136C8" w14:paraId="25EDBEC0" w14:textId="188B405F">
      <w:pPr>
        <w:rPr>
          <w:rFonts w:ascii="Times New Roman" w:hAnsi="Times New Roman"/>
        </w:rPr>
      </w:pPr>
      <w:r w:rsidRPr="00E136C8">
        <w:rPr>
          <w:rFonts w:ascii="Times New Roman" w:hAnsi="Times New Roman"/>
        </w:rPr>
        <w:t>Stoffer</w:t>
      </w:r>
    </w:p>
    <w:p w:rsidRPr="00E136C8" w:rsidR="004D3902" w:rsidP="00FB349A" w:rsidRDefault="004D3902" w14:paraId="561C4434" w14:textId="19B82423">
      <w:pPr>
        <w:rPr>
          <w:rFonts w:ascii="Times New Roman" w:hAnsi="Times New Roman"/>
        </w:rPr>
      </w:pPr>
      <w:r>
        <w:rPr>
          <w:rFonts w:ascii="Times New Roman" w:hAnsi="Times New Roman"/>
        </w:rPr>
        <w:t>Grinwis</w:t>
      </w:r>
    </w:p>
    <w:sectPr w:rsidRPr="00E136C8" w:rsidR="004D3902" w:rsidSect="004E2C57">
      <w:endnotePr>
        <w:numFmt w:val="decimal"/>
      </w:endnotePr>
      <w:pgSz w:w="11906" w:h="16838"/>
      <w:pgMar w:top="360" w:right="566" w:bottom="1276"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EE48" w14:textId="77777777" w:rsidR="00ED5089" w:rsidRDefault="00ED5089">
      <w:pPr>
        <w:spacing w:line="20" w:lineRule="exact"/>
      </w:pPr>
    </w:p>
  </w:endnote>
  <w:endnote w:type="continuationSeparator" w:id="0">
    <w:p w14:paraId="6FD727A7" w14:textId="77777777" w:rsidR="00ED5089" w:rsidRDefault="00ED5089">
      <w:pPr>
        <w:pStyle w:val="Amendement"/>
      </w:pPr>
      <w:r>
        <w:rPr>
          <w:b w:val="0"/>
        </w:rPr>
        <w:t xml:space="preserve"> </w:t>
      </w:r>
    </w:p>
  </w:endnote>
  <w:endnote w:type="continuationNotice" w:id="1">
    <w:p w14:paraId="5B33E56F" w14:textId="77777777" w:rsidR="00ED5089" w:rsidRDefault="00ED50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DEAB" w14:textId="77777777" w:rsidR="00ED5089" w:rsidRDefault="00ED5089">
      <w:pPr>
        <w:pStyle w:val="Amendement"/>
      </w:pPr>
      <w:r>
        <w:rPr>
          <w:b w:val="0"/>
        </w:rPr>
        <w:separator/>
      </w:r>
    </w:p>
  </w:footnote>
  <w:footnote w:type="continuationSeparator" w:id="0">
    <w:p w14:paraId="54015BCB" w14:textId="77777777" w:rsidR="00ED5089" w:rsidRDefault="00ED5089">
      <w:r>
        <w:continuationSeparator/>
      </w:r>
    </w:p>
  </w:footnote>
  <w:footnote w:id="1">
    <w:p w14:paraId="3AE23CF7" w14:textId="1D3B6A1D" w:rsidR="004D3902" w:rsidRPr="004E2C57" w:rsidRDefault="004D3902">
      <w:pPr>
        <w:pStyle w:val="Voetnoottekst"/>
        <w:rPr>
          <w:rFonts w:ascii="Times New Roman" w:hAnsi="Times New Roman"/>
          <w:sz w:val="20"/>
        </w:rPr>
      </w:pPr>
      <w:r w:rsidRPr="004E2C57">
        <w:rPr>
          <w:rStyle w:val="Voetnootmarkering"/>
          <w:rFonts w:ascii="Times New Roman" w:hAnsi="Times New Roman"/>
          <w:sz w:val="20"/>
        </w:rPr>
        <w:footnoteRef/>
      </w:r>
      <w:r w:rsidRPr="004E2C57">
        <w:rPr>
          <w:rFonts w:ascii="Times New Roman" w:hAnsi="Times New Roman"/>
          <w:sz w:val="20"/>
        </w:rPr>
        <w:t xml:space="preserve"> Vervanging in verband met wijziging van de </w:t>
      </w:r>
      <w:r w:rsidR="00F840FD">
        <w:rPr>
          <w:rFonts w:ascii="Times New Roman" w:hAnsi="Times New Roman"/>
          <w:sz w:val="20"/>
        </w:rPr>
        <w:t>toelichtin</w:t>
      </w:r>
      <w:r w:rsidR="00F840FD" w:rsidRPr="004E2C57">
        <w:rPr>
          <w:rFonts w:ascii="Times New Roman" w:hAnsi="Times New Roman"/>
          <w:sz w:val="20"/>
        </w:rPr>
        <w:t>g</w:t>
      </w:r>
      <w:r w:rsidRPr="004E2C57">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C8"/>
    <w:rsid w:val="0003016F"/>
    <w:rsid w:val="00031EB0"/>
    <w:rsid w:val="000C6F39"/>
    <w:rsid w:val="0011770C"/>
    <w:rsid w:val="00120827"/>
    <w:rsid w:val="00136987"/>
    <w:rsid w:val="00146E70"/>
    <w:rsid w:val="00173380"/>
    <w:rsid w:val="001A2A63"/>
    <w:rsid w:val="001A5AFF"/>
    <w:rsid w:val="001A6B5A"/>
    <w:rsid w:val="001C562D"/>
    <w:rsid w:val="001E2226"/>
    <w:rsid w:val="001F7334"/>
    <w:rsid w:val="002569BB"/>
    <w:rsid w:val="002B2A17"/>
    <w:rsid w:val="003050FF"/>
    <w:rsid w:val="003D4FB9"/>
    <w:rsid w:val="003E3245"/>
    <w:rsid w:val="003E5927"/>
    <w:rsid w:val="00417365"/>
    <w:rsid w:val="00434D12"/>
    <w:rsid w:val="00470846"/>
    <w:rsid w:val="0047650D"/>
    <w:rsid w:val="004B2AE2"/>
    <w:rsid w:val="004C2A57"/>
    <w:rsid w:val="004D3902"/>
    <w:rsid w:val="004D4BCF"/>
    <w:rsid w:val="004E2C57"/>
    <w:rsid w:val="004E2F87"/>
    <w:rsid w:val="005C554B"/>
    <w:rsid w:val="005D1299"/>
    <w:rsid w:val="005E482A"/>
    <w:rsid w:val="006261E7"/>
    <w:rsid w:val="00646211"/>
    <w:rsid w:val="006C1D7A"/>
    <w:rsid w:val="006E474E"/>
    <w:rsid w:val="00736284"/>
    <w:rsid w:val="00741EB2"/>
    <w:rsid w:val="00760ECA"/>
    <w:rsid w:val="0079178B"/>
    <w:rsid w:val="007958E0"/>
    <w:rsid w:val="007C652B"/>
    <w:rsid w:val="007C7E07"/>
    <w:rsid w:val="00833C90"/>
    <w:rsid w:val="008467BE"/>
    <w:rsid w:val="00854DAE"/>
    <w:rsid w:val="00867688"/>
    <w:rsid w:val="008819B7"/>
    <w:rsid w:val="008C2D85"/>
    <w:rsid w:val="00926C70"/>
    <w:rsid w:val="009347C2"/>
    <w:rsid w:val="009E6185"/>
    <w:rsid w:val="00A1221C"/>
    <w:rsid w:val="00A203D1"/>
    <w:rsid w:val="00A3651D"/>
    <w:rsid w:val="00A67BC2"/>
    <w:rsid w:val="00B24FC7"/>
    <w:rsid w:val="00B37F45"/>
    <w:rsid w:val="00B6508A"/>
    <w:rsid w:val="00BA4934"/>
    <w:rsid w:val="00BD6436"/>
    <w:rsid w:val="00BE1B3C"/>
    <w:rsid w:val="00C21D18"/>
    <w:rsid w:val="00C26FAB"/>
    <w:rsid w:val="00C370AE"/>
    <w:rsid w:val="00C5415C"/>
    <w:rsid w:val="00C74FE3"/>
    <w:rsid w:val="00C850D6"/>
    <w:rsid w:val="00CC0433"/>
    <w:rsid w:val="00CE105A"/>
    <w:rsid w:val="00D35232"/>
    <w:rsid w:val="00D37F08"/>
    <w:rsid w:val="00D43ADE"/>
    <w:rsid w:val="00D733D3"/>
    <w:rsid w:val="00D818D9"/>
    <w:rsid w:val="00D961CF"/>
    <w:rsid w:val="00DB5D3B"/>
    <w:rsid w:val="00DD08D8"/>
    <w:rsid w:val="00DD2D9F"/>
    <w:rsid w:val="00E136C8"/>
    <w:rsid w:val="00E47054"/>
    <w:rsid w:val="00E96167"/>
    <w:rsid w:val="00ED5089"/>
    <w:rsid w:val="00F06146"/>
    <w:rsid w:val="00F2239C"/>
    <w:rsid w:val="00F37F6D"/>
    <w:rsid w:val="00F410B4"/>
    <w:rsid w:val="00F8109A"/>
    <w:rsid w:val="00F840FD"/>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8AB8"/>
  <w15:docId w15:val="{84B4EEBA-C789-4CB1-9A0F-2F7AC591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136C8"/>
    <w:rPr>
      <w:rFonts w:ascii="Courier New" w:hAnsi="Courier New"/>
      <w:sz w:val="24"/>
    </w:rPr>
  </w:style>
  <w:style w:type="character" w:styleId="Verwijzingopmerking">
    <w:name w:val="annotation reference"/>
    <w:basedOn w:val="Standaardalinea-lettertype"/>
    <w:semiHidden/>
    <w:unhideWhenUsed/>
    <w:rsid w:val="00E136C8"/>
    <w:rPr>
      <w:sz w:val="16"/>
      <w:szCs w:val="16"/>
    </w:rPr>
  </w:style>
  <w:style w:type="paragraph" w:styleId="Tekstopmerking">
    <w:name w:val="annotation text"/>
    <w:basedOn w:val="Standaard"/>
    <w:link w:val="TekstopmerkingChar"/>
    <w:unhideWhenUsed/>
    <w:rsid w:val="00E136C8"/>
    <w:rPr>
      <w:sz w:val="20"/>
    </w:rPr>
  </w:style>
  <w:style w:type="character" w:customStyle="1" w:styleId="TekstopmerkingChar">
    <w:name w:val="Tekst opmerking Char"/>
    <w:basedOn w:val="Standaardalinea-lettertype"/>
    <w:link w:val="Tekstopmerking"/>
    <w:rsid w:val="00E136C8"/>
    <w:rPr>
      <w:rFonts w:ascii="Courier New" w:hAnsi="Courier New"/>
    </w:rPr>
  </w:style>
  <w:style w:type="paragraph" w:styleId="Onderwerpvanopmerking">
    <w:name w:val="annotation subject"/>
    <w:basedOn w:val="Tekstopmerking"/>
    <w:next w:val="Tekstopmerking"/>
    <w:link w:val="OnderwerpvanopmerkingChar"/>
    <w:semiHidden/>
    <w:unhideWhenUsed/>
    <w:rsid w:val="00E136C8"/>
    <w:rPr>
      <w:b/>
      <w:bCs/>
    </w:rPr>
  </w:style>
  <w:style w:type="character" w:customStyle="1" w:styleId="OnderwerpvanopmerkingChar">
    <w:name w:val="Onderwerp van opmerking Char"/>
    <w:basedOn w:val="TekstopmerkingChar"/>
    <w:link w:val="Onderwerpvanopmerking"/>
    <w:semiHidden/>
    <w:rsid w:val="00E136C8"/>
    <w:rPr>
      <w:rFonts w:ascii="Courier New" w:hAnsi="Courier New"/>
      <w:b/>
      <w:bCs/>
    </w:rPr>
  </w:style>
  <w:style w:type="character" w:styleId="Voetnootmarkering">
    <w:name w:val="footnote reference"/>
    <w:basedOn w:val="Standaardalinea-lettertype"/>
    <w:semiHidden/>
    <w:unhideWhenUsed/>
    <w:rsid w:val="004D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401</ap:Words>
  <ap:Characters>2206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1999-09-17T13:34:00.0000000Z</lastPrinted>
  <dcterms:created xsi:type="dcterms:W3CDTF">2024-11-28T14:55:00.0000000Z</dcterms:created>
  <dcterms:modified xsi:type="dcterms:W3CDTF">2024-11-28T14:56:00.0000000Z</dcterms:modified>
  <version/>
  <category/>
</coreProperties>
</file>