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CC2" w:rsidP="00404CC2" w:rsidRDefault="00404CC2" w14:paraId="6DDD1A96" w14:textId="77777777">
      <w:bookmarkStart w:name="_GoBack" w:id="0"/>
      <w:bookmarkEnd w:id="0"/>
      <w:r>
        <w:t>Hierbij zend ik u de antwoorden op de vragen van de leden Veltman en De Groot (beiden VVD) over de verdwijnende parkeerplaatsen in binnensteden (2024Z17535).</w:t>
      </w:r>
    </w:p>
    <w:p w:rsidR="00404CC2" w:rsidP="00404CC2" w:rsidRDefault="00404CC2" w14:paraId="5651D7CA" w14:textId="77777777">
      <w:pPr>
        <w:pStyle w:val="WitregelW1bodytekst"/>
      </w:pPr>
      <w:r>
        <w:t xml:space="preserve">  </w:t>
      </w:r>
    </w:p>
    <w:p w:rsidR="00404CC2" w:rsidP="00404CC2" w:rsidRDefault="00404CC2" w14:paraId="1CD03E6C" w14:textId="77777777">
      <w:pPr>
        <w:pStyle w:val="Slotzin"/>
      </w:pPr>
      <w:r>
        <w:t>Hoogachtend,</w:t>
      </w:r>
    </w:p>
    <w:p w:rsidR="00404CC2" w:rsidP="00404CC2" w:rsidRDefault="00404CC2" w14:paraId="7BF76722" w14:textId="77777777">
      <w:pPr>
        <w:pStyle w:val="OndertekeningArea1"/>
      </w:pPr>
      <w:r>
        <w:t>DE MINISTER VAN INFRASTRUCTUUR EN WATERSTAAT,</w:t>
      </w:r>
    </w:p>
    <w:p w:rsidR="00404CC2" w:rsidP="00404CC2" w:rsidRDefault="00404CC2" w14:paraId="5D3C8281" w14:textId="77777777"/>
    <w:p w:rsidR="00404CC2" w:rsidP="00404CC2" w:rsidRDefault="00404CC2" w14:paraId="75677224" w14:textId="77777777"/>
    <w:p w:rsidR="00404CC2" w:rsidP="00404CC2" w:rsidRDefault="00404CC2" w14:paraId="1C92C2C5" w14:textId="77777777"/>
    <w:p w:rsidR="00404CC2" w:rsidP="00404CC2" w:rsidRDefault="00404CC2" w14:paraId="4546C46D" w14:textId="77777777"/>
    <w:p w:rsidR="00404CC2" w:rsidP="00404CC2" w:rsidRDefault="00404CC2" w14:paraId="46EA60AA" w14:textId="77777777">
      <w:r>
        <w:t>Barry Madlener</w:t>
      </w:r>
    </w:p>
    <w:p w:rsidR="00404CC2" w:rsidP="00404CC2" w:rsidRDefault="00404CC2" w14:paraId="288B3625" w14:textId="77777777"/>
    <w:p w:rsidR="00404CC2" w:rsidP="00404CC2" w:rsidRDefault="00404CC2" w14:paraId="7FA901DA" w14:textId="77777777"/>
    <w:p w:rsidR="00404CC2" w:rsidP="00404CC2" w:rsidRDefault="00404CC2" w14:paraId="11B9154A" w14:textId="77777777"/>
    <w:p w:rsidR="00404CC2" w:rsidP="00404CC2" w:rsidRDefault="00404CC2" w14:paraId="04726C90" w14:textId="77777777"/>
    <w:p w:rsidR="00404CC2" w:rsidP="00404CC2" w:rsidRDefault="00404CC2" w14:paraId="34BB7807" w14:textId="77777777"/>
    <w:p w:rsidR="00404CC2" w:rsidP="00404CC2" w:rsidRDefault="00404CC2" w14:paraId="16F8625D" w14:textId="77777777"/>
    <w:p w:rsidR="00404CC2" w:rsidP="00404CC2" w:rsidRDefault="00404CC2" w14:paraId="51E237A4" w14:textId="77777777"/>
    <w:p w:rsidR="00404CC2" w:rsidP="00404CC2" w:rsidRDefault="00404CC2" w14:paraId="6E7D6EB5" w14:textId="77777777"/>
    <w:p w:rsidR="00404CC2" w:rsidP="00404CC2" w:rsidRDefault="00404CC2" w14:paraId="5D0D17AE" w14:textId="77777777"/>
    <w:p w:rsidR="00404CC2" w:rsidP="00404CC2" w:rsidRDefault="00404CC2" w14:paraId="5A5246DA" w14:textId="77777777"/>
    <w:p w:rsidR="00404CC2" w:rsidP="00404CC2" w:rsidRDefault="00404CC2" w14:paraId="2174EE77" w14:textId="77777777"/>
    <w:p w:rsidR="00404CC2" w:rsidP="00404CC2" w:rsidRDefault="00404CC2" w14:paraId="1DED19D5" w14:textId="77777777"/>
    <w:p w:rsidR="00404CC2" w:rsidP="00404CC2" w:rsidRDefault="00404CC2" w14:paraId="2C04C89C" w14:textId="77777777"/>
    <w:p w:rsidR="00404CC2" w:rsidP="00404CC2" w:rsidRDefault="00404CC2" w14:paraId="4E90E668" w14:textId="77777777"/>
    <w:p w:rsidR="00404CC2" w:rsidP="00404CC2" w:rsidRDefault="00404CC2" w14:paraId="27E4068A" w14:textId="77777777"/>
    <w:p w:rsidR="00404CC2" w:rsidP="00404CC2" w:rsidRDefault="00404CC2" w14:paraId="71DB9F0B" w14:textId="77777777"/>
    <w:p w:rsidR="00404CC2" w:rsidP="00404CC2" w:rsidRDefault="00404CC2" w14:paraId="11714AB5" w14:textId="77777777"/>
    <w:p w:rsidR="00404CC2" w:rsidP="00404CC2" w:rsidRDefault="00404CC2" w14:paraId="424BAFD6" w14:textId="77777777"/>
    <w:p w:rsidR="00404CC2" w:rsidP="00404CC2" w:rsidRDefault="00404CC2" w14:paraId="6CA5736A" w14:textId="77777777"/>
    <w:p w:rsidR="00404CC2" w:rsidP="00404CC2" w:rsidRDefault="00404CC2" w14:paraId="22499F13" w14:textId="77777777"/>
    <w:p w:rsidR="00404CC2" w:rsidP="00404CC2" w:rsidRDefault="00404CC2" w14:paraId="7D684F3A" w14:textId="77777777"/>
    <w:p w:rsidR="00404CC2" w:rsidP="00404CC2" w:rsidRDefault="00404CC2" w14:paraId="25B44E2C" w14:textId="77777777"/>
    <w:p w:rsidR="00404CC2" w:rsidP="00404CC2" w:rsidRDefault="00404CC2" w14:paraId="1127A941" w14:textId="77777777"/>
    <w:p w:rsidR="00404CC2" w:rsidP="00404CC2" w:rsidRDefault="00404CC2" w14:paraId="3994F017" w14:textId="77777777">
      <w:pPr>
        <w:spacing w:after="240"/>
      </w:pPr>
      <w:r>
        <w:lastRenderedPageBreak/>
        <w:t>Antwoorden op Kamervragen van de leden Veltman en Peter de Groot (beiden VVD) aan de minister en de staatssecretaris van Infrastructuur en Waterstaat over verdwijnende parkeerplaatsen in binnensteden.</w:t>
      </w:r>
    </w:p>
    <w:p w:rsidR="00404CC2" w:rsidP="00404CC2" w:rsidRDefault="00404CC2" w14:paraId="21CB7527" w14:textId="77777777">
      <w:pPr>
        <w:spacing w:after="240"/>
      </w:pPr>
    </w:p>
    <w:p w:rsidR="00404CC2" w:rsidP="00404CC2" w:rsidRDefault="00404CC2" w14:paraId="155A27FF" w14:textId="77777777">
      <w:pPr>
        <w:spacing w:after="240"/>
      </w:pPr>
      <w:r>
        <w:t>Vraag 1</w:t>
      </w:r>
    </w:p>
    <w:p w:rsidR="00404CC2" w:rsidP="00404CC2" w:rsidRDefault="00404CC2" w14:paraId="3EBD1869" w14:textId="77777777">
      <w:pPr>
        <w:autoSpaceDN/>
        <w:spacing w:after="240" w:line="252" w:lineRule="auto"/>
        <w:textAlignment w:val="auto"/>
        <w:rPr>
          <w:rFonts w:eastAsia="Times New Roman"/>
        </w:rPr>
      </w:pPr>
      <w:r>
        <w:rPr>
          <w:rFonts w:eastAsia="Times New Roman"/>
        </w:rPr>
        <w:t>Bent u bekend met het artikel ‘‘Jullie zijn knettergek’: emoties laaien op tijdens protest tegen verdwijnen parkeerplaatsen in binnenstad’?</w:t>
      </w:r>
      <w:r>
        <w:rPr>
          <w:rStyle w:val="FootnoteReference"/>
          <w:rFonts w:eastAsia="Times New Roman"/>
        </w:rPr>
        <w:footnoteReference w:id="1"/>
      </w:r>
    </w:p>
    <w:p w:rsidR="00404CC2" w:rsidP="00404CC2" w:rsidRDefault="00404CC2" w14:paraId="775E4583" w14:textId="77777777">
      <w:pPr>
        <w:spacing w:after="240" w:line="252" w:lineRule="auto"/>
      </w:pPr>
      <w:r>
        <w:t>Antwoord 1</w:t>
      </w:r>
    </w:p>
    <w:p w:rsidR="00404CC2" w:rsidP="00404CC2" w:rsidRDefault="00404CC2" w14:paraId="769DBCD4" w14:textId="77777777">
      <w:pPr>
        <w:spacing w:after="240" w:line="252" w:lineRule="auto"/>
      </w:pPr>
      <w:r>
        <w:t>Ja.</w:t>
      </w:r>
    </w:p>
    <w:p w:rsidR="00404CC2" w:rsidP="00404CC2" w:rsidRDefault="00404CC2" w14:paraId="1C62162A" w14:textId="77777777">
      <w:pPr>
        <w:spacing w:after="240" w:line="252" w:lineRule="auto"/>
      </w:pPr>
      <w:r>
        <w:t>Vraag 2</w:t>
      </w:r>
    </w:p>
    <w:p w:rsidRPr="00F331B7" w:rsidR="00404CC2" w:rsidP="00404CC2" w:rsidRDefault="00404CC2" w14:paraId="79F91A8D" w14:textId="77777777">
      <w:pPr>
        <w:spacing w:after="240" w:line="252" w:lineRule="auto"/>
      </w:pPr>
      <w:r w:rsidRPr="00F331B7">
        <w:rPr>
          <w:rFonts w:eastAsia="Times New Roman"/>
        </w:rPr>
        <w:t>Deelt u de mening dat mensen die afhankelijk zijn van de auto, of daarmee gemakkelijker van A naar B kunnen komen, in een binnenstad zoals Nijmegen ernstig benadeeld worden door de gemeente?</w:t>
      </w:r>
    </w:p>
    <w:p w:rsidRPr="00F331B7" w:rsidR="00404CC2" w:rsidP="00404CC2" w:rsidRDefault="00404CC2" w14:paraId="647C967F" w14:textId="77777777">
      <w:pPr>
        <w:spacing w:after="240" w:line="252" w:lineRule="auto"/>
        <w:rPr>
          <w:rFonts w:eastAsia="Times New Roman"/>
        </w:rPr>
      </w:pPr>
      <w:r>
        <w:rPr>
          <w:rFonts w:eastAsia="Times New Roman"/>
        </w:rPr>
        <w:t>Antwoord 2</w:t>
      </w:r>
    </w:p>
    <w:p w:rsidR="00404CC2" w:rsidP="00404CC2" w:rsidRDefault="00404CC2" w14:paraId="1AA668F8" w14:textId="77777777">
      <w:pPr>
        <w:spacing w:after="240" w:line="252" w:lineRule="auto"/>
        <w:rPr>
          <w:rFonts w:eastAsia="Times New Roman"/>
        </w:rPr>
      </w:pPr>
      <w:r>
        <w:rPr>
          <w:rFonts w:eastAsia="Times New Roman"/>
        </w:rPr>
        <w:t xml:space="preserve">Het is vervelend voor de bewoners die afhankelijk zijn van de auto dat parkeerplekken dichtbij hun huis verdwijnen en dat parkeerplekken duurder worden. </w:t>
      </w:r>
      <w:r w:rsidRPr="003F41A4">
        <w:rPr>
          <w:rFonts w:eastAsia="Times New Roman"/>
        </w:rPr>
        <w:t xml:space="preserve">Het is </w:t>
      </w:r>
      <w:r>
        <w:rPr>
          <w:rFonts w:eastAsia="Times New Roman"/>
        </w:rPr>
        <w:t xml:space="preserve">echter </w:t>
      </w:r>
      <w:r w:rsidRPr="003F41A4">
        <w:rPr>
          <w:rFonts w:eastAsia="Times New Roman"/>
        </w:rPr>
        <w:t>aan de gemeente</w:t>
      </w:r>
      <w:r>
        <w:rPr>
          <w:rFonts w:eastAsia="Times New Roman"/>
        </w:rPr>
        <w:t>raad</w:t>
      </w:r>
      <w:r w:rsidRPr="003F41A4">
        <w:rPr>
          <w:rFonts w:eastAsia="Times New Roman"/>
        </w:rPr>
        <w:t xml:space="preserve"> om keuzes te maken over </w:t>
      </w:r>
      <w:r>
        <w:rPr>
          <w:rFonts w:eastAsia="Times New Roman"/>
        </w:rPr>
        <w:t xml:space="preserve">het parkeerbeleid en </w:t>
      </w:r>
      <w:r w:rsidRPr="003F41A4">
        <w:rPr>
          <w:rFonts w:eastAsia="Times New Roman"/>
        </w:rPr>
        <w:t>de inrichting van haar openbare ruimte, waaronder het aanleggen of weghalen van parkeer</w:t>
      </w:r>
      <w:r>
        <w:rPr>
          <w:rFonts w:eastAsia="Times New Roman"/>
        </w:rPr>
        <w:t>plaatsen en hierbij alle</w:t>
      </w:r>
      <w:r w:rsidRPr="003F41A4">
        <w:rPr>
          <w:rFonts w:eastAsia="Times New Roman"/>
        </w:rPr>
        <w:t xml:space="preserve"> lokale belangen</w:t>
      </w:r>
      <w:r>
        <w:rPr>
          <w:rFonts w:eastAsia="Times New Roman"/>
        </w:rPr>
        <w:t xml:space="preserve"> af</w:t>
      </w:r>
      <w:r w:rsidRPr="003F41A4">
        <w:rPr>
          <w:rFonts w:eastAsia="Times New Roman"/>
        </w:rPr>
        <w:t xml:space="preserve"> te wegen. </w:t>
      </w:r>
    </w:p>
    <w:p w:rsidR="00404CC2" w:rsidP="00404CC2" w:rsidRDefault="00404CC2" w14:paraId="7D15BBF8" w14:textId="77777777">
      <w:pPr>
        <w:tabs>
          <w:tab w:val="left" w:pos="1900"/>
        </w:tabs>
        <w:spacing w:after="240" w:line="252" w:lineRule="auto"/>
        <w:rPr>
          <w:rFonts w:eastAsia="Times New Roman"/>
        </w:rPr>
      </w:pPr>
      <w:r>
        <w:rPr>
          <w:rFonts w:eastAsia="Times New Roman"/>
        </w:rPr>
        <w:t>Vraag 3</w:t>
      </w:r>
    </w:p>
    <w:p w:rsidR="00404CC2" w:rsidP="00404CC2" w:rsidRDefault="00404CC2" w14:paraId="45D91D0B" w14:textId="77777777">
      <w:pPr>
        <w:spacing w:after="240" w:line="252" w:lineRule="auto"/>
        <w:rPr>
          <w:rFonts w:eastAsia="Times New Roman"/>
        </w:rPr>
      </w:pPr>
      <w:r w:rsidRPr="00F331B7">
        <w:rPr>
          <w:rFonts w:eastAsia="Times New Roman"/>
        </w:rPr>
        <w:t>Deelt u de mening dat dit slecht is voor de bereikbaarheid en vervoersmogelijkheden voor de bewoners in die wijken? Zo nee, waarom niet?</w:t>
      </w:r>
    </w:p>
    <w:p w:rsidR="00404CC2" w:rsidP="00404CC2" w:rsidRDefault="00404CC2" w14:paraId="353C03E4" w14:textId="77777777">
      <w:pPr>
        <w:spacing w:after="240" w:line="252" w:lineRule="auto"/>
        <w:rPr>
          <w:rFonts w:eastAsia="Times New Roman"/>
        </w:rPr>
      </w:pPr>
      <w:r>
        <w:rPr>
          <w:rFonts w:eastAsia="Times New Roman"/>
        </w:rPr>
        <w:t>Antwoord 3</w:t>
      </w:r>
    </w:p>
    <w:p w:rsidR="00404CC2" w:rsidP="00404CC2" w:rsidRDefault="00404CC2" w14:paraId="5A6E13F3" w14:textId="77777777">
      <w:pPr>
        <w:spacing w:after="240" w:line="252" w:lineRule="auto"/>
        <w:rPr>
          <w:rFonts w:eastAsia="Times New Roman"/>
        </w:rPr>
      </w:pPr>
      <w:r>
        <w:rPr>
          <w:rFonts w:eastAsia="Times New Roman"/>
        </w:rPr>
        <w:t>Goede bereikbaarheid en vervoersmogelijkheden voor bewoners zijn erg belangrijk. Het is aan de gemeente  om keuzes te maken over de bereikbaarheid en vervoersmogelijkheden en daar de verschillende lokale afwegingen bij te maken.</w:t>
      </w:r>
    </w:p>
    <w:p w:rsidR="00404CC2" w:rsidP="00404CC2" w:rsidRDefault="00404CC2" w14:paraId="4C002E1D" w14:textId="77777777">
      <w:pPr>
        <w:spacing w:after="240" w:line="252" w:lineRule="auto"/>
        <w:rPr>
          <w:rFonts w:eastAsia="Times New Roman"/>
        </w:rPr>
      </w:pPr>
      <w:r>
        <w:rPr>
          <w:rFonts w:eastAsia="Times New Roman"/>
        </w:rPr>
        <w:t>Vraag 4</w:t>
      </w:r>
    </w:p>
    <w:p w:rsidR="00404CC2" w:rsidP="00404CC2" w:rsidRDefault="00404CC2" w14:paraId="3DF5EA66" w14:textId="77777777">
      <w:pPr>
        <w:spacing w:after="240" w:line="252" w:lineRule="auto"/>
        <w:rPr>
          <w:rFonts w:eastAsia="Times New Roman"/>
        </w:rPr>
      </w:pPr>
      <w:r w:rsidRPr="00F331B7">
        <w:rPr>
          <w:rFonts w:eastAsia="Times New Roman"/>
        </w:rPr>
        <w:t>Deelt u de mening dat bij het uitstootvrijer maken van stedelijke gebieden, personenauto’s tot in ieder geval ruim na 2035 ontzien moeten worden en dat daarna een geleidelijk en realistisch tijdpad mogelijk moet worden gemaakt?</w:t>
      </w:r>
    </w:p>
    <w:p w:rsidRPr="00F331B7" w:rsidR="00404CC2" w:rsidP="00404CC2" w:rsidRDefault="00404CC2" w14:paraId="1E2E190F" w14:textId="77777777">
      <w:pPr>
        <w:spacing w:after="240" w:line="252" w:lineRule="auto"/>
        <w:rPr>
          <w:rFonts w:eastAsia="Times New Roman"/>
        </w:rPr>
      </w:pPr>
      <w:r>
        <w:rPr>
          <w:rFonts w:eastAsia="Times New Roman"/>
        </w:rPr>
        <w:t>Antwoord 4</w:t>
      </w:r>
    </w:p>
    <w:p w:rsidR="00404CC2" w:rsidP="00404CC2" w:rsidRDefault="00404CC2" w14:paraId="69840B4B" w14:textId="10678244">
      <w:pPr>
        <w:rPr>
          <w:color w:val="000000" w:themeColor="text1"/>
          <w:lang w:eastAsia="en-US"/>
        </w:rPr>
      </w:pPr>
      <w:r w:rsidRPr="00C56F1F">
        <w:rPr>
          <w:rFonts w:eastAsia="Times New Roman"/>
          <w:lang w:eastAsia="en-US"/>
        </w:rPr>
        <w:t>De zero-emissiezones die</w:t>
      </w:r>
      <w:r w:rsidR="003F6C8C">
        <w:rPr>
          <w:rFonts w:eastAsia="Times New Roman"/>
          <w:lang w:eastAsia="en-US"/>
        </w:rPr>
        <w:t xml:space="preserve"> naar verwachting</w:t>
      </w:r>
      <w:r w:rsidRPr="00C56F1F">
        <w:rPr>
          <w:rFonts w:eastAsia="Times New Roman"/>
          <w:lang w:eastAsia="en-US"/>
        </w:rPr>
        <w:t xml:space="preserve"> </w:t>
      </w:r>
      <w:r w:rsidR="00410A15">
        <w:rPr>
          <w:rFonts w:eastAsia="Times New Roman"/>
          <w:lang w:eastAsia="en-US"/>
        </w:rPr>
        <w:t>per</w:t>
      </w:r>
      <w:r w:rsidRPr="00C56F1F">
        <w:rPr>
          <w:rFonts w:eastAsia="Times New Roman"/>
          <w:lang w:eastAsia="en-US"/>
        </w:rPr>
        <w:t xml:space="preserve"> 1 </w:t>
      </w:r>
      <w:r>
        <w:rPr>
          <w:rFonts w:eastAsia="Times New Roman"/>
          <w:lang w:eastAsia="en-US"/>
        </w:rPr>
        <w:t>j</w:t>
      </w:r>
      <w:r w:rsidRPr="00C56F1F">
        <w:rPr>
          <w:rFonts w:eastAsia="Times New Roman"/>
          <w:lang w:eastAsia="en-US"/>
        </w:rPr>
        <w:t>anuari ingevoerd worden gelden niet voor personenauto’s</w:t>
      </w:r>
      <w:r>
        <w:rPr>
          <w:rFonts w:eastAsia="Times New Roman"/>
          <w:lang w:eastAsia="en-US"/>
        </w:rPr>
        <w:t xml:space="preserve">. </w:t>
      </w:r>
      <w:r w:rsidRPr="00C56F1F">
        <w:rPr>
          <w:color w:val="000000" w:themeColor="text1"/>
          <w:lang w:eastAsia="en-US"/>
        </w:rPr>
        <w:t>Ik ben niet van plan de benodigde wetswijziging voor de invoering van zero-emissiezones voor personenvoertuigen uit te werken</w:t>
      </w:r>
      <w:r>
        <w:rPr>
          <w:color w:val="000000" w:themeColor="text1"/>
          <w:lang w:eastAsia="en-US"/>
        </w:rPr>
        <w:t xml:space="preserve">. </w:t>
      </w:r>
    </w:p>
    <w:p w:rsidR="00404CC2" w:rsidP="00404CC2" w:rsidRDefault="00404CC2" w14:paraId="09B23AF4" w14:textId="77777777">
      <w:pPr>
        <w:rPr>
          <w:rFonts w:eastAsia="Times New Roman"/>
          <w:lang w:eastAsia="en-US"/>
        </w:rPr>
      </w:pPr>
    </w:p>
    <w:p w:rsidR="00404CC2" w:rsidP="00404CC2" w:rsidRDefault="00404CC2" w14:paraId="158C5C0A" w14:textId="77777777">
      <w:pPr>
        <w:rPr>
          <w:rFonts w:eastAsia="Times New Roman"/>
        </w:rPr>
      </w:pPr>
      <w:r>
        <w:rPr>
          <w:rFonts w:eastAsia="Times New Roman"/>
        </w:rPr>
        <w:t>Vraag 5</w:t>
      </w:r>
    </w:p>
    <w:p w:rsidRPr="003F41A4" w:rsidR="00404CC2" w:rsidP="00404CC2" w:rsidRDefault="00404CC2" w14:paraId="44B3A45B" w14:textId="77777777">
      <w:pPr>
        <w:rPr>
          <w:rFonts w:eastAsia="Times New Roman"/>
          <w:lang w:eastAsia="en-US"/>
        </w:rPr>
      </w:pPr>
    </w:p>
    <w:p w:rsidRPr="00F331B7" w:rsidR="00404CC2" w:rsidP="00404CC2" w:rsidRDefault="00404CC2" w14:paraId="3AB4FDCB" w14:textId="77777777">
      <w:pPr>
        <w:spacing w:after="240" w:line="252" w:lineRule="auto"/>
        <w:rPr>
          <w:rFonts w:eastAsia="Times New Roman"/>
        </w:rPr>
      </w:pPr>
      <w:r w:rsidRPr="00F331B7">
        <w:rPr>
          <w:rFonts w:eastAsia="Times New Roman"/>
        </w:rPr>
        <w:t>Zo ja, welke mogelijkheden ziet u om te voorkomen dat gemeenten het bewoners in binnensteden toch onmogelijk maken om te parkeren bij hun woning? Bent u bereid deze mogelijkheden aan te wenden?</w:t>
      </w:r>
    </w:p>
    <w:p w:rsidRPr="00F331B7" w:rsidR="00404CC2" w:rsidP="00404CC2" w:rsidRDefault="00404CC2" w14:paraId="4C791A34" w14:textId="77777777">
      <w:pPr>
        <w:spacing w:after="240" w:line="252" w:lineRule="auto"/>
        <w:rPr>
          <w:rFonts w:eastAsia="Times New Roman"/>
        </w:rPr>
      </w:pPr>
      <w:r>
        <w:rPr>
          <w:rFonts w:eastAsia="Times New Roman"/>
        </w:rPr>
        <w:t>Antwoord 5</w:t>
      </w:r>
    </w:p>
    <w:p w:rsidR="00404CC2" w:rsidP="00404CC2" w:rsidRDefault="00404CC2" w14:paraId="5CEF2557" w14:textId="77777777">
      <w:pPr>
        <w:spacing w:after="240" w:line="252" w:lineRule="auto"/>
        <w:rPr>
          <w:rFonts w:eastAsia="Times New Roman"/>
        </w:rPr>
      </w:pPr>
      <w:r>
        <w:rPr>
          <w:rFonts w:eastAsia="Times New Roman"/>
        </w:rPr>
        <w:t xml:space="preserve">Gemeenten wegen bij de inrichting van de openbare ruimte zelf de lokale belangen af. </w:t>
      </w:r>
      <w:r w:rsidRPr="00610C5F">
        <w:rPr>
          <w:rFonts w:eastAsia="Times New Roman"/>
        </w:rPr>
        <w:t xml:space="preserve">Ik </w:t>
      </w:r>
      <w:r>
        <w:rPr>
          <w:rFonts w:eastAsia="Times New Roman"/>
        </w:rPr>
        <w:t xml:space="preserve">heb </w:t>
      </w:r>
      <w:r w:rsidRPr="00F331B7">
        <w:rPr>
          <w:rFonts w:eastAsia="Times New Roman"/>
        </w:rPr>
        <w:t>tijdens de begrotingsbehandeling</w:t>
      </w:r>
      <w:r>
        <w:rPr>
          <w:rStyle w:val="FootnoteReference"/>
          <w:rFonts w:eastAsia="Times New Roman"/>
        </w:rPr>
        <w:footnoteReference w:id="2"/>
      </w:r>
      <w:r>
        <w:rPr>
          <w:rFonts w:eastAsia="Times New Roman"/>
        </w:rPr>
        <w:t xml:space="preserve"> al </w:t>
      </w:r>
      <w:r w:rsidRPr="00610C5F">
        <w:rPr>
          <w:rFonts w:eastAsia="Times New Roman"/>
        </w:rPr>
        <w:t xml:space="preserve">toegezegd met gemeenten in gesprek te gaan over parkeertarieven. </w:t>
      </w:r>
      <w:r>
        <w:rPr>
          <w:rFonts w:eastAsia="Times New Roman"/>
        </w:rPr>
        <w:t xml:space="preserve">In die gesprekken neem ik ook de zorgen over voldoende parkeergelegenheden mee. </w:t>
      </w:r>
    </w:p>
    <w:p w:rsidR="00404CC2" w:rsidP="00404CC2" w:rsidRDefault="00404CC2" w14:paraId="5D785C63" w14:textId="77777777">
      <w:pPr>
        <w:spacing w:after="240" w:line="252" w:lineRule="auto"/>
        <w:rPr>
          <w:rFonts w:eastAsia="Times New Roman"/>
        </w:rPr>
      </w:pPr>
      <w:r>
        <w:rPr>
          <w:rFonts w:eastAsia="Times New Roman"/>
        </w:rPr>
        <w:t>Vraag 6</w:t>
      </w:r>
    </w:p>
    <w:p w:rsidR="00404CC2" w:rsidP="00404CC2" w:rsidRDefault="00404CC2" w14:paraId="6D7D1D60" w14:textId="77777777">
      <w:pPr>
        <w:spacing w:after="240" w:line="252" w:lineRule="auto"/>
        <w:rPr>
          <w:rFonts w:eastAsia="Times New Roman"/>
        </w:rPr>
      </w:pPr>
      <w:r w:rsidRPr="00F331B7">
        <w:rPr>
          <w:rFonts w:eastAsia="Times New Roman"/>
        </w:rPr>
        <w:t>Heeft u een beeld van initiatieven in gemeenten in Nederland die ertoe leiden dat de auto wordt weggepest uit wijken/stadsdelen?</w:t>
      </w:r>
    </w:p>
    <w:p w:rsidRPr="00F331B7" w:rsidR="00404CC2" w:rsidP="00404CC2" w:rsidRDefault="00404CC2" w14:paraId="73DCDCCA" w14:textId="77777777">
      <w:pPr>
        <w:spacing w:after="240" w:line="252" w:lineRule="auto"/>
        <w:rPr>
          <w:rFonts w:eastAsia="Times New Roman"/>
        </w:rPr>
      </w:pPr>
      <w:r>
        <w:rPr>
          <w:rFonts w:eastAsia="Times New Roman"/>
        </w:rPr>
        <w:t>Antwoord 6</w:t>
      </w:r>
    </w:p>
    <w:p w:rsidR="00404CC2" w:rsidP="00404CC2" w:rsidRDefault="00404CC2" w14:paraId="7B0F2764" w14:textId="77777777">
      <w:pPr>
        <w:spacing w:after="240" w:line="252" w:lineRule="auto"/>
        <w:rPr>
          <w:rFonts w:eastAsia="Times New Roman"/>
        </w:rPr>
      </w:pPr>
      <w:r>
        <w:rPr>
          <w:rFonts w:eastAsia="Times New Roman"/>
        </w:rPr>
        <w:t xml:space="preserve">Nee, zo’n beeld heb ik niet. </w:t>
      </w:r>
    </w:p>
    <w:p w:rsidR="00404CC2" w:rsidP="00404CC2" w:rsidRDefault="00404CC2" w14:paraId="0F672AD5" w14:textId="77777777">
      <w:pPr>
        <w:spacing w:after="240" w:line="252" w:lineRule="auto"/>
        <w:rPr>
          <w:rFonts w:eastAsia="Times New Roman"/>
        </w:rPr>
      </w:pPr>
      <w:r>
        <w:rPr>
          <w:rFonts w:eastAsia="Times New Roman"/>
        </w:rPr>
        <w:t>Vraag 7</w:t>
      </w:r>
    </w:p>
    <w:p w:rsidR="00404CC2" w:rsidP="00404CC2" w:rsidRDefault="00404CC2" w14:paraId="03E2D877" w14:textId="77777777">
      <w:pPr>
        <w:spacing w:after="240" w:line="252" w:lineRule="auto"/>
        <w:rPr>
          <w:rFonts w:eastAsia="Times New Roman"/>
        </w:rPr>
      </w:pPr>
      <w:r w:rsidRPr="00F331B7">
        <w:rPr>
          <w:rFonts w:eastAsia="Times New Roman"/>
        </w:rPr>
        <w:t>Zo nee, bent u bereid dit overzicht van initiatieven te verkrijgen en zo spoedig mogelijk als onderdeel van de toezegging die is gedaan tijdens de begrotingsbehandeling (naar aanleiding van motie Veltman</w:t>
      </w:r>
      <w:r>
        <w:rPr>
          <w:rFonts w:eastAsia="Times New Roman"/>
        </w:rPr>
        <w:t>)</w:t>
      </w:r>
      <w:r w:rsidRPr="00E243AD">
        <w:rPr>
          <w:rStyle w:val="FootnoteReference"/>
          <w:rFonts w:eastAsia="Times New Roman"/>
        </w:rPr>
        <w:t xml:space="preserve"> </w:t>
      </w:r>
      <w:r>
        <w:rPr>
          <w:rStyle w:val="FootnoteReference"/>
          <w:rFonts w:eastAsia="Times New Roman"/>
        </w:rPr>
        <w:footnoteReference w:id="3"/>
      </w:r>
      <w:r>
        <w:rPr>
          <w:rFonts w:eastAsia="Times New Roman"/>
        </w:rPr>
        <w:t xml:space="preserve"> </w:t>
      </w:r>
      <w:r w:rsidRPr="00F331B7">
        <w:rPr>
          <w:rFonts w:eastAsia="Times New Roman"/>
        </w:rPr>
        <w:t>aan de Kamer te doen toekomen?</w:t>
      </w:r>
    </w:p>
    <w:p w:rsidRPr="00F331B7" w:rsidR="00404CC2" w:rsidP="00404CC2" w:rsidRDefault="00404CC2" w14:paraId="309711B7" w14:textId="77777777">
      <w:pPr>
        <w:spacing w:after="240" w:line="252" w:lineRule="auto"/>
        <w:rPr>
          <w:rFonts w:eastAsia="Times New Roman"/>
        </w:rPr>
      </w:pPr>
      <w:r>
        <w:rPr>
          <w:rFonts w:eastAsia="Times New Roman"/>
        </w:rPr>
        <w:t>Antwoord 7</w:t>
      </w:r>
    </w:p>
    <w:p w:rsidR="00404CC2" w:rsidP="00404CC2" w:rsidRDefault="00404CC2" w14:paraId="2E8F7412" w14:textId="77777777">
      <w:pPr>
        <w:spacing w:after="240" w:line="252" w:lineRule="auto"/>
        <w:rPr>
          <w:rFonts w:eastAsia="Times New Roman"/>
        </w:rPr>
      </w:pPr>
      <w:r>
        <w:rPr>
          <w:rFonts w:eastAsia="Times New Roman"/>
        </w:rPr>
        <w:t xml:space="preserve">Omdat keuzes over de inrichting van de openbare ruimte een gemeentelijke aangelegenheid zijn, worden deze maatregelen door gemeenten zelf vormgegeven en geïmplementeerd. Dit doen zij op basis van de lokale situatie en behoeften. Gezien de grote lokale verschillen en het ontbreken van een handelingsperspectief voor het rijk is het maken van </w:t>
      </w:r>
      <w:r w:rsidRPr="00610C5F">
        <w:rPr>
          <w:rFonts w:eastAsia="Times New Roman"/>
        </w:rPr>
        <w:t>een integraal en vergelijkbaar overzicht niet goed mogelijk en geen effectief gebruik van overheidsmiddelen.</w:t>
      </w:r>
    </w:p>
    <w:p w:rsidR="00404CC2" w:rsidP="00404CC2" w:rsidRDefault="00404CC2" w14:paraId="5064A12B" w14:textId="77777777">
      <w:pPr>
        <w:spacing w:after="240" w:line="252" w:lineRule="auto"/>
        <w:rPr>
          <w:rFonts w:eastAsia="Times New Roman"/>
        </w:rPr>
      </w:pPr>
      <w:r>
        <w:rPr>
          <w:rFonts w:eastAsia="Times New Roman"/>
        </w:rPr>
        <w:t>Vraag 8</w:t>
      </w:r>
    </w:p>
    <w:p w:rsidR="00404CC2" w:rsidP="00404CC2" w:rsidRDefault="00404CC2" w14:paraId="3F87C52A" w14:textId="77777777">
      <w:pPr>
        <w:spacing w:after="240" w:line="252" w:lineRule="auto"/>
        <w:rPr>
          <w:rFonts w:eastAsia="Times New Roman"/>
        </w:rPr>
      </w:pPr>
      <w:r w:rsidRPr="00F331B7">
        <w:rPr>
          <w:rFonts w:eastAsia="Times New Roman"/>
        </w:rPr>
        <w:t>Houdt het ministerie toezicht op de parkeernormen bij nieuwbouwprojecten? Zo ja, kunt u nader ingaan op deze parkeernormen? Zo nee, waarom niet?</w:t>
      </w:r>
    </w:p>
    <w:p w:rsidRPr="00F331B7" w:rsidR="00404CC2" w:rsidP="00404CC2" w:rsidRDefault="00404CC2" w14:paraId="56A3AE3A" w14:textId="77777777">
      <w:pPr>
        <w:spacing w:after="240" w:line="252" w:lineRule="auto"/>
        <w:rPr>
          <w:rFonts w:eastAsia="Times New Roman"/>
        </w:rPr>
      </w:pPr>
      <w:r>
        <w:rPr>
          <w:rFonts w:eastAsia="Times New Roman"/>
        </w:rPr>
        <w:t>Antwoord 8</w:t>
      </w:r>
    </w:p>
    <w:p w:rsidR="00404CC2" w:rsidP="00404CC2" w:rsidRDefault="00404CC2" w14:paraId="605FDC55" w14:textId="77777777">
      <w:pPr>
        <w:spacing w:after="240" w:line="252" w:lineRule="auto"/>
        <w:rPr>
          <w:rFonts w:eastAsia="Times New Roman"/>
        </w:rPr>
      </w:pPr>
      <w:r>
        <w:rPr>
          <w:rFonts w:eastAsia="Times New Roman"/>
        </w:rPr>
        <w:t xml:space="preserve">Het ministerie houdt geen toezicht op parkeernormen bij nieuwbouwprojecten. Parkeernormen worden lokaal vastgesteld, ook bij nieuwbouwprojecten. Gemeenten zijn hier zelf voor verantwoordelijk. </w:t>
      </w:r>
    </w:p>
    <w:p w:rsidR="00404CC2" w:rsidP="00404CC2" w:rsidRDefault="00404CC2" w14:paraId="58948CFB" w14:textId="77777777">
      <w:pPr>
        <w:spacing w:after="240" w:line="252" w:lineRule="auto"/>
        <w:rPr>
          <w:rFonts w:eastAsia="Times New Roman"/>
        </w:rPr>
      </w:pPr>
      <w:r>
        <w:rPr>
          <w:rFonts w:eastAsia="Times New Roman"/>
        </w:rPr>
        <w:t>Vraag 9</w:t>
      </w:r>
    </w:p>
    <w:p w:rsidRPr="00F331B7" w:rsidR="00404CC2" w:rsidP="00404CC2" w:rsidRDefault="00404CC2" w14:paraId="55F16CCC" w14:textId="77777777">
      <w:pPr>
        <w:spacing w:after="240" w:line="252" w:lineRule="auto"/>
        <w:rPr>
          <w:rFonts w:eastAsia="Times New Roman"/>
        </w:rPr>
      </w:pPr>
      <w:r w:rsidRPr="00F331B7">
        <w:rPr>
          <w:rFonts w:eastAsia="Times New Roman"/>
        </w:rPr>
        <w:t>Is er een trend dat de parkeernormen bij nieuwbouwprojecten lager worden?</w:t>
      </w:r>
    </w:p>
    <w:p w:rsidR="00404CC2" w:rsidP="00404CC2" w:rsidRDefault="00404CC2" w14:paraId="29E7B25D" w14:textId="77777777">
      <w:pPr>
        <w:spacing w:after="240" w:line="252" w:lineRule="auto"/>
        <w:rPr>
          <w:rFonts w:eastAsia="Times New Roman"/>
        </w:rPr>
      </w:pPr>
      <w:r>
        <w:rPr>
          <w:rFonts w:eastAsia="Times New Roman"/>
        </w:rPr>
        <w:t>Antwoord 9</w:t>
      </w:r>
    </w:p>
    <w:p w:rsidRPr="00A60702" w:rsidR="00404CC2" w:rsidP="00404CC2" w:rsidRDefault="00404CC2" w14:paraId="38B274F9" w14:textId="77777777">
      <w:pPr>
        <w:spacing w:after="240" w:line="252" w:lineRule="auto"/>
        <w:rPr>
          <w:rFonts w:eastAsia="Times New Roman"/>
        </w:rPr>
      </w:pPr>
      <w:r>
        <w:rPr>
          <w:rFonts w:eastAsia="Times New Roman"/>
        </w:rPr>
        <w:t>o.a. via contacten met gemeenten krijgt het ministerie signalen dat gemeenten er voor kiezen om lagere parkeernormen in te voeren bij nieuwbouwprojecten, in met name verstedelijkt gebied. Gemeenten sturen hiermee op de bereikbaarheid en leefbaarheid van wijken.</w:t>
      </w:r>
    </w:p>
    <w:p w:rsidR="00404CC2" w:rsidP="00404CC2" w:rsidRDefault="00404CC2" w14:paraId="313E5078" w14:textId="77777777">
      <w:pPr>
        <w:spacing w:after="240" w:line="252" w:lineRule="auto"/>
        <w:rPr>
          <w:rFonts w:eastAsia="Times New Roman"/>
        </w:rPr>
      </w:pPr>
      <w:r>
        <w:rPr>
          <w:rFonts w:eastAsia="Times New Roman"/>
        </w:rPr>
        <w:t>Vraag 10</w:t>
      </w:r>
    </w:p>
    <w:p w:rsidRPr="00F331B7" w:rsidR="00404CC2" w:rsidP="00404CC2" w:rsidRDefault="00404CC2" w14:paraId="3EA1E788" w14:textId="77777777">
      <w:pPr>
        <w:spacing w:after="240" w:line="252" w:lineRule="auto"/>
        <w:rPr>
          <w:rFonts w:eastAsia="Times New Roman"/>
        </w:rPr>
      </w:pPr>
      <w:r w:rsidRPr="00F331B7">
        <w:rPr>
          <w:rFonts w:eastAsia="Times New Roman"/>
        </w:rPr>
        <w:t>Bent u van plan om een vaste parkeernorm te onderzoeken bij nieuwbouwprojecten, zodat de auto niet weggepest wordt bij de bouw van nieuwe woningen en zodat parkeerchaos voorkomen wordt? Zo nee, waarom niet? Zo ja, wanneer kunt u de resultaten van dit onderzoek delen?</w:t>
      </w:r>
    </w:p>
    <w:p w:rsidR="00404CC2" w:rsidP="00404CC2" w:rsidRDefault="00404CC2" w14:paraId="643C2160" w14:textId="77777777">
      <w:pPr>
        <w:spacing w:after="240" w:line="252" w:lineRule="auto"/>
        <w:rPr>
          <w:rFonts w:eastAsia="Times New Roman"/>
        </w:rPr>
      </w:pPr>
      <w:r>
        <w:rPr>
          <w:rFonts w:eastAsia="Times New Roman"/>
        </w:rPr>
        <w:t>Antwoord 10</w:t>
      </w:r>
    </w:p>
    <w:p w:rsidRPr="009A39FF" w:rsidR="00404CC2" w:rsidP="00404CC2" w:rsidRDefault="00404CC2" w14:paraId="71D938F6" w14:textId="77777777">
      <w:pPr>
        <w:spacing w:after="240" w:line="252" w:lineRule="auto"/>
        <w:rPr>
          <w:rFonts w:eastAsia="Times New Roman"/>
        </w:rPr>
      </w:pPr>
      <w:r>
        <w:rPr>
          <w:rFonts w:eastAsia="Times New Roman"/>
        </w:rPr>
        <w:t>Nee, gemeenten zijn hier zelf voor verantwoordelijk.</w:t>
      </w:r>
    </w:p>
    <w:p w:rsidRPr="00F95EEA" w:rsidR="00404CC2" w:rsidP="00404CC2" w:rsidRDefault="00404CC2" w14:paraId="356B3472" w14:textId="77777777">
      <w:pPr>
        <w:tabs>
          <w:tab w:val="left" w:pos="2660"/>
        </w:tabs>
      </w:pPr>
    </w:p>
    <w:p w:rsidR="00F331B7" w:rsidP="00F331B7" w:rsidRDefault="00F331B7" w14:paraId="5BE9D010" w14:textId="5BC85F31">
      <w:pPr>
        <w:spacing w:after="240"/>
      </w:pPr>
      <w:r>
        <w:t>Antwoorden op Kamervragen van de leden Veltman en Peter de Groot (beiden VVD) aan de minister en de staatssecretaris van Infrastructuur en Waterstaat over verdwijnende parkeerplaatsen in binnensteden.</w:t>
      </w:r>
    </w:p>
    <w:p w:rsidR="00F331B7" w:rsidP="00F331B7" w:rsidRDefault="00F331B7" w14:paraId="536FC422" w14:textId="77777777">
      <w:pPr>
        <w:spacing w:after="240"/>
      </w:pPr>
    </w:p>
    <w:p w:rsidR="00F331B7" w:rsidP="00F331B7" w:rsidRDefault="00F331B7" w14:paraId="5DE2CCFF" w14:textId="0032F09F">
      <w:pPr>
        <w:spacing w:after="240"/>
      </w:pPr>
      <w:r>
        <w:t>Vraag 1</w:t>
      </w:r>
    </w:p>
    <w:p w:rsidR="00F331B7" w:rsidP="00F331B7" w:rsidRDefault="00F331B7" w14:paraId="33DFED19" w14:textId="799E367C">
      <w:pPr>
        <w:autoSpaceDN/>
        <w:spacing w:after="240" w:line="252" w:lineRule="auto"/>
        <w:textAlignment w:val="auto"/>
        <w:rPr>
          <w:rFonts w:eastAsia="Times New Roman"/>
        </w:rPr>
      </w:pPr>
      <w:r>
        <w:rPr>
          <w:rFonts w:eastAsia="Times New Roman"/>
        </w:rPr>
        <w:t>Bent u bekend met het artikel ‘‘Jullie zijn knettergek’: emoties laaien op tijdens protest tegen verdwijnen parkeerplaatsen in binnenstad’?</w:t>
      </w:r>
      <w:r w:rsidR="00F95EEA">
        <w:rPr>
          <w:rStyle w:val="FootnoteReference"/>
          <w:rFonts w:eastAsia="Times New Roman"/>
        </w:rPr>
        <w:footnoteReference w:id="4"/>
      </w:r>
    </w:p>
    <w:p w:rsidR="00F331B7" w:rsidP="00F331B7" w:rsidRDefault="00F331B7" w14:paraId="3097B884" w14:textId="069ACC58">
      <w:pPr>
        <w:spacing w:after="240" w:line="252" w:lineRule="auto"/>
      </w:pPr>
      <w:r>
        <w:t>Antwoord 1</w:t>
      </w:r>
    </w:p>
    <w:p w:rsidR="00F331B7" w:rsidP="00F331B7" w:rsidRDefault="00F331B7" w14:paraId="77046E18" w14:textId="1627EE18">
      <w:pPr>
        <w:spacing w:after="240" w:line="252" w:lineRule="auto"/>
      </w:pPr>
      <w:r>
        <w:t>Ja.</w:t>
      </w:r>
    </w:p>
    <w:p w:rsidR="00F331B7" w:rsidP="00F331B7" w:rsidRDefault="00F331B7" w14:paraId="311A02D0" w14:textId="77777777">
      <w:pPr>
        <w:spacing w:after="240" w:line="252" w:lineRule="auto"/>
      </w:pPr>
      <w:r>
        <w:t>Vraag 2</w:t>
      </w:r>
    </w:p>
    <w:p w:rsidRPr="00F331B7" w:rsidR="00F331B7" w:rsidP="00F331B7" w:rsidRDefault="00F331B7" w14:paraId="478E7107" w14:textId="742E5905">
      <w:pPr>
        <w:spacing w:after="240" w:line="252" w:lineRule="auto"/>
      </w:pPr>
      <w:r w:rsidRPr="00F331B7">
        <w:rPr>
          <w:rFonts w:eastAsia="Times New Roman"/>
        </w:rPr>
        <w:t>Deelt u de mening dat mensen die afhankelijk zijn van de auto, of daarmee gemakkelijker van A naar B kunnen komen, in een binnenstad zoals Nijmegen ernstig benadeeld worden door de gemeente?</w:t>
      </w:r>
    </w:p>
    <w:p w:rsidRPr="00F331B7" w:rsidR="00F331B7" w:rsidP="00F331B7" w:rsidRDefault="00F331B7" w14:paraId="70BA0284" w14:textId="0447E552">
      <w:pPr>
        <w:spacing w:after="240" w:line="252" w:lineRule="auto"/>
        <w:rPr>
          <w:rFonts w:eastAsia="Times New Roman"/>
        </w:rPr>
      </w:pPr>
      <w:r>
        <w:rPr>
          <w:rFonts w:eastAsia="Times New Roman"/>
        </w:rPr>
        <w:t>Antwoord 2</w:t>
      </w:r>
    </w:p>
    <w:p w:rsidR="00F331B7" w:rsidP="00F331B7" w:rsidRDefault="00D0008D" w14:paraId="3FB83B5E" w14:textId="7C4241EA">
      <w:pPr>
        <w:spacing w:after="240" w:line="252" w:lineRule="auto"/>
        <w:rPr>
          <w:rFonts w:eastAsia="Times New Roman"/>
        </w:rPr>
      </w:pPr>
      <w:r>
        <w:rPr>
          <w:rFonts w:eastAsia="Times New Roman"/>
        </w:rPr>
        <w:t xml:space="preserve">Ik snap dat het voor bewoners nadelig is als parkeerplekken dichtbij verdwijnen of duurder worden. </w:t>
      </w:r>
      <w:r w:rsidRPr="003F41A4" w:rsidR="00F331B7">
        <w:rPr>
          <w:rFonts w:eastAsia="Times New Roman"/>
        </w:rPr>
        <w:t xml:space="preserve">Het is </w:t>
      </w:r>
      <w:r>
        <w:rPr>
          <w:rFonts w:eastAsia="Times New Roman"/>
        </w:rPr>
        <w:t xml:space="preserve">echter </w:t>
      </w:r>
      <w:r w:rsidRPr="003F41A4" w:rsidR="00F331B7">
        <w:rPr>
          <w:rFonts w:eastAsia="Times New Roman"/>
        </w:rPr>
        <w:t>aan de gemeente</w:t>
      </w:r>
      <w:r w:rsidR="00362A9C">
        <w:rPr>
          <w:rFonts w:eastAsia="Times New Roman"/>
        </w:rPr>
        <w:t>raad</w:t>
      </w:r>
      <w:r w:rsidRPr="003F41A4" w:rsidR="00F331B7">
        <w:rPr>
          <w:rFonts w:eastAsia="Times New Roman"/>
        </w:rPr>
        <w:t xml:space="preserve"> om keuzes te maken over </w:t>
      </w:r>
      <w:r w:rsidR="00F331B7">
        <w:rPr>
          <w:rFonts w:eastAsia="Times New Roman"/>
        </w:rPr>
        <w:t xml:space="preserve">het parkeerbeleid en </w:t>
      </w:r>
      <w:r w:rsidRPr="003F41A4" w:rsidR="00F331B7">
        <w:rPr>
          <w:rFonts w:eastAsia="Times New Roman"/>
        </w:rPr>
        <w:t>de inrichting van haar openbare ruimte, waaronder het aanleggen of weghalen van parkeer</w:t>
      </w:r>
      <w:r w:rsidR="00F331B7">
        <w:rPr>
          <w:rFonts w:eastAsia="Times New Roman"/>
        </w:rPr>
        <w:t xml:space="preserve">plaatsen en hierbij </w:t>
      </w:r>
      <w:r w:rsidR="00E01DBE">
        <w:rPr>
          <w:rFonts w:eastAsia="Times New Roman"/>
        </w:rPr>
        <w:t>alle</w:t>
      </w:r>
      <w:r w:rsidRPr="003F41A4" w:rsidR="00E01DBE">
        <w:rPr>
          <w:rFonts w:eastAsia="Times New Roman"/>
        </w:rPr>
        <w:t xml:space="preserve"> </w:t>
      </w:r>
      <w:r w:rsidRPr="003F41A4" w:rsidR="00F331B7">
        <w:rPr>
          <w:rFonts w:eastAsia="Times New Roman"/>
        </w:rPr>
        <w:t>lokale belangen</w:t>
      </w:r>
      <w:r w:rsidR="00F331B7">
        <w:rPr>
          <w:rFonts w:eastAsia="Times New Roman"/>
        </w:rPr>
        <w:t xml:space="preserve"> af</w:t>
      </w:r>
      <w:r w:rsidRPr="003F41A4" w:rsidR="00F331B7">
        <w:rPr>
          <w:rFonts w:eastAsia="Times New Roman"/>
        </w:rPr>
        <w:t xml:space="preserve"> te wegen. </w:t>
      </w:r>
    </w:p>
    <w:p w:rsidR="00F331B7" w:rsidP="00F331B7" w:rsidRDefault="00F331B7" w14:paraId="05880C1E" w14:textId="5BA7FBFA">
      <w:pPr>
        <w:spacing w:after="240" w:line="252" w:lineRule="auto"/>
        <w:rPr>
          <w:rFonts w:eastAsia="Times New Roman"/>
        </w:rPr>
      </w:pPr>
      <w:r>
        <w:rPr>
          <w:rFonts w:eastAsia="Times New Roman"/>
        </w:rPr>
        <w:t>Vraag 3</w:t>
      </w:r>
    </w:p>
    <w:p w:rsidR="00F331B7" w:rsidP="00F331B7" w:rsidRDefault="00F331B7" w14:paraId="23E3A70E" w14:textId="77777777">
      <w:pPr>
        <w:spacing w:after="240" w:line="252" w:lineRule="auto"/>
        <w:rPr>
          <w:rFonts w:eastAsia="Times New Roman"/>
        </w:rPr>
      </w:pPr>
      <w:r w:rsidRPr="00F331B7">
        <w:rPr>
          <w:rFonts w:eastAsia="Times New Roman"/>
        </w:rPr>
        <w:t>Deelt u de mening dat dit slecht is voor de bereikbaarheid en vervoersmogelijkheden voor de bewoners in die wijken? Zo nee, waarom niet?</w:t>
      </w:r>
    </w:p>
    <w:p w:rsidR="00F331B7" w:rsidP="00F331B7" w:rsidRDefault="00F331B7" w14:paraId="179B27C0" w14:textId="70143631">
      <w:pPr>
        <w:spacing w:after="240" w:line="252" w:lineRule="auto"/>
        <w:rPr>
          <w:rFonts w:eastAsia="Times New Roman"/>
        </w:rPr>
      </w:pPr>
      <w:r>
        <w:rPr>
          <w:rFonts w:eastAsia="Times New Roman"/>
        </w:rPr>
        <w:t>Antwoord 3</w:t>
      </w:r>
    </w:p>
    <w:p w:rsidR="00F331B7" w:rsidP="00F331B7" w:rsidRDefault="00F331B7" w14:paraId="7609B718" w14:textId="141313AB">
      <w:pPr>
        <w:spacing w:after="240" w:line="252" w:lineRule="auto"/>
        <w:rPr>
          <w:rFonts w:eastAsia="Times New Roman"/>
        </w:rPr>
      </w:pPr>
      <w:r>
        <w:rPr>
          <w:rFonts w:eastAsia="Times New Roman"/>
        </w:rPr>
        <w:t xml:space="preserve">Zoals ik in antwoord 2 al aangaf maken gemeenten zelf de keuze over het aantal parkeerplaatsen. Omdat deze afwegingen per gemeente zullen verschillen, kan ik hier geen algemene uitspraken over doen. </w:t>
      </w:r>
    </w:p>
    <w:p w:rsidR="00F331B7" w:rsidP="00F331B7" w:rsidRDefault="00F331B7" w14:paraId="482D05CC" w14:textId="2744F6F2">
      <w:pPr>
        <w:spacing w:after="240" w:line="252" w:lineRule="auto"/>
        <w:rPr>
          <w:rFonts w:eastAsia="Times New Roman"/>
        </w:rPr>
      </w:pPr>
      <w:r>
        <w:rPr>
          <w:rFonts w:eastAsia="Times New Roman"/>
        </w:rPr>
        <w:t>Vraag 4</w:t>
      </w:r>
    </w:p>
    <w:p w:rsidR="00F331B7" w:rsidP="00F331B7" w:rsidRDefault="00F331B7" w14:paraId="7E03FC41" w14:textId="77777777">
      <w:pPr>
        <w:spacing w:after="240" w:line="252" w:lineRule="auto"/>
        <w:rPr>
          <w:rFonts w:eastAsia="Times New Roman"/>
        </w:rPr>
      </w:pPr>
      <w:r w:rsidRPr="00F331B7">
        <w:rPr>
          <w:rFonts w:eastAsia="Times New Roman"/>
        </w:rPr>
        <w:t>Deelt u de mening dat bij het uitstootvrijer maken van stedelijke gebieden, personenauto’s tot in ieder geval ruim na 2035 ontzien moeten worden en dat daarna een geleidelijk en realistisch tijdpad mogelijk moet worden gemaakt?</w:t>
      </w:r>
    </w:p>
    <w:p w:rsidRPr="00F331B7" w:rsidR="00F331B7" w:rsidP="00F331B7" w:rsidRDefault="00F331B7" w14:paraId="2015CE00" w14:textId="0932C49D">
      <w:pPr>
        <w:spacing w:after="240" w:line="252" w:lineRule="auto"/>
        <w:rPr>
          <w:rFonts w:eastAsia="Times New Roman"/>
        </w:rPr>
      </w:pPr>
      <w:r>
        <w:rPr>
          <w:rFonts w:eastAsia="Times New Roman"/>
        </w:rPr>
        <w:t>Antwoord 4</w:t>
      </w:r>
    </w:p>
    <w:p w:rsidR="00C56F1F" w:rsidP="00C56F1F" w:rsidRDefault="00F864CE" w14:paraId="57E72694" w14:textId="3B2CA1E9">
      <w:pPr>
        <w:rPr>
          <w:color w:val="000000" w:themeColor="text1"/>
          <w:lang w:eastAsia="en-US"/>
        </w:rPr>
      </w:pPr>
      <w:bookmarkStart w:name="_Hlk182838320" w:id="1"/>
      <w:r w:rsidRPr="00C56F1F">
        <w:rPr>
          <w:rFonts w:eastAsia="Times New Roman"/>
          <w:lang w:eastAsia="en-US"/>
        </w:rPr>
        <w:t xml:space="preserve">De zero-emissiezones die vanaf 1 </w:t>
      </w:r>
      <w:r w:rsidR="00F64119">
        <w:rPr>
          <w:rFonts w:eastAsia="Times New Roman"/>
          <w:lang w:eastAsia="en-US"/>
        </w:rPr>
        <w:t>j</w:t>
      </w:r>
      <w:r w:rsidRPr="00C56F1F">
        <w:rPr>
          <w:rFonts w:eastAsia="Times New Roman"/>
          <w:lang w:eastAsia="en-US"/>
        </w:rPr>
        <w:t xml:space="preserve">anuari ingevoerd worden gelden niet voor personenauto’s. Dit is wettelijk nog niet mogelijk omdat er geen verkeersbord </w:t>
      </w:r>
      <w:r w:rsidRPr="00C56F1F">
        <w:rPr>
          <w:rFonts w:eastAsia="Times New Roman"/>
          <w:color w:val="000000" w:themeColor="text1"/>
          <w:lang w:eastAsia="en-US"/>
        </w:rPr>
        <w:t>voor is.</w:t>
      </w:r>
      <w:r w:rsidRPr="00C56F1F" w:rsidR="00C56F1F">
        <w:rPr>
          <w:rFonts w:eastAsia="Times New Roman"/>
          <w:color w:val="000000" w:themeColor="text1"/>
          <w:lang w:eastAsia="en-US"/>
        </w:rPr>
        <w:t xml:space="preserve"> </w:t>
      </w:r>
      <w:r w:rsidRPr="00C56F1F" w:rsidR="00C56F1F">
        <w:rPr>
          <w:color w:val="000000" w:themeColor="text1"/>
          <w:lang w:eastAsia="en-US"/>
        </w:rPr>
        <w:t>Ik ben niet van plan de benodigde wetswijziging voor de invoering van zero-emissiezones voor personenvoertuigen uit te werken</w:t>
      </w:r>
      <w:r w:rsidR="001A1E39">
        <w:rPr>
          <w:color w:val="000000" w:themeColor="text1"/>
          <w:lang w:eastAsia="en-US"/>
        </w:rPr>
        <w:t xml:space="preserve">. </w:t>
      </w:r>
    </w:p>
    <w:bookmarkEnd w:id="1"/>
    <w:p w:rsidR="00C56F1F" w:rsidP="00C56F1F" w:rsidRDefault="00C56F1F" w14:paraId="6669EEC8" w14:textId="77777777">
      <w:pPr>
        <w:rPr>
          <w:rFonts w:eastAsia="Times New Roman"/>
          <w:lang w:eastAsia="en-US"/>
        </w:rPr>
      </w:pPr>
    </w:p>
    <w:p w:rsidR="00F331B7" w:rsidP="00C56F1F" w:rsidRDefault="00F331B7" w14:paraId="4A0D6B63" w14:textId="3A472F1C">
      <w:pPr>
        <w:rPr>
          <w:rFonts w:eastAsia="Times New Roman"/>
        </w:rPr>
      </w:pPr>
      <w:r>
        <w:rPr>
          <w:rFonts w:eastAsia="Times New Roman"/>
        </w:rPr>
        <w:t>Vraag 5</w:t>
      </w:r>
    </w:p>
    <w:p w:rsidRPr="003F41A4" w:rsidR="00C56F1F" w:rsidP="00C56F1F" w:rsidRDefault="00C56F1F" w14:paraId="3035E430" w14:textId="77777777">
      <w:pPr>
        <w:rPr>
          <w:rFonts w:eastAsia="Times New Roman"/>
          <w:lang w:eastAsia="en-US"/>
        </w:rPr>
      </w:pPr>
    </w:p>
    <w:p w:rsidRPr="00F331B7" w:rsidR="00F331B7" w:rsidP="00F331B7" w:rsidRDefault="00F331B7" w14:paraId="271B7BC9" w14:textId="77777777">
      <w:pPr>
        <w:spacing w:after="240" w:line="252" w:lineRule="auto"/>
        <w:rPr>
          <w:rFonts w:eastAsia="Times New Roman"/>
        </w:rPr>
      </w:pPr>
      <w:r w:rsidRPr="00F331B7">
        <w:rPr>
          <w:rFonts w:eastAsia="Times New Roman"/>
        </w:rPr>
        <w:t>Zo ja, welke mogelijkheden ziet u om te voorkomen dat gemeenten het bewoners in binnensteden toch onmogelijk maken om te parkeren bij hun woning? Bent u bereid deze mogelijkheden aan te wenden?</w:t>
      </w:r>
    </w:p>
    <w:p w:rsidRPr="00F331B7" w:rsidR="00F331B7" w:rsidP="00F331B7" w:rsidRDefault="00F331B7" w14:paraId="40251119" w14:textId="6FC106DF">
      <w:pPr>
        <w:spacing w:after="240" w:line="252" w:lineRule="auto"/>
        <w:rPr>
          <w:rFonts w:eastAsia="Times New Roman"/>
        </w:rPr>
      </w:pPr>
      <w:r>
        <w:rPr>
          <w:rFonts w:eastAsia="Times New Roman"/>
        </w:rPr>
        <w:t>Antwoord 5</w:t>
      </w:r>
    </w:p>
    <w:p w:rsidR="00F331B7" w:rsidP="00F331B7" w:rsidRDefault="00B8333F" w14:paraId="646888E9" w14:textId="0DA3F12F">
      <w:pPr>
        <w:spacing w:after="240" w:line="252" w:lineRule="auto"/>
        <w:rPr>
          <w:rFonts w:eastAsia="Times New Roman"/>
        </w:rPr>
      </w:pPr>
      <w:r>
        <w:rPr>
          <w:rFonts w:eastAsia="Times New Roman"/>
        </w:rPr>
        <w:t>Gemeenten wegen bij de inrichting van de openbare ruimte zelf de lokale belangen af.</w:t>
      </w:r>
      <w:r w:rsidR="00746B85">
        <w:rPr>
          <w:rFonts w:eastAsia="Times New Roman"/>
        </w:rPr>
        <w:t xml:space="preserve"> </w:t>
      </w:r>
      <w:r w:rsidRPr="00610C5F" w:rsidR="00746B85">
        <w:rPr>
          <w:rFonts w:eastAsia="Times New Roman"/>
        </w:rPr>
        <w:t xml:space="preserve">Ik </w:t>
      </w:r>
      <w:r w:rsidR="00610C5F">
        <w:rPr>
          <w:rFonts w:eastAsia="Times New Roman"/>
        </w:rPr>
        <w:t xml:space="preserve">heb </w:t>
      </w:r>
      <w:r w:rsidRPr="00F331B7" w:rsidR="00610C5F">
        <w:rPr>
          <w:rFonts w:eastAsia="Times New Roman"/>
        </w:rPr>
        <w:t>tijdens de begrotingsbehandeling</w:t>
      </w:r>
      <w:r w:rsidR="00610C5F">
        <w:rPr>
          <w:rStyle w:val="FootnoteReference"/>
          <w:rFonts w:eastAsia="Times New Roman"/>
        </w:rPr>
        <w:footnoteReference w:id="5"/>
      </w:r>
      <w:r w:rsidR="00610C5F">
        <w:rPr>
          <w:rFonts w:eastAsia="Times New Roman"/>
        </w:rPr>
        <w:t xml:space="preserve"> </w:t>
      </w:r>
      <w:r w:rsidRPr="00610C5F" w:rsidR="00746B85">
        <w:rPr>
          <w:rFonts w:eastAsia="Times New Roman"/>
        </w:rPr>
        <w:t>toegezegd met gemeenten in gesprek te gaan over parkeertarieven. Ik kan dit signaal meenemen in die gesprekken.</w:t>
      </w:r>
      <w:r w:rsidR="00746B85">
        <w:rPr>
          <w:rFonts w:eastAsia="Times New Roman"/>
        </w:rPr>
        <w:t xml:space="preserve"> </w:t>
      </w:r>
    </w:p>
    <w:p w:rsidR="00F331B7" w:rsidP="00F331B7" w:rsidRDefault="00F331B7" w14:paraId="0D0C09F4" w14:textId="2FB51A4F">
      <w:pPr>
        <w:spacing w:after="240" w:line="252" w:lineRule="auto"/>
        <w:rPr>
          <w:rFonts w:eastAsia="Times New Roman"/>
        </w:rPr>
      </w:pPr>
      <w:r>
        <w:rPr>
          <w:rFonts w:eastAsia="Times New Roman"/>
        </w:rPr>
        <w:t>Vraag 6</w:t>
      </w:r>
    </w:p>
    <w:p w:rsidR="00F331B7" w:rsidP="00F331B7" w:rsidRDefault="00F331B7" w14:paraId="19594A02" w14:textId="77777777">
      <w:pPr>
        <w:spacing w:after="240" w:line="252" w:lineRule="auto"/>
        <w:rPr>
          <w:rFonts w:eastAsia="Times New Roman"/>
        </w:rPr>
      </w:pPr>
      <w:r w:rsidRPr="00F331B7">
        <w:rPr>
          <w:rFonts w:eastAsia="Times New Roman"/>
        </w:rPr>
        <w:t>Heeft u een beeld van initiatieven in gemeenten in Nederland die ertoe leiden dat de auto wordt weggepest uit wijken/stadsdelen?</w:t>
      </w:r>
    </w:p>
    <w:p w:rsidRPr="00F331B7" w:rsidR="00F331B7" w:rsidP="00F331B7" w:rsidRDefault="00F331B7" w14:paraId="7E2D0E6A" w14:textId="71CA7FE8">
      <w:pPr>
        <w:spacing w:after="240" w:line="252" w:lineRule="auto"/>
        <w:rPr>
          <w:rFonts w:eastAsia="Times New Roman"/>
        </w:rPr>
      </w:pPr>
      <w:r>
        <w:rPr>
          <w:rFonts w:eastAsia="Times New Roman"/>
        </w:rPr>
        <w:t>Antwoord 6</w:t>
      </w:r>
    </w:p>
    <w:p w:rsidR="001A1E39" w:rsidP="00F331B7" w:rsidRDefault="001A1E39" w14:paraId="72D1BFA0" w14:textId="65685510">
      <w:pPr>
        <w:spacing w:after="240" w:line="252" w:lineRule="auto"/>
        <w:rPr>
          <w:rFonts w:eastAsia="Times New Roman"/>
        </w:rPr>
      </w:pPr>
      <w:r>
        <w:rPr>
          <w:rFonts w:eastAsia="Times New Roman"/>
        </w:rPr>
        <w:t xml:space="preserve">Nee, zo’n beeld heb ik niet. </w:t>
      </w:r>
    </w:p>
    <w:p w:rsidR="00F331B7" w:rsidP="00F331B7" w:rsidRDefault="00F331B7" w14:paraId="26C3464D" w14:textId="41263BD2">
      <w:pPr>
        <w:spacing w:after="240" w:line="252" w:lineRule="auto"/>
        <w:rPr>
          <w:rFonts w:eastAsia="Times New Roman"/>
        </w:rPr>
      </w:pPr>
      <w:r>
        <w:rPr>
          <w:rFonts w:eastAsia="Times New Roman"/>
        </w:rPr>
        <w:t>Vraag 7</w:t>
      </w:r>
    </w:p>
    <w:p w:rsidR="00F331B7" w:rsidP="00F331B7" w:rsidRDefault="00F331B7" w14:paraId="6792FF27" w14:textId="6F6171D7">
      <w:pPr>
        <w:spacing w:after="240" w:line="252" w:lineRule="auto"/>
        <w:rPr>
          <w:rFonts w:eastAsia="Times New Roman"/>
        </w:rPr>
      </w:pPr>
      <w:r w:rsidRPr="00F331B7">
        <w:rPr>
          <w:rFonts w:eastAsia="Times New Roman"/>
        </w:rPr>
        <w:t>Zo nee, bent u bereid dit overzicht van initiatieven te verkrijgen en zo spoedig mogelijk als onderdeel van de toezegging die is gedaan tijdens de begrotingsbehandeling (naar aanleiding van motie Veltman</w:t>
      </w:r>
      <w:r w:rsidR="00F95EEA">
        <w:rPr>
          <w:rFonts w:eastAsia="Times New Roman"/>
        </w:rPr>
        <w:t>)</w:t>
      </w:r>
      <w:r w:rsidRPr="00E243AD" w:rsidR="00E243AD">
        <w:rPr>
          <w:rStyle w:val="FootnoteReference"/>
          <w:rFonts w:eastAsia="Times New Roman"/>
        </w:rPr>
        <w:t xml:space="preserve"> </w:t>
      </w:r>
      <w:r w:rsidR="00E243AD">
        <w:rPr>
          <w:rStyle w:val="FootnoteReference"/>
          <w:rFonts w:eastAsia="Times New Roman"/>
        </w:rPr>
        <w:footnoteReference w:id="6"/>
      </w:r>
      <w:r w:rsidR="00F95EEA">
        <w:rPr>
          <w:rFonts w:eastAsia="Times New Roman"/>
        </w:rPr>
        <w:t xml:space="preserve"> </w:t>
      </w:r>
      <w:r w:rsidRPr="00F331B7">
        <w:rPr>
          <w:rFonts w:eastAsia="Times New Roman"/>
        </w:rPr>
        <w:t>aan de Kamer te doen toekomen?</w:t>
      </w:r>
    </w:p>
    <w:p w:rsidRPr="00F331B7" w:rsidR="00F331B7" w:rsidP="00F331B7" w:rsidRDefault="00F331B7" w14:paraId="2AC04207" w14:textId="54E24926">
      <w:pPr>
        <w:spacing w:after="240" w:line="252" w:lineRule="auto"/>
        <w:rPr>
          <w:rFonts w:eastAsia="Times New Roman"/>
        </w:rPr>
      </w:pPr>
      <w:r>
        <w:rPr>
          <w:rFonts w:eastAsia="Times New Roman"/>
        </w:rPr>
        <w:t>Antwoord 7</w:t>
      </w:r>
    </w:p>
    <w:p w:rsidR="00F331B7" w:rsidP="00F331B7" w:rsidRDefault="00F331B7" w14:paraId="612AD80C" w14:textId="7B13CEAD">
      <w:pPr>
        <w:spacing w:after="240" w:line="252" w:lineRule="auto"/>
        <w:rPr>
          <w:rFonts w:eastAsia="Times New Roman"/>
        </w:rPr>
      </w:pPr>
      <w:r>
        <w:rPr>
          <w:rFonts w:eastAsia="Times New Roman"/>
        </w:rPr>
        <w:t>Omdat keuzes over de inrichting van de openbare ruimte een gemeentelijke aangelegenhe</w:t>
      </w:r>
      <w:r w:rsidR="00F95EEA">
        <w:rPr>
          <w:rFonts w:eastAsia="Times New Roman"/>
        </w:rPr>
        <w:t>id</w:t>
      </w:r>
      <w:r>
        <w:rPr>
          <w:rFonts w:eastAsia="Times New Roman"/>
        </w:rPr>
        <w:t xml:space="preserve"> zijn, worden deze maatregelen door gemeenten zelf vormgegeven en geïmplementeerd. Dit doen zij op basis van de lokale behoeften. </w:t>
      </w:r>
      <w:r w:rsidR="00201304">
        <w:rPr>
          <w:rFonts w:eastAsia="Times New Roman"/>
        </w:rPr>
        <w:t xml:space="preserve">Gezien de grote lokale verschillen en het ontbreken van een handelingsperspectief voor het rijk is het maken van </w:t>
      </w:r>
      <w:r w:rsidRPr="00610C5F" w:rsidR="00201304">
        <w:rPr>
          <w:rFonts w:eastAsia="Times New Roman"/>
        </w:rPr>
        <w:t xml:space="preserve">een </w:t>
      </w:r>
      <w:r w:rsidRPr="00610C5F" w:rsidR="001A1E39">
        <w:rPr>
          <w:rFonts w:eastAsia="Times New Roman"/>
        </w:rPr>
        <w:t xml:space="preserve">integraal </w:t>
      </w:r>
      <w:r w:rsidRPr="00610C5F" w:rsidR="00E01DBE">
        <w:rPr>
          <w:rFonts w:eastAsia="Times New Roman"/>
        </w:rPr>
        <w:t xml:space="preserve">en vergelijkbaar </w:t>
      </w:r>
      <w:r w:rsidRPr="00610C5F" w:rsidR="001A1E39">
        <w:rPr>
          <w:rFonts w:eastAsia="Times New Roman"/>
        </w:rPr>
        <w:t xml:space="preserve">overzicht </w:t>
      </w:r>
      <w:r w:rsidRPr="00610C5F" w:rsidR="00E01DBE">
        <w:rPr>
          <w:rFonts w:eastAsia="Times New Roman"/>
        </w:rPr>
        <w:t xml:space="preserve">niet goed mogelijk en </w:t>
      </w:r>
      <w:r w:rsidRPr="00610C5F" w:rsidR="00746B85">
        <w:rPr>
          <w:rFonts w:eastAsia="Times New Roman"/>
        </w:rPr>
        <w:t xml:space="preserve">geen effectief gebruik van overheidsmiddelen. </w:t>
      </w:r>
    </w:p>
    <w:p w:rsidR="00F331B7" w:rsidP="00F331B7" w:rsidRDefault="00F331B7" w14:paraId="32B89E96" w14:textId="3F1D31B8">
      <w:pPr>
        <w:spacing w:after="240" w:line="252" w:lineRule="auto"/>
        <w:rPr>
          <w:rFonts w:eastAsia="Times New Roman"/>
        </w:rPr>
      </w:pPr>
      <w:r>
        <w:rPr>
          <w:rFonts w:eastAsia="Times New Roman"/>
        </w:rPr>
        <w:t>Vraag 8</w:t>
      </w:r>
    </w:p>
    <w:p w:rsidR="00F331B7" w:rsidP="00F331B7" w:rsidRDefault="00F331B7" w14:paraId="5412FB51" w14:textId="77777777">
      <w:pPr>
        <w:spacing w:after="240" w:line="252" w:lineRule="auto"/>
        <w:rPr>
          <w:rFonts w:eastAsia="Times New Roman"/>
        </w:rPr>
      </w:pPr>
      <w:r w:rsidRPr="00F331B7">
        <w:rPr>
          <w:rFonts w:eastAsia="Times New Roman"/>
        </w:rPr>
        <w:t>Houdt het ministerie toezicht op de parkeernormen bij nieuwbouwprojecten? Zo ja, kunt u nader ingaan op deze parkeernormen? Zo nee, waarom niet?</w:t>
      </w:r>
    </w:p>
    <w:p w:rsidRPr="00F331B7" w:rsidR="00F331B7" w:rsidP="00F331B7" w:rsidRDefault="00F331B7" w14:paraId="550AF5B9" w14:textId="61C4A6BE">
      <w:pPr>
        <w:spacing w:after="240" w:line="252" w:lineRule="auto"/>
        <w:rPr>
          <w:rFonts w:eastAsia="Times New Roman"/>
        </w:rPr>
      </w:pPr>
      <w:r>
        <w:rPr>
          <w:rFonts w:eastAsia="Times New Roman"/>
        </w:rPr>
        <w:t>Antwoord 8</w:t>
      </w:r>
    </w:p>
    <w:p w:rsidR="00F331B7" w:rsidP="00F331B7" w:rsidRDefault="00F331B7" w14:paraId="581C755E" w14:textId="285DAE01">
      <w:pPr>
        <w:spacing w:after="240" w:line="252" w:lineRule="auto"/>
        <w:rPr>
          <w:rFonts w:eastAsia="Times New Roman"/>
        </w:rPr>
      </w:pPr>
      <w:r>
        <w:rPr>
          <w:rFonts w:eastAsia="Times New Roman"/>
        </w:rPr>
        <w:t xml:space="preserve">Het ministerie houdt geen toezicht op parkeernormen bij nieuwbouwprojecten. Parkeernormen worden lokaal vastgesteld, ook bij nieuwbouwprojecten. Gemeenten zijn hier zelf voor verantwoordelijk. </w:t>
      </w:r>
    </w:p>
    <w:p w:rsidR="00F331B7" w:rsidP="00F331B7" w:rsidRDefault="00F331B7" w14:paraId="714233A7" w14:textId="2B52826E">
      <w:pPr>
        <w:spacing w:after="240" w:line="252" w:lineRule="auto"/>
        <w:rPr>
          <w:rFonts w:eastAsia="Times New Roman"/>
        </w:rPr>
      </w:pPr>
      <w:r>
        <w:rPr>
          <w:rFonts w:eastAsia="Times New Roman"/>
        </w:rPr>
        <w:t>Vraag 9</w:t>
      </w:r>
    </w:p>
    <w:p w:rsidRPr="00F331B7" w:rsidR="00F331B7" w:rsidP="00F331B7" w:rsidRDefault="00F331B7" w14:paraId="7408DD35" w14:textId="56CF7ED9">
      <w:pPr>
        <w:spacing w:after="240" w:line="252" w:lineRule="auto"/>
        <w:rPr>
          <w:rFonts w:eastAsia="Times New Roman"/>
        </w:rPr>
      </w:pPr>
      <w:r w:rsidRPr="00F331B7">
        <w:rPr>
          <w:rFonts w:eastAsia="Times New Roman"/>
        </w:rPr>
        <w:t>Is er een trend dat de parkeernormen bij nieuwbouwprojecten lager worden?</w:t>
      </w:r>
    </w:p>
    <w:p w:rsidR="00F331B7" w:rsidP="00F331B7" w:rsidRDefault="00F331B7" w14:paraId="3A7E654B" w14:textId="586C4024">
      <w:pPr>
        <w:spacing w:after="240" w:line="252" w:lineRule="auto"/>
        <w:rPr>
          <w:rFonts w:eastAsia="Times New Roman"/>
        </w:rPr>
      </w:pPr>
      <w:r>
        <w:rPr>
          <w:rFonts w:eastAsia="Times New Roman"/>
        </w:rPr>
        <w:t>Antwoord 9</w:t>
      </w:r>
    </w:p>
    <w:p w:rsidRPr="00A60702" w:rsidR="00F331B7" w:rsidP="00F331B7" w:rsidRDefault="00F331B7" w14:paraId="131B3B5C" w14:textId="539E6AFB">
      <w:pPr>
        <w:spacing w:after="240" w:line="252" w:lineRule="auto"/>
        <w:rPr>
          <w:rFonts w:eastAsia="Times New Roman"/>
        </w:rPr>
      </w:pPr>
      <w:r>
        <w:rPr>
          <w:rFonts w:eastAsia="Times New Roman"/>
        </w:rPr>
        <w:t>Via de media en in contacten met gemeenten krijgt het ministerie signalen dat gemeenten er voor kiezen om lagere parkeernormen in te voeren bij nieuwbouwprojecten</w:t>
      </w:r>
      <w:r w:rsidR="00BA127C">
        <w:rPr>
          <w:rFonts w:eastAsia="Times New Roman"/>
        </w:rPr>
        <w:t>, in met name verstedelijkt gebied</w:t>
      </w:r>
      <w:r>
        <w:rPr>
          <w:rFonts w:eastAsia="Times New Roman"/>
        </w:rPr>
        <w:t xml:space="preserve">. </w:t>
      </w:r>
      <w:r w:rsidR="00201304">
        <w:rPr>
          <w:rFonts w:eastAsia="Times New Roman"/>
        </w:rPr>
        <w:t>Gemeenten sturen hiermee op de bereikbaarheid en leefbaarheid van wijken.</w:t>
      </w:r>
    </w:p>
    <w:p w:rsidR="00F331B7" w:rsidP="00F331B7" w:rsidRDefault="00F331B7" w14:paraId="1C742D2E" w14:textId="6004183D">
      <w:pPr>
        <w:spacing w:after="240" w:line="252" w:lineRule="auto"/>
        <w:rPr>
          <w:rFonts w:eastAsia="Times New Roman"/>
        </w:rPr>
      </w:pPr>
      <w:r>
        <w:rPr>
          <w:rFonts w:eastAsia="Times New Roman"/>
        </w:rPr>
        <w:t>Vraag 10</w:t>
      </w:r>
    </w:p>
    <w:p w:rsidRPr="00F331B7" w:rsidR="00F331B7" w:rsidP="00F331B7" w:rsidRDefault="00F331B7" w14:paraId="16C0EAB4" w14:textId="79B128B9">
      <w:pPr>
        <w:spacing w:after="240" w:line="252" w:lineRule="auto"/>
        <w:rPr>
          <w:rFonts w:eastAsia="Times New Roman"/>
        </w:rPr>
      </w:pPr>
      <w:r w:rsidRPr="00F331B7">
        <w:rPr>
          <w:rFonts w:eastAsia="Times New Roman"/>
        </w:rPr>
        <w:t>Bent u van plan om een vaste parkeernorm te onderzoeken bij nieuwbouwprojecten, zodat de auto niet weggepest wordt bij de bouw van nieuwe woningen en zodat parkeerchaos voorkomen wordt? Zo nee, waarom niet? Zo ja, wanneer kunt u de resultaten van dit onderzoek delen?</w:t>
      </w:r>
    </w:p>
    <w:p w:rsidR="00F331B7" w:rsidP="00F331B7" w:rsidRDefault="00F331B7" w14:paraId="09956E2E" w14:textId="672A5A86">
      <w:pPr>
        <w:spacing w:after="240" w:line="252" w:lineRule="auto"/>
        <w:rPr>
          <w:rFonts w:eastAsia="Times New Roman"/>
        </w:rPr>
      </w:pPr>
      <w:r>
        <w:rPr>
          <w:rFonts w:eastAsia="Times New Roman"/>
        </w:rPr>
        <w:t>Antwoord 10</w:t>
      </w:r>
    </w:p>
    <w:p w:rsidRPr="009A39FF" w:rsidR="00F331B7" w:rsidP="00F331B7" w:rsidRDefault="00F331B7" w14:paraId="01F8AA4D" w14:textId="48A07FB2">
      <w:pPr>
        <w:spacing w:after="240" w:line="252" w:lineRule="auto"/>
        <w:rPr>
          <w:rFonts w:eastAsia="Times New Roman"/>
        </w:rPr>
      </w:pPr>
      <w:r>
        <w:rPr>
          <w:rFonts w:eastAsia="Times New Roman"/>
        </w:rPr>
        <w:t>Nee, gemeenten zijn hier zelf voor verantwoordelijk</w:t>
      </w:r>
      <w:r w:rsidR="00133CE0">
        <w:rPr>
          <w:rFonts w:eastAsia="Times New Roman"/>
        </w:rPr>
        <w:t>.</w:t>
      </w:r>
    </w:p>
    <w:p w:rsidRPr="00F95EEA" w:rsidR="00F95EEA" w:rsidP="00F95EEA" w:rsidRDefault="00F95EEA" w14:paraId="60E58BB6" w14:textId="085941B7">
      <w:pPr>
        <w:tabs>
          <w:tab w:val="left" w:pos="2660"/>
        </w:tabs>
      </w:pPr>
    </w:p>
    <w:sectPr w:rsidRPr="00F95EEA" w:rsidR="00F95EE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44D1A" w14:textId="77777777" w:rsidR="00E64A9E" w:rsidRDefault="00E64A9E">
      <w:pPr>
        <w:spacing w:line="240" w:lineRule="auto"/>
      </w:pPr>
      <w:r>
        <w:separator/>
      </w:r>
    </w:p>
  </w:endnote>
  <w:endnote w:type="continuationSeparator" w:id="0">
    <w:p w14:paraId="4296B0F4" w14:textId="77777777" w:rsidR="00E64A9E" w:rsidRDefault="00E64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7AF6" w14:textId="77777777" w:rsidR="00D0008D" w:rsidRDefault="00D00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A78A" w14:textId="77777777" w:rsidR="00D0008D" w:rsidRDefault="00D000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C23F" w14:textId="77777777" w:rsidR="00D0008D" w:rsidRDefault="00D0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66823" w14:textId="77777777" w:rsidR="00E64A9E" w:rsidRDefault="00E64A9E">
      <w:pPr>
        <w:spacing w:line="240" w:lineRule="auto"/>
      </w:pPr>
      <w:r>
        <w:separator/>
      </w:r>
    </w:p>
  </w:footnote>
  <w:footnote w:type="continuationSeparator" w:id="0">
    <w:p w14:paraId="5204CA20" w14:textId="77777777" w:rsidR="00E64A9E" w:rsidRDefault="00E64A9E">
      <w:pPr>
        <w:spacing w:line="240" w:lineRule="auto"/>
      </w:pPr>
      <w:r>
        <w:continuationSeparator/>
      </w:r>
    </w:p>
  </w:footnote>
  <w:footnote w:id="1">
    <w:p w14:paraId="6CC7D5A6" w14:textId="77777777" w:rsidR="00404CC2" w:rsidRPr="00F95EEA" w:rsidRDefault="00404CC2" w:rsidP="00404CC2">
      <w:pPr>
        <w:spacing w:after="240" w:line="252" w:lineRule="auto"/>
      </w:pPr>
      <w:r>
        <w:rPr>
          <w:rStyle w:val="FootnoteReference"/>
        </w:rPr>
        <w:footnoteRef/>
      </w:r>
      <w:r>
        <w:t xml:space="preserve"> </w:t>
      </w:r>
      <w:r w:rsidRPr="00F95EEA">
        <w:rPr>
          <w:sz w:val="14"/>
          <w:szCs w:val="14"/>
        </w:rPr>
        <w:t>De Gelderlander, 3-11-2024, ‘Jullie zijn knettergek’: emoties laaien op tijdens protest tegen verdwijnen parkeerplaatsen in binnenstad</w:t>
      </w:r>
      <w:r>
        <w:rPr>
          <w:sz w:val="14"/>
          <w:szCs w:val="14"/>
        </w:rPr>
        <w:t xml:space="preserve"> (</w:t>
      </w:r>
      <w:r w:rsidRPr="00CA39B8">
        <w:rPr>
          <w:sz w:val="14"/>
          <w:szCs w:val="14"/>
        </w:rPr>
        <w:t>https://www.gelderlander.nl/nijmegen/jullie-zijn-knettergek-emoties-laaien-op-tijdens-protest-tegen-verdwijnen-parkeerplaatsen-in-binnenstad</w:t>
      </w:r>
      <w:r>
        <w:rPr>
          <w:sz w:val="14"/>
          <w:szCs w:val="14"/>
        </w:rPr>
        <w:t>)</w:t>
      </w:r>
    </w:p>
    <w:p w14:paraId="495C3225" w14:textId="77777777" w:rsidR="00404CC2" w:rsidRDefault="00404CC2" w:rsidP="00404CC2">
      <w:pPr>
        <w:pStyle w:val="FootnoteText"/>
      </w:pPr>
    </w:p>
  </w:footnote>
  <w:footnote w:id="2">
    <w:p w14:paraId="70FCA48F" w14:textId="77777777" w:rsidR="00404CC2" w:rsidRDefault="00404CC2" w:rsidP="00404CC2">
      <w:pPr>
        <w:pStyle w:val="FootnoteText"/>
      </w:pPr>
      <w:r>
        <w:rPr>
          <w:rStyle w:val="FootnoteReference"/>
        </w:rPr>
        <w:footnoteRef/>
      </w:r>
      <w:r>
        <w:t xml:space="preserve"> </w:t>
      </w:r>
      <w:r w:rsidRPr="00F95EEA">
        <w:rPr>
          <w:rFonts w:eastAsia="Times New Roman"/>
          <w:sz w:val="14"/>
          <w:szCs w:val="14"/>
        </w:rPr>
        <w:t>Kamerstuk 36 600 XII,</w:t>
      </w:r>
    </w:p>
  </w:footnote>
  <w:footnote w:id="3">
    <w:p w14:paraId="2741EA1A" w14:textId="77777777" w:rsidR="00404CC2" w:rsidRDefault="00404CC2" w:rsidP="00404CC2">
      <w:pPr>
        <w:pStyle w:val="FootnoteText"/>
      </w:pPr>
      <w:r>
        <w:rPr>
          <w:rStyle w:val="FootnoteReference"/>
        </w:rPr>
        <w:footnoteRef/>
      </w:r>
      <w:r>
        <w:t xml:space="preserve"> </w:t>
      </w:r>
      <w:r w:rsidRPr="00F95EEA">
        <w:rPr>
          <w:rFonts w:eastAsia="Times New Roman"/>
          <w:sz w:val="14"/>
          <w:szCs w:val="14"/>
        </w:rPr>
        <w:t>Kamerstuk 36 600 XII, nr. 39</w:t>
      </w:r>
    </w:p>
    <w:p w14:paraId="26BEAD81" w14:textId="77777777" w:rsidR="00404CC2" w:rsidRDefault="00404CC2" w:rsidP="00404CC2">
      <w:pPr>
        <w:pStyle w:val="FootnoteText"/>
      </w:pPr>
    </w:p>
  </w:footnote>
  <w:footnote w:id="4">
    <w:p w14:paraId="32676684" w14:textId="3870D7EC" w:rsidR="00F95EEA" w:rsidRPr="00F95EEA" w:rsidRDefault="00F95EEA" w:rsidP="00F95EEA">
      <w:pPr>
        <w:spacing w:after="240" w:line="252" w:lineRule="auto"/>
      </w:pPr>
      <w:r>
        <w:rPr>
          <w:rStyle w:val="FootnoteReference"/>
        </w:rPr>
        <w:footnoteRef/>
      </w:r>
      <w:r>
        <w:t xml:space="preserve"> </w:t>
      </w:r>
      <w:r w:rsidRPr="00F95EEA">
        <w:rPr>
          <w:sz w:val="14"/>
          <w:szCs w:val="14"/>
        </w:rPr>
        <w:t>De Gelderlander, 3-11-2024, ‘Jullie zijn knettergek’: emoties laaien op tijdens protest tegen verdwijnen parkeerplaatsen in binnenstad</w:t>
      </w:r>
      <w:r w:rsidR="00CA39B8">
        <w:rPr>
          <w:sz w:val="14"/>
          <w:szCs w:val="14"/>
        </w:rPr>
        <w:t xml:space="preserve"> (</w:t>
      </w:r>
      <w:r w:rsidR="00CA39B8" w:rsidRPr="00CA39B8">
        <w:rPr>
          <w:sz w:val="14"/>
          <w:szCs w:val="14"/>
        </w:rPr>
        <w:t>https://www.gelderlander.nl/nijmegen/jullie-zijn-knettergek-emoties-laaien-op-tijdens-protest-tegen-verdwijnen-parkeerplaatsen-in-binnenstad</w:t>
      </w:r>
      <w:r w:rsidR="00CA39B8">
        <w:rPr>
          <w:sz w:val="14"/>
          <w:szCs w:val="14"/>
        </w:rPr>
        <w:t>)</w:t>
      </w:r>
    </w:p>
    <w:p w14:paraId="459D27B6" w14:textId="43D4A753" w:rsidR="00F95EEA" w:rsidRDefault="00F95EEA">
      <w:pPr>
        <w:pStyle w:val="FootnoteText"/>
      </w:pPr>
    </w:p>
  </w:footnote>
  <w:footnote w:id="5">
    <w:p w14:paraId="65EB6C45" w14:textId="3B223629" w:rsidR="00610C5F" w:rsidRDefault="00610C5F" w:rsidP="00610C5F">
      <w:pPr>
        <w:pStyle w:val="FootnoteText"/>
      </w:pPr>
      <w:r>
        <w:rPr>
          <w:rStyle w:val="FootnoteReference"/>
        </w:rPr>
        <w:footnoteRef/>
      </w:r>
      <w:r>
        <w:t xml:space="preserve"> </w:t>
      </w:r>
      <w:r w:rsidRPr="00F95EEA">
        <w:rPr>
          <w:rFonts w:eastAsia="Times New Roman"/>
          <w:sz w:val="14"/>
          <w:szCs w:val="14"/>
        </w:rPr>
        <w:t>Kamerstuk 36 600 XII,</w:t>
      </w:r>
    </w:p>
  </w:footnote>
  <w:footnote w:id="6">
    <w:p w14:paraId="3178F9A3" w14:textId="77777777" w:rsidR="00E243AD" w:rsidRDefault="00E243AD" w:rsidP="00E243AD">
      <w:pPr>
        <w:pStyle w:val="FootnoteText"/>
      </w:pPr>
      <w:r>
        <w:rPr>
          <w:rStyle w:val="FootnoteReference"/>
        </w:rPr>
        <w:footnoteRef/>
      </w:r>
      <w:r>
        <w:t xml:space="preserve"> </w:t>
      </w:r>
      <w:r w:rsidRPr="00F95EEA">
        <w:rPr>
          <w:rFonts w:eastAsia="Times New Roman"/>
          <w:sz w:val="14"/>
          <w:szCs w:val="14"/>
        </w:rPr>
        <w:t>Kamerstuk 36 600 XII, nr. 39</w:t>
      </w:r>
    </w:p>
    <w:p w14:paraId="090DBEE8" w14:textId="77777777" w:rsidR="00E243AD" w:rsidRDefault="00E243AD" w:rsidP="00E243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41F60" w14:textId="77777777" w:rsidR="00D0008D" w:rsidRDefault="00D000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CEA6" w14:textId="77777777" w:rsidR="002B6E8E" w:rsidRDefault="00B5034C">
    <w:r>
      <w:rPr>
        <w:noProof/>
        <w:lang w:val="en-GB" w:eastAsia="en-GB"/>
      </w:rPr>
      <mc:AlternateContent>
        <mc:Choice Requires="wps">
          <w:drawing>
            <wp:anchor distT="0" distB="0" distL="0" distR="0" simplePos="0" relativeHeight="251651584" behindDoc="0" locked="1" layoutInCell="1" allowOverlap="1" wp14:anchorId="618CB747" wp14:editId="6E6015B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030DF03" w14:textId="77777777" w:rsidR="002B6E8E" w:rsidRDefault="00B5034C">
                          <w:pPr>
                            <w:pStyle w:val="AfzendgegevensKop0"/>
                          </w:pPr>
                          <w:r>
                            <w:t>Ministerie van Infrastructuur en Waterstaat</w:t>
                          </w:r>
                        </w:p>
                        <w:p w14:paraId="3DE834F5" w14:textId="77777777" w:rsidR="002B6E8E" w:rsidRDefault="002B6E8E">
                          <w:pPr>
                            <w:pStyle w:val="WitregelW2"/>
                          </w:pPr>
                        </w:p>
                        <w:p w14:paraId="10445DB1" w14:textId="77777777" w:rsidR="002B6E8E" w:rsidRDefault="00B5034C">
                          <w:pPr>
                            <w:pStyle w:val="Referentiegegevenskop"/>
                          </w:pPr>
                          <w:r>
                            <w:t>Ons kenmerk</w:t>
                          </w:r>
                        </w:p>
                        <w:p w14:paraId="29CB1C1B" w14:textId="4D6ED9C4" w:rsidR="002B6E8E" w:rsidRDefault="00B5034C">
                          <w:pPr>
                            <w:pStyle w:val="Referentiegegevens"/>
                          </w:pPr>
                          <w:r>
                            <w:t>IENW/BSK-2024/</w:t>
                          </w:r>
                          <w:r w:rsidR="00CC4AE3">
                            <w:t>334501</w:t>
                          </w:r>
                        </w:p>
                        <w:p w14:paraId="620C17B2" w14:textId="77777777" w:rsidR="00837785" w:rsidRDefault="00837785" w:rsidP="00837785"/>
                        <w:p w14:paraId="592BC331" w14:textId="77777777" w:rsidR="00837785" w:rsidRDefault="00837785" w:rsidP="00837785">
                          <w:pPr>
                            <w:pStyle w:val="Referentiegegevenskop"/>
                          </w:pPr>
                          <w:r>
                            <w:t>Uw kenmerk</w:t>
                          </w:r>
                        </w:p>
                        <w:p w14:paraId="7EEC1BBE" w14:textId="77777777" w:rsidR="00837785" w:rsidRDefault="00837785" w:rsidP="00837785">
                          <w:pPr>
                            <w:pStyle w:val="Referentiegegevens"/>
                          </w:pPr>
                          <w:r>
                            <w:t>2024Z17535</w:t>
                          </w:r>
                        </w:p>
                        <w:p w14:paraId="68C498EE" w14:textId="77777777" w:rsidR="00837785" w:rsidRPr="00837785" w:rsidRDefault="00837785" w:rsidP="00837785"/>
                      </w:txbxContent>
                    </wps:txbx>
                    <wps:bodyPr vert="horz" wrap="square" lIns="0" tIns="0" rIns="0" bIns="0" anchor="t" anchorCtr="0"/>
                  </wps:wsp>
                </a:graphicData>
              </a:graphic>
            </wp:anchor>
          </w:drawing>
        </mc:Choice>
        <mc:Fallback>
          <w:pict>
            <v:shapetype w14:anchorId="618CB74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030DF03" w14:textId="77777777" w:rsidR="002B6E8E" w:rsidRDefault="00B5034C">
                    <w:pPr>
                      <w:pStyle w:val="AfzendgegevensKop0"/>
                    </w:pPr>
                    <w:r>
                      <w:t>Ministerie van Infrastructuur en Waterstaat</w:t>
                    </w:r>
                  </w:p>
                  <w:p w14:paraId="3DE834F5" w14:textId="77777777" w:rsidR="002B6E8E" w:rsidRDefault="002B6E8E">
                    <w:pPr>
                      <w:pStyle w:val="WitregelW2"/>
                    </w:pPr>
                  </w:p>
                  <w:p w14:paraId="10445DB1" w14:textId="77777777" w:rsidR="002B6E8E" w:rsidRDefault="00B5034C">
                    <w:pPr>
                      <w:pStyle w:val="Referentiegegevenskop"/>
                    </w:pPr>
                    <w:r>
                      <w:t>Ons kenmerk</w:t>
                    </w:r>
                  </w:p>
                  <w:p w14:paraId="29CB1C1B" w14:textId="4D6ED9C4" w:rsidR="002B6E8E" w:rsidRDefault="00B5034C">
                    <w:pPr>
                      <w:pStyle w:val="Referentiegegevens"/>
                    </w:pPr>
                    <w:r>
                      <w:t>IENW/BSK-2024/</w:t>
                    </w:r>
                    <w:r w:rsidR="00CC4AE3">
                      <w:t>334501</w:t>
                    </w:r>
                  </w:p>
                  <w:p w14:paraId="620C17B2" w14:textId="77777777" w:rsidR="00837785" w:rsidRDefault="00837785" w:rsidP="00837785"/>
                  <w:p w14:paraId="592BC331" w14:textId="77777777" w:rsidR="00837785" w:rsidRDefault="00837785" w:rsidP="00837785">
                    <w:pPr>
                      <w:pStyle w:val="Referentiegegevenskop"/>
                    </w:pPr>
                    <w:r>
                      <w:t>Uw kenmerk</w:t>
                    </w:r>
                  </w:p>
                  <w:p w14:paraId="7EEC1BBE" w14:textId="77777777" w:rsidR="00837785" w:rsidRDefault="00837785" w:rsidP="00837785">
                    <w:pPr>
                      <w:pStyle w:val="Referentiegegevens"/>
                    </w:pPr>
                    <w:r>
                      <w:t>2024Z17535</w:t>
                    </w:r>
                  </w:p>
                  <w:p w14:paraId="68C498EE" w14:textId="77777777" w:rsidR="00837785" w:rsidRPr="00837785" w:rsidRDefault="00837785" w:rsidP="00837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72D7E58" wp14:editId="2754DBC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B7752B" w14:textId="77777777" w:rsidR="002B6E8E" w:rsidRDefault="00B5034C">
                          <w:pPr>
                            <w:pStyle w:val="Referentiegegevens"/>
                          </w:pPr>
                          <w:r>
                            <w:t xml:space="preserve">Pagina </w:t>
                          </w:r>
                          <w:r>
                            <w:fldChar w:fldCharType="begin"/>
                          </w:r>
                          <w:r>
                            <w:instrText>PAGE</w:instrText>
                          </w:r>
                          <w:r>
                            <w:fldChar w:fldCharType="separate"/>
                          </w:r>
                          <w:r w:rsidR="00F331B7">
                            <w:rPr>
                              <w:noProof/>
                            </w:rPr>
                            <w:t>1</w:t>
                          </w:r>
                          <w:r>
                            <w:fldChar w:fldCharType="end"/>
                          </w:r>
                          <w:r>
                            <w:t xml:space="preserve"> van </w:t>
                          </w:r>
                          <w:r>
                            <w:fldChar w:fldCharType="begin"/>
                          </w:r>
                          <w:r>
                            <w:instrText>NUMPAGES</w:instrText>
                          </w:r>
                          <w:r>
                            <w:fldChar w:fldCharType="separate"/>
                          </w:r>
                          <w:r w:rsidR="00F331B7">
                            <w:rPr>
                              <w:noProof/>
                            </w:rPr>
                            <w:t>1</w:t>
                          </w:r>
                          <w:r>
                            <w:fldChar w:fldCharType="end"/>
                          </w:r>
                        </w:p>
                      </w:txbxContent>
                    </wps:txbx>
                    <wps:bodyPr vert="horz" wrap="square" lIns="0" tIns="0" rIns="0" bIns="0" anchor="t" anchorCtr="0"/>
                  </wps:wsp>
                </a:graphicData>
              </a:graphic>
            </wp:anchor>
          </w:drawing>
        </mc:Choice>
        <mc:Fallback>
          <w:pict>
            <v:shape w14:anchorId="772D7E5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5B7752B" w14:textId="77777777" w:rsidR="002B6E8E" w:rsidRDefault="00B5034C">
                    <w:pPr>
                      <w:pStyle w:val="Referentiegegevens"/>
                    </w:pPr>
                    <w:r>
                      <w:t xml:space="preserve">Pagina </w:t>
                    </w:r>
                    <w:r>
                      <w:fldChar w:fldCharType="begin"/>
                    </w:r>
                    <w:r>
                      <w:instrText>PAGE</w:instrText>
                    </w:r>
                    <w:r>
                      <w:fldChar w:fldCharType="separate"/>
                    </w:r>
                    <w:r w:rsidR="00F331B7">
                      <w:rPr>
                        <w:noProof/>
                      </w:rPr>
                      <w:t>1</w:t>
                    </w:r>
                    <w:r>
                      <w:fldChar w:fldCharType="end"/>
                    </w:r>
                    <w:r>
                      <w:t xml:space="preserve"> van </w:t>
                    </w:r>
                    <w:r>
                      <w:fldChar w:fldCharType="begin"/>
                    </w:r>
                    <w:r>
                      <w:instrText>NUMPAGES</w:instrText>
                    </w:r>
                    <w:r>
                      <w:fldChar w:fldCharType="separate"/>
                    </w:r>
                    <w:r w:rsidR="00F331B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D80F540" wp14:editId="574D97C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EEDEC2" w14:textId="77777777" w:rsidR="00B5034C" w:rsidRDefault="00B5034C"/>
                      </w:txbxContent>
                    </wps:txbx>
                    <wps:bodyPr vert="horz" wrap="square" lIns="0" tIns="0" rIns="0" bIns="0" anchor="t" anchorCtr="0"/>
                  </wps:wsp>
                </a:graphicData>
              </a:graphic>
            </wp:anchor>
          </w:drawing>
        </mc:Choice>
        <mc:Fallback>
          <w:pict>
            <v:shape w14:anchorId="7D80F54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1EEDEC2" w14:textId="77777777" w:rsidR="00B5034C" w:rsidRDefault="00B503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6C48D20" wp14:editId="4D66EAA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FD0217" w14:textId="77777777" w:rsidR="00B5034C" w:rsidRDefault="00B5034C"/>
                      </w:txbxContent>
                    </wps:txbx>
                    <wps:bodyPr vert="horz" wrap="square" lIns="0" tIns="0" rIns="0" bIns="0" anchor="t" anchorCtr="0"/>
                  </wps:wsp>
                </a:graphicData>
              </a:graphic>
            </wp:anchor>
          </w:drawing>
        </mc:Choice>
        <mc:Fallback>
          <w:pict>
            <v:shape w14:anchorId="56C48D2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CFD0217" w14:textId="77777777" w:rsidR="00B5034C" w:rsidRDefault="00B5034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6ECD" w14:textId="77777777" w:rsidR="002B6E8E" w:rsidRDefault="00B5034C">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045D7D4" wp14:editId="12757F7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8F9903B" w14:textId="77777777" w:rsidR="00B5034C" w:rsidRDefault="00B5034C"/>
                      </w:txbxContent>
                    </wps:txbx>
                    <wps:bodyPr vert="horz" wrap="square" lIns="0" tIns="0" rIns="0" bIns="0" anchor="t" anchorCtr="0"/>
                  </wps:wsp>
                </a:graphicData>
              </a:graphic>
            </wp:anchor>
          </w:drawing>
        </mc:Choice>
        <mc:Fallback>
          <w:pict>
            <v:shapetype w14:anchorId="0045D7D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8F9903B" w14:textId="77777777" w:rsidR="00B5034C" w:rsidRDefault="00B503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0A89CFA" wp14:editId="1F9AFE5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7D97113" w14:textId="799EA804" w:rsidR="002B6E8E" w:rsidRDefault="00B5034C">
                          <w:pPr>
                            <w:pStyle w:val="Referentiegegevens"/>
                          </w:pPr>
                          <w:r>
                            <w:t xml:space="preserve">Pagina </w:t>
                          </w:r>
                          <w:r>
                            <w:fldChar w:fldCharType="begin"/>
                          </w:r>
                          <w:r>
                            <w:instrText>PAGE</w:instrText>
                          </w:r>
                          <w:r>
                            <w:fldChar w:fldCharType="separate"/>
                          </w:r>
                          <w:r w:rsidR="00F10923">
                            <w:rPr>
                              <w:noProof/>
                            </w:rPr>
                            <w:t>1</w:t>
                          </w:r>
                          <w:r>
                            <w:fldChar w:fldCharType="end"/>
                          </w:r>
                          <w:r>
                            <w:t xml:space="preserve"> van </w:t>
                          </w:r>
                          <w:r>
                            <w:fldChar w:fldCharType="begin"/>
                          </w:r>
                          <w:r>
                            <w:instrText>NUMPAGES</w:instrText>
                          </w:r>
                          <w:r>
                            <w:fldChar w:fldCharType="separate"/>
                          </w:r>
                          <w:r w:rsidR="00F10923">
                            <w:rPr>
                              <w:noProof/>
                            </w:rPr>
                            <w:t>2</w:t>
                          </w:r>
                          <w:r>
                            <w:fldChar w:fldCharType="end"/>
                          </w:r>
                        </w:p>
                      </w:txbxContent>
                    </wps:txbx>
                    <wps:bodyPr vert="horz" wrap="square" lIns="0" tIns="0" rIns="0" bIns="0" anchor="t" anchorCtr="0"/>
                  </wps:wsp>
                </a:graphicData>
              </a:graphic>
            </wp:anchor>
          </w:drawing>
        </mc:Choice>
        <mc:Fallback>
          <w:pict>
            <v:shape w14:anchorId="40A89CF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7D97113" w14:textId="799EA804" w:rsidR="002B6E8E" w:rsidRDefault="00B5034C">
                    <w:pPr>
                      <w:pStyle w:val="Referentiegegevens"/>
                    </w:pPr>
                    <w:r>
                      <w:t xml:space="preserve">Pagina </w:t>
                    </w:r>
                    <w:r>
                      <w:fldChar w:fldCharType="begin"/>
                    </w:r>
                    <w:r>
                      <w:instrText>PAGE</w:instrText>
                    </w:r>
                    <w:r>
                      <w:fldChar w:fldCharType="separate"/>
                    </w:r>
                    <w:r w:rsidR="00F10923">
                      <w:rPr>
                        <w:noProof/>
                      </w:rPr>
                      <w:t>1</w:t>
                    </w:r>
                    <w:r>
                      <w:fldChar w:fldCharType="end"/>
                    </w:r>
                    <w:r>
                      <w:t xml:space="preserve"> van </w:t>
                    </w:r>
                    <w:r>
                      <w:fldChar w:fldCharType="begin"/>
                    </w:r>
                    <w:r>
                      <w:instrText>NUMPAGES</w:instrText>
                    </w:r>
                    <w:r>
                      <w:fldChar w:fldCharType="separate"/>
                    </w:r>
                    <w:r w:rsidR="00F10923">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81D1625" wp14:editId="2EE7538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2C94C37" w14:textId="77777777" w:rsidR="002B6E8E" w:rsidRDefault="00B5034C">
                          <w:pPr>
                            <w:pStyle w:val="AfzendgegevensKop0"/>
                          </w:pPr>
                          <w:r>
                            <w:t>Ministerie van Infrastructuur en Waterstaat</w:t>
                          </w:r>
                        </w:p>
                        <w:p w14:paraId="2F7DC0DC" w14:textId="77777777" w:rsidR="002B6E8E" w:rsidRDefault="002B6E8E">
                          <w:pPr>
                            <w:pStyle w:val="WitregelW1"/>
                          </w:pPr>
                        </w:p>
                        <w:p w14:paraId="065C7A89" w14:textId="77777777" w:rsidR="002B6E8E" w:rsidRDefault="00B5034C">
                          <w:pPr>
                            <w:pStyle w:val="Afzendgegevens"/>
                          </w:pPr>
                          <w:r>
                            <w:t>Rijnstraat 8</w:t>
                          </w:r>
                        </w:p>
                        <w:p w14:paraId="24D59F9B" w14:textId="77777777" w:rsidR="002B6E8E" w:rsidRPr="00F331B7" w:rsidRDefault="00B5034C">
                          <w:pPr>
                            <w:pStyle w:val="Afzendgegevens"/>
                            <w:rPr>
                              <w:lang w:val="de-DE"/>
                            </w:rPr>
                          </w:pPr>
                          <w:r w:rsidRPr="00F331B7">
                            <w:rPr>
                              <w:lang w:val="de-DE"/>
                            </w:rPr>
                            <w:t>2515 XP  Den Haag</w:t>
                          </w:r>
                        </w:p>
                        <w:p w14:paraId="3258BBE0" w14:textId="77777777" w:rsidR="002B6E8E" w:rsidRPr="00F331B7" w:rsidRDefault="00B5034C">
                          <w:pPr>
                            <w:pStyle w:val="Afzendgegevens"/>
                            <w:rPr>
                              <w:lang w:val="de-DE"/>
                            </w:rPr>
                          </w:pPr>
                          <w:r w:rsidRPr="00F331B7">
                            <w:rPr>
                              <w:lang w:val="de-DE"/>
                            </w:rPr>
                            <w:t>Postbus 20901</w:t>
                          </w:r>
                        </w:p>
                        <w:p w14:paraId="112C4D8E" w14:textId="77777777" w:rsidR="002B6E8E" w:rsidRPr="00F331B7" w:rsidRDefault="00B5034C">
                          <w:pPr>
                            <w:pStyle w:val="Afzendgegevens"/>
                            <w:rPr>
                              <w:lang w:val="de-DE"/>
                            </w:rPr>
                          </w:pPr>
                          <w:r w:rsidRPr="00F331B7">
                            <w:rPr>
                              <w:lang w:val="de-DE"/>
                            </w:rPr>
                            <w:t>2500 EX Den Haag</w:t>
                          </w:r>
                        </w:p>
                        <w:p w14:paraId="6BA7F782" w14:textId="77777777" w:rsidR="002B6E8E" w:rsidRPr="00F331B7" w:rsidRDefault="002B6E8E">
                          <w:pPr>
                            <w:pStyle w:val="WitregelW1"/>
                            <w:rPr>
                              <w:lang w:val="de-DE"/>
                            </w:rPr>
                          </w:pPr>
                        </w:p>
                        <w:p w14:paraId="25CF158A" w14:textId="77777777" w:rsidR="002B6E8E" w:rsidRPr="00F331B7" w:rsidRDefault="00B5034C">
                          <w:pPr>
                            <w:pStyle w:val="Afzendgegevens"/>
                            <w:rPr>
                              <w:lang w:val="de-DE"/>
                            </w:rPr>
                          </w:pPr>
                          <w:r w:rsidRPr="00F331B7">
                            <w:rPr>
                              <w:lang w:val="de-DE"/>
                            </w:rPr>
                            <w:t>T   070-456 0000</w:t>
                          </w:r>
                        </w:p>
                        <w:p w14:paraId="147A0469" w14:textId="77777777" w:rsidR="002B6E8E" w:rsidRPr="0029031F" w:rsidRDefault="00B5034C" w:rsidP="0029031F">
                          <w:pPr>
                            <w:pStyle w:val="Afzendgegevens"/>
                            <w:spacing w:line="240" w:lineRule="auto"/>
                          </w:pPr>
                          <w:r>
                            <w:t>F   070-</w:t>
                          </w:r>
                          <w:r w:rsidRPr="0029031F">
                            <w:t>456 1111</w:t>
                          </w:r>
                        </w:p>
                        <w:p w14:paraId="6798E531" w14:textId="77777777" w:rsidR="00837785" w:rsidRPr="0029031F" w:rsidRDefault="00837785" w:rsidP="0029031F">
                          <w:pPr>
                            <w:pStyle w:val="Referentiegegevenskop"/>
                            <w:spacing w:line="240" w:lineRule="auto"/>
                          </w:pPr>
                        </w:p>
                        <w:p w14:paraId="528BB2BC" w14:textId="392550C8" w:rsidR="002B6E8E" w:rsidRPr="0029031F" w:rsidRDefault="00B5034C" w:rsidP="0029031F">
                          <w:pPr>
                            <w:pStyle w:val="Referentiegegevenskop"/>
                            <w:spacing w:line="240" w:lineRule="auto"/>
                          </w:pPr>
                          <w:r w:rsidRPr="0029031F">
                            <w:t>Ons kenmerk</w:t>
                          </w:r>
                        </w:p>
                        <w:p w14:paraId="5454AD83" w14:textId="0776DF59" w:rsidR="002B6E8E" w:rsidRPr="0029031F" w:rsidRDefault="00B5034C" w:rsidP="0029031F">
                          <w:pPr>
                            <w:pStyle w:val="Referentiegegevens"/>
                            <w:spacing w:line="240" w:lineRule="auto"/>
                          </w:pPr>
                          <w:r w:rsidRPr="0029031F">
                            <w:t>IENW/BSK-2024/3</w:t>
                          </w:r>
                          <w:r w:rsidR="00A60592" w:rsidRPr="0029031F">
                            <w:t>3</w:t>
                          </w:r>
                          <w:r w:rsidR="001F4D4C" w:rsidRPr="0029031F">
                            <w:t>4</w:t>
                          </w:r>
                          <w:r w:rsidR="00CC4AE3" w:rsidRPr="0029031F">
                            <w:t>501</w:t>
                          </w:r>
                        </w:p>
                        <w:p w14:paraId="51C3E94D" w14:textId="77777777" w:rsidR="00837785" w:rsidRPr="0029031F" w:rsidRDefault="00837785" w:rsidP="0029031F">
                          <w:pPr>
                            <w:spacing w:line="240" w:lineRule="auto"/>
                            <w:rPr>
                              <w:sz w:val="13"/>
                              <w:szCs w:val="13"/>
                            </w:rPr>
                          </w:pPr>
                        </w:p>
                        <w:p w14:paraId="75374DFF" w14:textId="77777777" w:rsidR="00837785" w:rsidRPr="0029031F" w:rsidRDefault="00837785" w:rsidP="0029031F">
                          <w:pPr>
                            <w:pStyle w:val="Referentiegegevenskop"/>
                            <w:spacing w:line="240" w:lineRule="auto"/>
                          </w:pPr>
                          <w:r w:rsidRPr="0029031F">
                            <w:t>Uw kenmerk</w:t>
                          </w:r>
                        </w:p>
                        <w:p w14:paraId="65B82BB7" w14:textId="77777777" w:rsidR="00837785" w:rsidRPr="0029031F" w:rsidRDefault="00837785" w:rsidP="0029031F">
                          <w:pPr>
                            <w:pStyle w:val="Referentiegegevens"/>
                            <w:spacing w:line="240" w:lineRule="auto"/>
                          </w:pPr>
                          <w:r w:rsidRPr="0029031F">
                            <w:t>2024Z17535</w:t>
                          </w:r>
                        </w:p>
                        <w:p w14:paraId="4884FA8D" w14:textId="77777777" w:rsidR="0029031F" w:rsidRPr="0029031F" w:rsidRDefault="0029031F" w:rsidP="0029031F">
                          <w:pPr>
                            <w:spacing w:line="240" w:lineRule="auto"/>
                            <w:rPr>
                              <w:sz w:val="13"/>
                              <w:szCs w:val="13"/>
                            </w:rPr>
                          </w:pPr>
                        </w:p>
                        <w:p w14:paraId="23A0FC20" w14:textId="0F9BA9B3" w:rsidR="0029031F" w:rsidRPr="0029031F" w:rsidRDefault="0029031F" w:rsidP="0029031F">
                          <w:pPr>
                            <w:spacing w:line="240" w:lineRule="auto"/>
                            <w:rPr>
                              <w:b/>
                              <w:bCs/>
                              <w:sz w:val="13"/>
                              <w:szCs w:val="13"/>
                            </w:rPr>
                          </w:pPr>
                          <w:r w:rsidRPr="0029031F">
                            <w:rPr>
                              <w:b/>
                              <w:bCs/>
                              <w:sz w:val="13"/>
                              <w:szCs w:val="13"/>
                            </w:rPr>
                            <w:t>Bijlage(n)</w:t>
                          </w:r>
                        </w:p>
                        <w:p w14:paraId="1C39B012" w14:textId="6C245C02" w:rsidR="0029031F" w:rsidRPr="0029031F" w:rsidRDefault="0029031F" w:rsidP="0029031F">
                          <w:pPr>
                            <w:spacing w:line="240" w:lineRule="auto"/>
                            <w:rPr>
                              <w:sz w:val="13"/>
                              <w:szCs w:val="13"/>
                            </w:rPr>
                          </w:pPr>
                          <w:r w:rsidRPr="0029031F">
                            <w:rPr>
                              <w:sz w:val="13"/>
                              <w:szCs w:val="13"/>
                            </w:rPr>
                            <w:t>1</w:t>
                          </w:r>
                        </w:p>
                        <w:p w14:paraId="3ECA62A6" w14:textId="77777777" w:rsidR="00837785" w:rsidRPr="00837785" w:rsidRDefault="00837785" w:rsidP="00837785"/>
                      </w:txbxContent>
                    </wps:txbx>
                    <wps:bodyPr vert="horz" wrap="square" lIns="0" tIns="0" rIns="0" bIns="0" anchor="t" anchorCtr="0"/>
                  </wps:wsp>
                </a:graphicData>
              </a:graphic>
            </wp:anchor>
          </w:drawing>
        </mc:Choice>
        <mc:Fallback>
          <w:pict>
            <v:shape w14:anchorId="181D162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2C94C37" w14:textId="77777777" w:rsidR="002B6E8E" w:rsidRDefault="00B5034C">
                    <w:pPr>
                      <w:pStyle w:val="AfzendgegevensKop0"/>
                    </w:pPr>
                    <w:r>
                      <w:t>Ministerie van Infrastructuur en Waterstaat</w:t>
                    </w:r>
                  </w:p>
                  <w:p w14:paraId="2F7DC0DC" w14:textId="77777777" w:rsidR="002B6E8E" w:rsidRDefault="002B6E8E">
                    <w:pPr>
                      <w:pStyle w:val="WitregelW1"/>
                    </w:pPr>
                  </w:p>
                  <w:p w14:paraId="065C7A89" w14:textId="77777777" w:rsidR="002B6E8E" w:rsidRDefault="00B5034C">
                    <w:pPr>
                      <w:pStyle w:val="Afzendgegevens"/>
                    </w:pPr>
                    <w:r>
                      <w:t>Rijnstraat 8</w:t>
                    </w:r>
                  </w:p>
                  <w:p w14:paraId="24D59F9B" w14:textId="77777777" w:rsidR="002B6E8E" w:rsidRPr="00F331B7" w:rsidRDefault="00B5034C">
                    <w:pPr>
                      <w:pStyle w:val="Afzendgegevens"/>
                      <w:rPr>
                        <w:lang w:val="de-DE"/>
                      </w:rPr>
                    </w:pPr>
                    <w:r w:rsidRPr="00F331B7">
                      <w:rPr>
                        <w:lang w:val="de-DE"/>
                      </w:rPr>
                      <w:t>2515 XP  Den Haag</w:t>
                    </w:r>
                  </w:p>
                  <w:p w14:paraId="3258BBE0" w14:textId="77777777" w:rsidR="002B6E8E" w:rsidRPr="00F331B7" w:rsidRDefault="00B5034C">
                    <w:pPr>
                      <w:pStyle w:val="Afzendgegevens"/>
                      <w:rPr>
                        <w:lang w:val="de-DE"/>
                      </w:rPr>
                    </w:pPr>
                    <w:r w:rsidRPr="00F331B7">
                      <w:rPr>
                        <w:lang w:val="de-DE"/>
                      </w:rPr>
                      <w:t>Postbus 20901</w:t>
                    </w:r>
                  </w:p>
                  <w:p w14:paraId="112C4D8E" w14:textId="77777777" w:rsidR="002B6E8E" w:rsidRPr="00F331B7" w:rsidRDefault="00B5034C">
                    <w:pPr>
                      <w:pStyle w:val="Afzendgegevens"/>
                      <w:rPr>
                        <w:lang w:val="de-DE"/>
                      </w:rPr>
                    </w:pPr>
                    <w:r w:rsidRPr="00F331B7">
                      <w:rPr>
                        <w:lang w:val="de-DE"/>
                      </w:rPr>
                      <w:t>2500 EX Den Haag</w:t>
                    </w:r>
                  </w:p>
                  <w:p w14:paraId="6BA7F782" w14:textId="77777777" w:rsidR="002B6E8E" w:rsidRPr="00F331B7" w:rsidRDefault="002B6E8E">
                    <w:pPr>
                      <w:pStyle w:val="WitregelW1"/>
                      <w:rPr>
                        <w:lang w:val="de-DE"/>
                      </w:rPr>
                    </w:pPr>
                  </w:p>
                  <w:p w14:paraId="25CF158A" w14:textId="77777777" w:rsidR="002B6E8E" w:rsidRPr="00F331B7" w:rsidRDefault="00B5034C">
                    <w:pPr>
                      <w:pStyle w:val="Afzendgegevens"/>
                      <w:rPr>
                        <w:lang w:val="de-DE"/>
                      </w:rPr>
                    </w:pPr>
                    <w:r w:rsidRPr="00F331B7">
                      <w:rPr>
                        <w:lang w:val="de-DE"/>
                      </w:rPr>
                      <w:t>T   070-456 0000</w:t>
                    </w:r>
                  </w:p>
                  <w:p w14:paraId="147A0469" w14:textId="77777777" w:rsidR="002B6E8E" w:rsidRPr="0029031F" w:rsidRDefault="00B5034C" w:rsidP="0029031F">
                    <w:pPr>
                      <w:pStyle w:val="Afzendgegevens"/>
                      <w:spacing w:line="240" w:lineRule="auto"/>
                    </w:pPr>
                    <w:r>
                      <w:t>F   070-</w:t>
                    </w:r>
                    <w:r w:rsidRPr="0029031F">
                      <w:t>456 1111</w:t>
                    </w:r>
                  </w:p>
                  <w:p w14:paraId="6798E531" w14:textId="77777777" w:rsidR="00837785" w:rsidRPr="0029031F" w:rsidRDefault="00837785" w:rsidP="0029031F">
                    <w:pPr>
                      <w:pStyle w:val="Referentiegegevenskop"/>
                      <w:spacing w:line="240" w:lineRule="auto"/>
                    </w:pPr>
                  </w:p>
                  <w:p w14:paraId="528BB2BC" w14:textId="392550C8" w:rsidR="002B6E8E" w:rsidRPr="0029031F" w:rsidRDefault="00B5034C" w:rsidP="0029031F">
                    <w:pPr>
                      <w:pStyle w:val="Referentiegegevenskop"/>
                      <w:spacing w:line="240" w:lineRule="auto"/>
                    </w:pPr>
                    <w:r w:rsidRPr="0029031F">
                      <w:t>Ons kenmerk</w:t>
                    </w:r>
                  </w:p>
                  <w:p w14:paraId="5454AD83" w14:textId="0776DF59" w:rsidR="002B6E8E" w:rsidRPr="0029031F" w:rsidRDefault="00B5034C" w:rsidP="0029031F">
                    <w:pPr>
                      <w:pStyle w:val="Referentiegegevens"/>
                      <w:spacing w:line="240" w:lineRule="auto"/>
                    </w:pPr>
                    <w:r w:rsidRPr="0029031F">
                      <w:t>IENW/BSK-2024/3</w:t>
                    </w:r>
                    <w:r w:rsidR="00A60592" w:rsidRPr="0029031F">
                      <w:t>3</w:t>
                    </w:r>
                    <w:r w:rsidR="001F4D4C" w:rsidRPr="0029031F">
                      <w:t>4</w:t>
                    </w:r>
                    <w:r w:rsidR="00CC4AE3" w:rsidRPr="0029031F">
                      <w:t>501</w:t>
                    </w:r>
                  </w:p>
                  <w:p w14:paraId="51C3E94D" w14:textId="77777777" w:rsidR="00837785" w:rsidRPr="0029031F" w:rsidRDefault="00837785" w:rsidP="0029031F">
                    <w:pPr>
                      <w:spacing w:line="240" w:lineRule="auto"/>
                      <w:rPr>
                        <w:sz w:val="13"/>
                        <w:szCs w:val="13"/>
                      </w:rPr>
                    </w:pPr>
                  </w:p>
                  <w:p w14:paraId="75374DFF" w14:textId="77777777" w:rsidR="00837785" w:rsidRPr="0029031F" w:rsidRDefault="00837785" w:rsidP="0029031F">
                    <w:pPr>
                      <w:pStyle w:val="Referentiegegevenskop"/>
                      <w:spacing w:line="240" w:lineRule="auto"/>
                    </w:pPr>
                    <w:r w:rsidRPr="0029031F">
                      <w:t>Uw kenmerk</w:t>
                    </w:r>
                  </w:p>
                  <w:p w14:paraId="65B82BB7" w14:textId="77777777" w:rsidR="00837785" w:rsidRPr="0029031F" w:rsidRDefault="00837785" w:rsidP="0029031F">
                    <w:pPr>
                      <w:pStyle w:val="Referentiegegevens"/>
                      <w:spacing w:line="240" w:lineRule="auto"/>
                    </w:pPr>
                    <w:r w:rsidRPr="0029031F">
                      <w:t>2024Z17535</w:t>
                    </w:r>
                  </w:p>
                  <w:p w14:paraId="4884FA8D" w14:textId="77777777" w:rsidR="0029031F" w:rsidRPr="0029031F" w:rsidRDefault="0029031F" w:rsidP="0029031F">
                    <w:pPr>
                      <w:spacing w:line="240" w:lineRule="auto"/>
                      <w:rPr>
                        <w:sz w:val="13"/>
                        <w:szCs w:val="13"/>
                      </w:rPr>
                    </w:pPr>
                  </w:p>
                  <w:p w14:paraId="23A0FC20" w14:textId="0F9BA9B3" w:rsidR="0029031F" w:rsidRPr="0029031F" w:rsidRDefault="0029031F" w:rsidP="0029031F">
                    <w:pPr>
                      <w:spacing w:line="240" w:lineRule="auto"/>
                      <w:rPr>
                        <w:b/>
                        <w:bCs/>
                        <w:sz w:val="13"/>
                        <w:szCs w:val="13"/>
                      </w:rPr>
                    </w:pPr>
                    <w:r w:rsidRPr="0029031F">
                      <w:rPr>
                        <w:b/>
                        <w:bCs/>
                        <w:sz w:val="13"/>
                        <w:szCs w:val="13"/>
                      </w:rPr>
                      <w:t>Bijlage(n)</w:t>
                    </w:r>
                  </w:p>
                  <w:p w14:paraId="1C39B012" w14:textId="6C245C02" w:rsidR="0029031F" w:rsidRPr="0029031F" w:rsidRDefault="0029031F" w:rsidP="0029031F">
                    <w:pPr>
                      <w:spacing w:line="240" w:lineRule="auto"/>
                      <w:rPr>
                        <w:sz w:val="13"/>
                        <w:szCs w:val="13"/>
                      </w:rPr>
                    </w:pPr>
                    <w:r w:rsidRPr="0029031F">
                      <w:rPr>
                        <w:sz w:val="13"/>
                        <w:szCs w:val="13"/>
                      </w:rPr>
                      <w:t>1</w:t>
                    </w:r>
                  </w:p>
                  <w:p w14:paraId="3ECA62A6" w14:textId="77777777" w:rsidR="00837785" w:rsidRPr="00837785" w:rsidRDefault="00837785" w:rsidP="0083778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B7CEDFC" wp14:editId="02C2CB5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7D9352F" w14:textId="77777777" w:rsidR="002B6E8E" w:rsidRDefault="00B5034C">
                          <w:pPr>
                            <w:spacing w:line="240" w:lineRule="auto"/>
                          </w:pPr>
                          <w:r>
                            <w:rPr>
                              <w:noProof/>
                              <w:lang w:val="en-GB" w:eastAsia="en-GB"/>
                            </w:rPr>
                            <w:drawing>
                              <wp:inline distT="0" distB="0" distL="0" distR="0" wp14:anchorId="75FA90AF" wp14:editId="288D847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7CEDF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7D9352F" w14:textId="77777777" w:rsidR="002B6E8E" w:rsidRDefault="00B5034C">
                    <w:pPr>
                      <w:spacing w:line="240" w:lineRule="auto"/>
                    </w:pPr>
                    <w:r>
                      <w:rPr>
                        <w:noProof/>
                        <w:lang w:val="en-GB" w:eastAsia="en-GB"/>
                      </w:rPr>
                      <w:drawing>
                        <wp:inline distT="0" distB="0" distL="0" distR="0" wp14:anchorId="75FA90AF" wp14:editId="288D847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00A181" wp14:editId="614088D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38BE5C" w14:textId="77777777" w:rsidR="002B6E8E" w:rsidRDefault="00B5034C">
                          <w:pPr>
                            <w:spacing w:line="240" w:lineRule="auto"/>
                          </w:pPr>
                          <w:r>
                            <w:rPr>
                              <w:noProof/>
                              <w:lang w:val="en-GB" w:eastAsia="en-GB"/>
                            </w:rPr>
                            <w:drawing>
                              <wp:inline distT="0" distB="0" distL="0" distR="0" wp14:anchorId="581F5225" wp14:editId="449F46E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00A18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238BE5C" w14:textId="77777777" w:rsidR="002B6E8E" w:rsidRDefault="00B5034C">
                    <w:pPr>
                      <w:spacing w:line="240" w:lineRule="auto"/>
                    </w:pPr>
                    <w:r>
                      <w:rPr>
                        <w:noProof/>
                        <w:lang w:val="en-GB" w:eastAsia="en-GB"/>
                      </w:rPr>
                      <w:drawing>
                        <wp:inline distT="0" distB="0" distL="0" distR="0" wp14:anchorId="581F5225" wp14:editId="449F46E2">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3CF5D32" wp14:editId="4537065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98D7D41" w14:textId="77777777" w:rsidR="002B6E8E" w:rsidRDefault="00B5034C">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3CF5D32"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98D7D41" w14:textId="77777777" w:rsidR="002B6E8E" w:rsidRDefault="00B5034C">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AFAA313" wp14:editId="2C4EF29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7EEB35A" w14:textId="77777777" w:rsidR="002B6E8E" w:rsidRDefault="00B5034C">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AFAA313"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7EEB35A" w14:textId="77777777" w:rsidR="002B6E8E" w:rsidRDefault="00B5034C">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BBD2082" wp14:editId="51950806">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B6E8E" w14:paraId="7EFC29E9" w14:textId="77777777">
                            <w:trPr>
                              <w:trHeight w:val="200"/>
                            </w:trPr>
                            <w:tc>
                              <w:tcPr>
                                <w:tcW w:w="1140" w:type="dxa"/>
                              </w:tcPr>
                              <w:p w14:paraId="1E2D80C3" w14:textId="77777777" w:rsidR="002B6E8E" w:rsidRDefault="002B6E8E"/>
                            </w:tc>
                            <w:tc>
                              <w:tcPr>
                                <w:tcW w:w="5400" w:type="dxa"/>
                              </w:tcPr>
                              <w:p w14:paraId="52B18305" w14:textId="77777777" w:rsidR="002B6E8E" w:rsidRDefault="002B6E8E"/>
                            </w:tc>
                          </w:tr>
                          <w:tr w:rsidR="002B6E8E" w14:paraId="28C13CA2" w14:textId="77777777">
                            <w:trPr>
                              <w:trHeight w:val="240"/>
                            </w:trPr>
                            <w:tc>
                              <w:tcPr>
                                <w:tcW w:w="1140" w:type="dxa"/>
                              </w:tcPr>
                              <w:p w14:paraId="2AE0BA58" w14:textId="77777777" w:rsidR="002B6E8E" w:rsidRDefault="00B5034C">
                                <w:r>
                                  <w:t>Datum</w:t>
                                </w:r>
                              </w:p>
                            </w:tc>
                            <w:tc>
                              <w:tcPr>
                                <w:tcW w:w="5400" w:type="dxa"/>
                              </w:tcPr>
                              <w:p w14:paraId="0A598EA0" w14:textId="2A583DCB" w:rsidR="002B6E8E" w:rsidRDefault="0029031F">
                                <w:r>
                                  <w:t>27 november 2024</w:t>
                                </w:r>
                              </w:p>
                            </w:tc>
                          </w:tr>
                          <w:tr w:rsidR="002B6E8E" w14:paraId="5BF8BAC0" w14:textId="77777777">
                            <w:trPr>
                              <w:trHeight w:val="240"/>
                            </w:trPr>
                            <w:tc>
                              <w:tcPr>
                                <w:tcW w:w="1140" w:type="dxa"/>
                              </w:tcPr>
                              <w:p w14:paraId="183FE8A6" w14:textId="77777777" w:rsidR="002B6E8E" w:rsidRDefault="00B5034C">
                                <w:r>
                                  <w:t>Betreft</w:t>
                                </w:r>
                              </w:p>
                            </w:tc>
                            <w:tc>
                              <w:tcPr>
                                <w:tcW w:w="5400" w:type="dxa"/>
                              </w:tcPr>
                              <w:p w14:paraId="66CCDAF4" w14:textId="77777777" w:rsidR="002B6E8E" w:rsidRDefault="00B5034C">
                                <w:r>
                                  <w:t>Beantwoording Kamervragen Veltman en De Groot</w:t>
                                </w:r>
                              </w:p>
                            </w:tc>
                          </w:tr>
                          <w:tr w:rsidR="002B6E8E" w14:paraId="4E17F3FF" w14:textId="77777777">
                            <w:trPr>
                              <w:trHeight w:val="200"/>
                            </w:trPr>
                            <w:tc>
                              <w:tcPr>
                                <w:tcW w:w="1140" w:type="dxa"/>
                              </w:tcPr>
                              <w:p w14:paraId="7021381B" w14:textId="77777777" w:rsidR="002B6E8E" w:rsidRDefault="002B6E8E"/>
                            </w:tc>
                            <w:tc>
                              <w:tcPr>
                                <w:tcW w:w="5400" w:type="dxa"/>
                              </w:tcPr>
                              <w:p w14:paraId="45725447" w14:textId="77777777" w:rsidR="002B6E8E" w:rsidRDefault="002B6E8E"/>
                            </w:tc>
                          </w:tr>
                        </w:tbl>
                        <w:p w14:paraId="07F84D11" w14:textId="77777777" w:rsidR="00B5034C" w:rsidRDefault="00B5034C"/>
                      </w:txbxContent>
                    </wps:txbx>
                    <wps:bodyPr vert="horz" wrap="square" lIns="0" tIns="0" rIns="0" bIns="0" anchor="t" anchorCtr="0"/>
                  </wps:wsp>
                </a:graphicData>
              </a:graphic>
            </wp:anchor>
          </w:drawing>
        </mc:Choice>
        <mc:Fallback>
          <w:pict>
            <v:shape w14:anchorId="6BBD208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B6E8E" w14:paraId="7EFC29E9" w14:textId="77777777">
                      <w:trPr>
                        <w:trHeight w:val="200"/>
                      </w:trPr>
                      <w:tc>
                        <w:tcPr>
                          <w:tcW w:w="1140" w:type="dxa"/>
                        </w:tcPr>
                        <w:p w14:paraId="1E2D80C3" w14:textId="77777777" w:rsidR="002B6E8E" w:rsidRDefault="002B6E8E"/>
                      </w:tc>
                      <w:tc>
                        <w:tcPr>
                          <w:tcW w:w="5400" w:type="dxa"/>
                        </w:tcPr>
                        <w:p w14:paraId="52B18305" w14:textId="77777777" w:rsidR="002B6E8E" w:rsidRDefault="002B6E8E"/>
                      </w:tc>
                    </w:tr>
                    <w:tr w:rsidR="002B6E8E" w14:paraId="28C13CA2" w14:textId="77777777">
                      <w:trPr>
                        <w:trHeight w:val="240"/>
                      </w:trPr>
                      <w:tc>
                        <w:tcPr>
                          <w:tcW w:w="1140" w:type="dxa"/>
                        </w:tcPr>
                        <w:p w14:paraId="2AE0BA58" w14:textId="77777777" w:rsidR="002B6E8E" w:rsidRDefault="00B5034C">
                          <w:r>
                            <w:t>Datum</w:t>
                          </w:r>
                        </w:p>
                      </w:tc>
                      <w:tc>
                        <w:tcPr>
                          <w:tcW w:w="5400" w:type="dxa"/>
                        </w:tcPr>
                        <w:p w14:paraId="0A598EA0" w14:textId="2A583DCB" w:rsidR="002B6E8E" w:rsidRDefault="0029031F">
                          <w:r>
                            <w:t>27 november 2024</w:t>
                          </w:r>
                        </w:p>
                      </w:tc>
                    </w:tr>
                    <w:tr w:rsidR="002B6E8E" w14:paraId="5BF8BAC0" w14:textId="77777777">
                      <w:trPr>
                        <w:trHeight w:val="240"/>
                      </w:trPr>
                      <w:tc>
                        <w:tcPr>
                          <w:tcW w:w="1140" w:type="dxa"/>
                        </w:tcPr>
                        <w:p w14:paraId="183FE8A6" w14:textId="77777777" w:rsidR="002B6E8E" w:rsidRDefault="00B5034C">
                          <w:r>
                            <w:t>Betreft</w:t>
                          </w:r>
                        </w:p>
                      </w:tc>
                      <w:tc>
                        <w:tcPr>
                          <w:tcW w:w="5400" w:type="dxa"/>
                        </w:tcPr>
                        <w:p w14:paraId="66CCDAF4" w14:textId="77777777" w:rsidR="002B6E8E" w:rsidRDefault="00B5034C">
                          <w:r>
                            <w:t>Beantwoording Kamervragen Veltman en De Groot</w:t>
                          </w:r>
                        </w:p>
                      </w:tc>
                    </w:tr>
                    <w:tr w:rsidR="002B6E8E" w14:paraId="4E17F3FF" w14:textId="77777777">
                      <w:trPr>
                        <w:trHeight w:val="200"/>
                      </w:trPr>
                      <w:tc>
                        <w:tcPr>
                          <w:tcW w:w="1140" w:type="dxa"/>
                        </w:tcPr>
                        <w:p w14:paraId="7021381B" w14:textId="77777777" w:rsidR="002B6E8E" w:rsidRDefault="002B6E8E"/>
                      </w:tc>
                      <w:tc>
                        <w:tcPr>
                          <w:tcW w:w="5400" w:type="dxa"/>
                        </w:tcPr>
                        <w:p w14:paraId="45725447" w14:textId="77777777" w:rsidR="002B6E8E" w:rsidRDefault="002B6E8E"/>
                      </w:tc>
                    </w:tr>
                  </w:tbl>
                  <w:p w14:paraId="07F84D11" w14:textId="77777777" w:rsidR="00B5034C" w:rsidRDefault="00B5034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D619E20" wp14:editId="04FC2A9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630CEDD" w14:textId="77777777" w:rsidR="00B5034C" w:rsidRDefault="00B5034C"/>
                      </w:txbxContent>
                    </wps:txbx>
                    <wps:bodyPr vert="horz" wrap="square" lIns="0" tIns="0" rIns="0" bIns="0" anchor="t" anchorCtr="0"/>
                  </wps:wsp>
                </a:graphicData>
              </a:graphic>
            </wp:anchor>
          </w:drawing>
        </mc:Choice>
        <mc:Fallback>
          <w:pict>
            <v:shape w14:anchorId="5D619E2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630CEDD" w14:textId="77777777" w:rsidR="00B5034C" w:rsidRDefault="00B5034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42040F"/>
    <w:multiLevelType w:val="multilevel"/>
    <w:tmpl w:val="9E90DB0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6795942"/>
    <w:multiLevelType w:val="multilevel"/>
    <w:tmpl w:val="5342F36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90046AC8"/>
    <w:multiLevelType w:val="multilevel"/>
    <w:tmpl w:val="F3F3F59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1F00249"/>
    <w:multiLevelType w:val="multilevel"/>
    <w:tmpl w:val="D2DF430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3A91EB2"/>
    <w:multiLevelType w:val="multilevel"/>
    <w:tmpl w:val="679C5C4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FFC7AE"/>
    <w:multiLevelType w:val="multilevel"/>
    <w:tmpl w:val="611D86A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6526783"/>
    <w:multiLevelType w:val="multilevel"/>
    <w:tmpl w:val="EC98E16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ABC449E"/>
    <w:multiLevelType w:val="multilevel"/>
    <w:tmpl w:val="C7D0C76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C56F965"/>
    <w:multiLevelType w:val="multilevel"/>
    <w:tmpl w:val="4247BD23"/>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208C3C9"/>
    <w:multiLevelType w:val="multilevel"/>
    <w:tmpl w:val="D396E09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9DDF8F"/>
    <w:multiLevelType w:val="multilevel"/>
    <w:tmpl w:val="22D2A96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83F20C1"/>
    <w:multiLevelType w:val="multilevel"/>
    <w:tmpl w:val="447F07D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B276BD"/>
    <w:multiLevelType w:val="multilevel"/>
    <w:tmpl w:val="BD9B9F6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6678AD"/>
    <w:multiLevelType w:val="multilevel"/>
    <w:tmpl w:val="A7A87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271A0C1"/>
    <w:multiLevelType w:val="multilevel"/>
    <w:tmpl w:val="6FABC70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BF7D28"/>
    <w:multiLevelType w:val="multilevel"/>
    <w:tmpl w:val="D41C8AB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7F0A12"/>
    <w:multiLevelType w:val="multilevel"/>
    <w:tmpl w:val="BE56792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4792C4"/>
    <w:multiLevelType w:val="multilevel"/>
    <w:tmpl w:val="31F6674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9E06C1"/>
    <w:multiLevelType w:val="multilevel"/>
    <w:tmpl w:val="11714C9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149A8"/>
    <w:multiLevelType w:val="multilevel"/>
    <w:tmpl w:val="C16E96F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992A96"/>
    <w:multiLevelType w:val="multilevel"/>
    <w:tmpl w:val="74CA46B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DA5226"/>
    <w:multiLevelType w:val="multilevel"/>
    <w:tmpl w:val="8AB99F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E8E4FAE"/>
    <w:multiLevelType w:val="multilevel"/>
    <w:tmpl w:val="29352F6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DDA51C"/>
    <w:multiLevelType w:val="multilevel"/>
    <w:tmpl w:val="9210F28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6"/>
  </w:num>
  <w:num w:numId="4">
    <w:abstractNumId w:val="7"/>
  </w:num>
  <w:num w:numId="5">
    <w:abstractNumId w:val="1"/>
  </w:num>
  <w:num w:numId="6">
    <w:abstractNumId w:val="10"/>
  </w:num>
  <w:num w:numId="7">
    <w:abstractNumId w:val="0"/>
  </w:num>
  <w:num w:numId="8">
    <w:abstractNumId w:val="2"/>
  </w:num>
  <w:num w:numId="9">
    <w:abstractNumId w:val="8"/>
  </w:num>
  <w:num w:numId="10">
    <w:abstractNumId w:val="22"/>
  </w:num>
  <w:num w:numId="11">
    <w:abstractNumId w:val="19"/>
  </w:num>
  <w:num w:numId="12">
    <w:abstractNumId w:val="21"/>
  </w:num>
  <w:num w:numId="13">
    <w:abstractNumId w:val="5"/>
  </w:num>
  <w:num w:numId="14">
    <w:abstractNumId w:val="20"/>
  </w:num>
  <w:num w:numId="15">
    <w:abstractNumId w:val="9"/>
  </w:num>
  <w:num w:numId="16">
    <w:abstractNumId w:val="17"/>
  </w:num>
  <w:num w:numId="17">
    <w:abstractNumId w:val="14"/>
  </w:num>
  <w:num w:numId="18">
    <w:abstractNumId w:val="18"/>
  </w:num>
  <w:num w:numId="19">
    <w:abstractNumId w:val="23"/>
  </w:num>
  <w:num w:numId="20">
    <w:abstractNumId w:val="15"/>
  </w:num>
  <w:num w:numId="21">
    <w:abstractNumId w:val="3"/>
  </w:num>
  <w:num w:numId="22">
    <w:abstractNumId w:val="12"/>
  </w:num>
  <w:num w:numId="23">
    <w:abstractNumId w:val="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8E"/>
    <w:rsid w:val="00133CE0"/>
    <w:rsid w:val="00142771"/>
    <w:rsid w:val="001A1E39"/>
    <w:rsid w:val="001F4D4C"/>
    <w:rsid w:val="00201304"/>
    <w:rsid w:val="00202CE4"/>
    <w:rsid w:val="00205829"/>
    <w:rsid w:val="00234845"/>
    <w:rsid w:val="002716B7"/>
    <w:rsid w:val="0029031F"/>
    <w:rsid w:val="002A6105"/>
    <w:rsid w:val="002B6E8E"/>
    <w:rsid w:val="00362A9C"/>
    <w:rsid w:val="003A7584"/>
    <w:rsid w:val="003C4EA7"/>
    <w:rsid w:val="003E1BB9"/>
    <w:rsid w:val="003F6C8C"/>
    <w:rsid w:val="00404CC2"/>
    <w:rsid w:val="00407FB0"/>
    <w:rsid w:val="00410A15"/>
    <w:rsid w:val="004F62BA"/>
    <w:rsid w:val="00610C5F"/>
    <w:rsid w:val="00677F1E"/>
    <w:rsid w:val="00700E9D"/>
    <w:rsid w:val="00746B85"/>
    <w:rsid w:val="00837785"/>
    <w:rsid w:val="008A0A06"/>
    <w:rsid w:val="008B4E8E"/>
    <w:rsid w:val="008E4A61"/>
    <w:rsid w:val="009308D1"/>
    <w:rsid w:val="00965221"/>
    <w:rsid w:val="009821E2"/>
    <w:rsid w:val="00A3547E"/>
    <w:rsid w:val="00A60592"/>
    <w:rsid w:val="00B25C58"/>
    <w:rsid w:val="00B5034C"/>
    <w:rsid w:val="00B8333F"/>
    <w:rsid w:val="00BA127C"/>
    <w:rsid w:val="00C53A81"/>
    <w:rsid w:val="00C56F1F"/>
    <w:rsid w:val="00C64F4A"/>
    <w:rsid w:val="00CA39B8"/>
    <w:rsid w:val="00CC4AE3"/>
    <w:rsid w:val="00D0008D"/>
    <w:rsid w:val="00D46361"/>
    <w:rsid w:val="00E01DBE"/>
    <w:rsid w:val="00E243AD"/>
    <w:rsid w:val="00E62C42"/>
    <w:rsid w:val="00E64A9E"/>
    <w:rsid w:val="00F10923"/>
    <w:rsid w:val="00F235F6"/>
    <w:rsid w:val="00F331B7"/>
    <w:rsid w:val="00F64119"/>
    <w:rsid w:val="00F864CE"/>
    <w:rsid w:val="00F95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Aanhef1">
    <w:name w:val="Aanhef1"/>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331B7"/>
    <w:pPr>
      <w:tabs>
        <w:tab w:val="center" w:pos="4536"/>
        <w:tab w:val="right" w:pos="9072"/>
      </w:tabs>
      <w:spacing w:line="240" w:lineRule="auto"/>
    </w:pPr>
  </w:style>
  <w:style w:type="character" w:customStyle="1" w:styleId="HeaderChar">
    <w:name w:val="Header Char"/>
    <w:basedOn w:val="DefaultParagraphFont"/>
    <w:link w:val="Header"/>
    <w:uiPriority w:val="99"/>
    <w:rsid w:val="00F331B7"/>
    <w:rPr>
      <w:rFonts w:ascii="Verdana" w:hAnsi="Verdana"/>
      <w:color w:val="000000"/>
      <w:sz w:val="18"/>
      <w:szCs w:val="18"/>
    </w:rPr>
  </w:style>
  <w:style w:type="paragraph" w:styleId="Footer">
    <w:name w:val="footer"/>
    <w:basedOn w:val="Normal"/>
    <w:link w:val="FooterChar"/>
    <w:uiPriority w:val="99"/>
    <w:unhideWhenUsed/>
    <w:rsid w:val="00F331B7"/>
    <w:pPr>
      <w:tabs>
        <w:tab w:val="center" w:pos="4536"/>
        <w:tab w:val="right" w:pos="9072"/>
      </w:tabs>
      <w:spacing w:line="240" w:lineRule="auto"/>
    </w:pPr>
  </w:style>
  <w:style w:type="character" w:customStyle="1" w:styleId="FooterChar">
    <w:name w:val="Footer Char"/>
    <w:basedOn w:val="DefaultParagraphFont"/>
    <w:link w:val="Footer"/>
    <w:uiPriority w:val="99"/>
    <w:rsid w:val="00F331B7"/>
    <w:rPr>
      <w:rFonts w:ascii="Verdana" w:hAnsi="Verdana"/>
      <w:color w:val="000000"/>
      <w:sz w:val="18"/>
      <w:szCs w:val="18"/>
    </w:rPr>
  </w:style>
  <w:style w:type="paragraph" w:styleId="ListParagraph">
    <w:name w:val="List Paragraph"/>
    <w:basedOn w:val="Normal"/>
    <w:uiPriority w:val="34"/>
    <w:qFormat/>
    <w:rsid w:val="00F331B7"/>
    <w:pPr>
      <w:autoSpaceDN/>
      <w:spacing w:line="240" w:lineRule="auto"/>
      <w:ind w:left="720"/>
      <w:textAlignment w:val="auto"/>
    </w:pPr>
    <w:rPr>
      <w:rFonts w:ascii="Calibri" w:eastAsiaTheme="minorHAnsi" w:hAnsi="Calibri" w:cs="Calibri"/>
      <w:color w:val="auto"/>
      <w:sz w:val="22"/>
      <w:szCs w:val="22"/>
    </w:rPr>
  </w:style>
  <w:style w:type="character" w:styleId="CommentReference">
    <w:name w:val="annotation reference"/>
    <w:basedOn w:val="DefaultParagraphFont"/>
    <w:uiPriority w:val="99"/>
    <w:semiHidden/>
    <w:unhideWhenUsed/>
    <w:rsid w:val="00B8333F"/>
    <w:rPr>
      <w:sz w:val="16"/>
      <w:szCs w:val="16"/>
    </w:rPr>
  </w:style>
  <w:style w:type="paragraph" w:styleId="CommentText">
    <w:name w:val="annotation text"/>
    <w:basedOn w:val="Normal"/>
    <w:link w:val="CommentTextChar"/>
    <w:uiPriority w:val="99"/>
    <w:unhideWhenUsed/>
    <w:rsid w:val="00B8333F"/>
    <w:pPr>
      <w:spacing w:line="240" w:lineRule="auto"/>
    </w:pPr>
    <w:rPr>
      <w:sz w:val="20"/>
      <w:szCs w:val="20"/>
    </w:rPr>
  </w:style>
  <w:style w:type="character" w:customStyle="1" w:styleId="CommentTextChar">
    <w:name w:val="Comment Text Char"/>
    <w:basedOn w:val="DefaultParagraphFont"/>
    <w:link w:val="CommentText"/>
    <w:uiPriority w:val="99"/>
    <w:rsid w:val="00B8333F"/>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8333F"/>
    <w:rPr>
      <w:b/>
      <w:bCs/>
    </w:rPr>
  </w:style>
  <w:style w:type="character" w:customStyle="1" w:styleId="CommentSubjectChar">
    <w:name w:val="Comment Subject Char"/>
    <w:basedOn w:val="CommentTextChar"/>
    <w:link w:val="CommentSubject"/>
    <w:uiPriority w:val="99"/>
    <w:semiHidden/>
    <w:rsid w:val="00B8333F"/>
    <w:rPr>
      <w:rFonts w:ascii="Verdana" w:hAnsi="Verdana"/>
      <w:b/>
      <w:bCs/>
      <w:color w:val="000000"/>
    </w:rPr>
  </w:style>
  <w:style w:type="paragraph" w:styleId="Revision">
    <w:name w:val="Revision"/>
    <w:hidden/>
    <w:uiPriority w:val="99"/>
    <w:semiHidden/>
    <w:rsid w:val="00B8333F"/>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F95EEA"/>
    <w:pPr>
      <w:spacing w:line="240" w:lineRule="auto"/>
    </w:pPr>
    <w:rPr>
      <w:sz w:val="20"/>
      <w:szCs w:val="20"/>
    </w:rPr>
  </w:style>
  <w:style w:type="character" w:customStyle="1" w:styleId="FootnoteTextChar">
    <w:name w:val="Footnote Text Char"/>
    <w:basedOn w:val="DefaultParagraphFont"/>
    <w:link w:val="FootnoteText"/>
    <w:uiPriority w:val="99"/>
    <w:semiHidden/>
    <w:rsid w:val="00F95EEA"/>
    <w:rPr>
      <w:rFonts w:ascii="Verdana" w:hAnsi="Verdana"/>
      <w:color w:val="000000"/>
    </w:rPr>
  </w:style>
  <w:style w:type="character" w:styleId="FootnoteReference">
    <w:name w:val="footnote reference"/>
    <w:basedOn w:val="DefaultParagraphFont"/>
    <w:uiPriority w:val="99"/>
    <w:semiHidden/>
    <w:unhideWhenUsed/>
    <w:rsid w:val="00F95EEA"/>
    <w:rPr>
      <w:vertAlign w:val="superscript"/>
    </w:rPr>
  </w:style>
  <w:style w:type="paragraph" w:styleId="EndnoteText">
    <w:name w:val="endnote text"/>
    <w:basedOn w:val="Normal"/>
    <w:link w:val="EndnoteTextChar"/>
    <w:uiPriority w:val="99"/>
    <w:semiHidden/>
    <w:unhideWhenUsed/>
    <w:rsid w:val="00E243AD"/>
    <w:pPr>
      <w:spacing w:line="240" w:lineRule="auto"/>
    </w:pPr>
    <w:rPr>
      <w:sz w:val="20"/>
      <w:szCs w:val="20"/>
    </w:rPr>
  </w:style>
  <w:style w:type="character" w:customStyle="1" w:styleId="EndnoteTextChar">
    <w:name w:val="Endnote Text Char"/>
    <w:basedOn w:val="DefaultParagraphFont"/>
    <w:link w:val="EndnoteText"/>
    <w:uiPriority w:val="99"/>
    <w:semiHidden/>
    <w:rsid w:val="00E243AD"/>
    <w:rPr>
      <w:rFonts w:ascii="Verdana" w:hAnsi="Verdana"/>
      <w:color w:val="000000"/>
    </w:rPr>
  </w:style>
  <w:style w:type="character" w:styleId="EndnoteReference">
    <w:name w:val="endnote reference"/>
    <w:basedOn w:val="DefaultParagraphFont"/>
    <w:uiPriority w:val="99"/>
    <w:semiHidden/>
    <w:unhideWhenUsed/>
    <w:rsid w:val="00E243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1297</ap:Words>
  <ap:Characters>7397</ap:Characters>
  <ap:DocSecurity>0</ap:DocSecurity>
  <ap:Lines>61</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 - Beantwoording Kamervragen Veltman en De Groot</vt:lpstr>
      <vt:lpstr>Brief aan Parlement - Beantwoording Kamervragen Veltman en De Groot</vt:lpstr>
    </vt:vector>
  </ap:TitlesOfParts>
  <ap:LinksUpToDate>false</ap:LinksUpToDate>
  <ap:CharactersWithSpaces>8677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2024-11-27T14:37:00.0000000Z</dcterms:created>
  <dcterms:modified xsi:type="dcterms:W3CDTF">2024-11-27T14:37:00.0000000Z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Veltman en De Groot</vt:lpwstr>
  </property>
  <property fmtid="{D5CDD505-2E9C-101B-9397-08002B2CF9AE}" pid="5" name="Publicatiedatum">
    <vt:lpwstr/>
  </property>
  <property fmtid="{D5CDD505-2E9C-101B-9397-08002B2CF9AE}" pid="6" name="Verantwoordelijke organisatie">
    <vt:lpwstr>Directie Mobiliteit en Gebieden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P.A. Nijdam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