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D26DD" w14:paraId="371474D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DC6B96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BC3F17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D26DD" w14:paraId="72C884A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6D2746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D26DD" w14:paraId="21EB1DB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195264D" w14:textId="77777777"/>
        </w:tc>
      </w:tr>
      <w:tr w:rsidR="00997775" w:rsidTr="003D26DD" w14:paraId="63BE5E7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3E06CE5" w14:textId="77777777"/>
        </w:tc>
      </w:tr>
      <w:tr w:rsidR="00997775" w:rsidTr="003D26DD" w14:paraId="5CFFC7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3BBE53" w14:textId="77777777"/>
        </w:tc>
        <w:tc>
          <w:tcPr>
            <w:tcW w:w="7654" w:type="dxa"/>
            <w:gridSpan w:val="2"/>
          </w:tcPr>
          <w:p w:rsidR="00997775" w:rsidRDefault="00997775" w14:paraId="2401329F" w14:textId="77777777"/>
        </w:tc>
      </w:tr>
      <w:tr w:rsidR="003D26DD" w:rsidTr="003D26DD" w14:paraId="350C06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D26DD" w:rsidP="003D26DD" w:rsidRDefault="003D26DD" w14:paraId="5B9ABC2A" w14:textId="6E85D098">
            <w:pPr>
              <w:rPr>
                <w:b/>
              </w:rPr>
            </w:pPr>
            <w:r>
              <w:rPr>
                <w:b/>
              </w:rPr>
              <w:t>36 600 J</w:t>
            </w:r>
          </w:p>
        </w:tc>
        <w:tc>
          <w:tcPr>
            <w:tcW w:w="7654" w:type="dxa"/>
            <w:gridSpan w:val="2"/>
          </w:tcPr>
          <w:p w:rsidR="003D26DD" w:rsidP="003D26DD" w:rsidRDefault="003D26DD" w14:paraId="5A316C13" w14:textId="083DFC4C">
            <w:pPr>
              <w:rPr>
                <w:b/>
              </w:rPr>
            </w:pPr>
            <w:r w:rsidRPr="00F24330">
              <w:rPr>
                <w:b/>
                <w:bCs/>
                <w:szCs w:val="24"/>
              </w:rPr>
              <w:t>Vaststelling van de begrotingsstaat van het Deltafonds voor het jaar 2025</w:t>
            </w:r>
          </w:p>
        </w:tc>
      </w:tr>
      <w:tr w:rsidR="003D26DD" w:rsidTr="003D26DD" w14:paraId="72BA55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D26DD" w:rsidP="003D26DD" w:rsidRDefault="003D26DD" w14:paraId="295F17D4" w14:textId="77777777"/>
        </w:tc>
        <w:tc>
          <w:tcPr>
            <w:tcW w:w="7654" w:type="dxa"/>
            <w:gridSpan w:val="2"/>
          </w:tcPr>
          <w:p w:rsidR="003D26DD" w:rsidP="003D26DD" w:rsidRDefault="003D26DD" w14:paraId="4021FB81" w14:textId="77777777"/>
        </w:tc>
      </w:tr>
      <w:tr w:rsidR="003D26DD" w:rsidTr="003D26DD" w14:paraId="6A4DC9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D26DD" w:rsidP="003D26DD" w:rsidRDefault="003D26DD" w14:paraId="716A826A" w14:textId="77777777"/>
        </w:tc>
        <w:tc>
          <w:tcPr>
            <w:tcW w:w="7654" w:type="dxa"/>
            <w:gridSpan w:val="2"/>
          </w:tcPr>
          <w:p w:rsidR="003D26DD" w:rsidP="003D26DD" w:rsidRDefault="003D26DD" w14:paraId="1E1A196A" w14:textId="77777777"/>
        </w:tc>
      </w:tr>
      <w:tr w:rsidR="003D26DD" w:rsidTr="003D26DD" w14:paraId="169A45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D26DD" w:rsidP="003D26DD" w:rsidRDefault="003D26DD" w14:paraId="453A2274" w14:textId="783218D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14</w:t>
            </w:r>
          </w:p>
        </w:tc>
        <w:tc>
          <w:tcPr>
            <w:tcW w:w="7654" w:type="dxa"/>
            <w:gridSpan w:val="2"/>
          </w:tcPr>
          <w:p w:rsidR="003D26DD" w:rsidP="003D26DD" w:rsidRDefault="003D26DD" w14:paraId="62489C1F" w14:textId="51CDDCA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Pr="003D26DD">
              <w:rPr>
                <w:b/>
              </w:rPr>
              <w:t>HET LID KOSTIĆ</w:t>
            </w:r>
          </w:p>
        </w:tc>
      </w:tr>
      <w:tr w:rsidR="003D26DD" w:rsidTr="003D26DD" w14:paraId="7653B9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D26DD" w:rsidP="003D26DD" w:rsidRDefault="003D26DD" w14:paraId="375F88FC" w14:textId="77777777"/>
        </w:tc>
        <w:tc>
          <w:tcPr>
            <w:tcW w:w="7654" w:type="dxa"/>
            <w:gridSpan w:val="2"/>
          </w:tcPr>
          <w:p w:rsidR="003D26DD" w:rsidP="003D26DD" w:rsidRDefault="003D26DD" w14:paraId="6716F221" w14:textId="78E2A6A5">
            <w:r>
              <w:t>Voorgesteld tijdens het Wetgevingsoverleg van 18 november 2024</w:t>
            </w:r>
          </w:p>
        </w:tc>
      </w:tr>
      <w:tr w:rsidR="003D26DD" w:rsidTr="003D26DD" w14:paraId="0BB253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D26DD" w:rsidP="003D26DD" w:rsidRDefault="003D26DD" w14:paraId="050E90B5" w14:textId="77777777"/>
        </w:tc>
        <w:tc>
          <w:tcPr>
            <w:tcW w:w="7654" w:type="dxa"/>
            <w:gridSpan w:val="2"/>
          </w:tcPr>
          <w:p w:rsidR="003D26DD" w:rsidP="003D26DD" w:rsidRDefault="003D26DD" w14:paraId="1AD22A6D" w14:textId="77777777"/>
        </w:tc>
      </w:tr>
      <w:tr w:rsidR="003D26DD" w:rsidTr="003D26DD" w14:paraId="1B4092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D26DD" w:rsidP="003D26DD" w:rsidRDefault="003D26DD" w14:paraId="53417AB3" w14:textId="77777777"/>
        </w:tc>
        <w:tc>
          <w:tcPr>
            <w:tcW w:w="7654" w:type="dxa"/>
            <w:gridSpan w:val="2"/>
          </w:tcPr>
          <w:p w:rsidR="003D26DD" w:rsidP="003D26DD" w:rsidRDefault="003D26DD" w14:paraId="120D1739" w14:textId="77777777">
            <w:r>
              <w:t>De Kamer,</w:t>
            </w:r>
          </w:p>
        </w:tc>
      </w:tr>
      <w:tr w:rsidR="003D26DD" w:rsidTr="003D26DD" w14:paraId="1C6D1E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D26DD" w:rsidP="003D26DD" w:rsidRDefault="003D26DD" w14:paraId="1738FDA6" w14:textId="77777777"/>
        </w:tc>
        <w:tc>
          <w:tcPr>
            <w:tcW w:w="7654" w:type="dxa"/>
            <w:gridSpan w:val="2"/>
          </w:tcPr>
          <w:p w:rsidR="003D26DD" w:rsidP="003D26DD" w:rsidRDefault="003D26DD" w14:paraId="006777D7" w14:textId="77777777"/>
        </w:tc>
      </w:tr>
      <w:tr w:rsidR="003D26DD" w:rsidTr="003D26DD" w14:paraId="21B606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D26DD" w:rsidP="003D26DD" w:rsidRDefault="003D26DD" w14:paraId="2145E120" w14:textId="77777777"/>
        </w:tc>
        <w:tc>
          <w:tcPr>
            <w:tcW w:w="7654" w:type="dxa"/>
            <w:gridSpan w:val="2"/>
          </w:tcPr>
          <w:p w:rsidR="003D26DD" w:rsidP="003D26DD" w:rsidRDefault="003D26DD" w14:paraId="10DA4C83" w14:textId="77777777">
            <w:r>
              <w:t>gehoord de beraadslaging,</w:t>
            </w:r>
          </w:p>
        </w:tc>
      </w:tr>
      <w:tr w:rsidR="003D26DD" w:rsidTr="003D26DD" w14:paraId="5C8613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D26DD" w:rsidP="003D26DD" w:rsidRDefault="003D26DD" w14:paraId="5F2F8557" w14:textId="77777777"/>
        </w:tc>
        <w:tc>
          <w:tcPr>
            <w:tcW w:w="7654" w:type="dxa"/>
            <w:gridSpan w:val="2"/>
          </w:tcPr>
          <w:p w:rsidR="003D26DD" w:rsidP="003D26DD" w:rsidRDefault="003D26DD" w14:paraId="3D1B5484" w14:textId="77777777"/>
        </w:tc>
      </w:tr>
      <w:tr w:rsidR="003D26DD" w:rsidTr="003D26DD" w14:paraId="01CC0F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D26DD" w:rsidP="003D26DD" w:rsidRDefault="003D26DD" w14:paraId="1EAFED96" w14:textId="77777777"/>
        </w:tc>
        <w:tc>
          <w:tcPr>
            <w:tcW w:w="7654" w:type="dxa"/>
            <w:gridSpan w:val="2"/>
          </w:tcPr>
          <w:p w:rsidRPr="003D26DD" w:rsidR="003D26DD" w:rsidP="003D26DD" w:rsidRDefault="003D26DD" w14:paraId="04FB322B" w14:textId="77777777">
            <w:r w:rsidRPr="003D26DD">
              <w:t>constaterende dat de waterkwaliteit in Nederland verbetering behoeft om de doelen van de Kaderrichtlijn Water (KRW) te halen;</w:t>
            </w:r>
            <w:r w:rsidRPr="003D26DD">
              <w:br/>
            </w:r>
            <w:r w:rsidRPr="003D26DD">
              <w:br/>
              <w:t>overwegende dat het Deltafonds en Deltaprogramma primair gericht zijn op waterveiligheid en zoetwaterbeschikbaarheid;</w:t>
            </w:r>
            <w:r w:rsidRPr="003D26DD">
              <w:br/>
            </w:r>
            <w:r w:rsidRPr="003D26DD">
              <w:br/>
              <w:t>overwegende dat er vanwege het wegvallen van het Transitiefonds landelijk gebied noodzaak is om alternatieve budgetten te vinden voor de waterkwaliteitsopgave;</w:t>
            </w:r>
            <w:r w:rsidRPr="003D26DD">
              <w:br/>
            </w:r>
            <w:r w:rsidRPr="003D26DD">
              <w:br/>
              <w:t>overwegende dat er koppelkansen mogelijk zijn tussen waterveiligheid, zoetwaterbeschikbaarheid en waterkwaliteit, maar deze nog niet altijd benut worden;</w:t>
            </w:r>
            <w:r w:rsidRPr="003D26DD">
              <w:br/>
            </w:r>
            <w:r w:rsidRPr="003D26DD">
              <w:br/>
              <w:t>verzoekt de regering om te onderzoeken hoe het Deltafonds en Deltaprogramma vanuit koppelkansen beter kunnen bijdragen aan het verbeteren van de waterkwaliteit en het behalen van de KRW-doelen en de Kamer hierover in het eerste kwartaal van 2025 te informeren,</w:t>
            </w:r>
            <w:r w:rsidRPr="003D26DD">
              <w:br/>
            </w:r>
            <w:r w:rsidRPr="003D26DD">
              <w:br/>
              <w:t>en gaat over tot de orde van de dag.</w:t>
            </w:r>
          </w:p>
          <w:p w:rsidR="003D26DD" w:rsidP="003D26DD" w:rsidRDefault="003D26DD" w14:paraId="4EDA3460" w14:textId="77777777"/>
          <w:p w:rsidR="003D26DD" w:rsidP="003D26DD" w:rsidRDefault="003D26DD" w14:paraId="5E3A689C" w14:textId="4F74BE14">
            <w:r w:rsidRPr="003D26DD">
              <w:t>Kostić</w:t>
            </w:r>
          </w:p>
        </w:tc>
      </w:tr>
    </w:tbl>
    <w:p w:rsidR="00997775" w:rsidRDefault="00997775" w14:paraId="0C83168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1B39F" w14:textId="77777777" w:rsidR="003D26DD" w:rsidRDefault="003D26DD">
      <w:pPr>
        <w:spacing w:line="20" w:lineRule="exact"/>
      </w:pPr>
    </w:p>
  </w:endnote>
  <w:endnote w:type="continuationSeparator" w:id="0">
    <w:p w14:paraId="79EF942A" w14:textId="77777777" w:rsidR="003D26DD" w:rsidRDefault="003D26D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3C7FFE6" w14:textId="77777777" w:rsidR="003D26DD" w:rsidRDefault="003D26D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3097E" w14:textId="77777777" w:rsidR="003D26DD" w:rsidRDefault="003D26D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8CB3DEA" w14:textId="77777777" w:rsidR="003D26DD" w:rsidRDefault="003D2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D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D26DD"/>
    <w:rsid w:val="003F71A1"/>
    <w:rsid w:val="00476415"/>
    <w:rsid w:val="004F1C23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C5988A"/>
  <w15:docId w15:val="{AF8B7509-D835-4EE8-8412-8065AEB0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161</ap:Words>
  <ap:Characters>1015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2024-11-19T12:20:00.0000000Z</dcterms:created>
  <dcterms:modified xsi:type="dcterms:W3CDTF">2024-11-19T12:44:00.0000000Z</dcterms:modified>
  <dc:description>------------------------</dc:description>
  <dc:subject/>
  <keywords/>
  <version/>
  <category/>
</coreProperties>
</file>