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18D33319" w14:textId="77777777">
        <w:tc>
          <w:tcPr>
            <w:tcW w:w="6733" w:type="dxa"/>
            <w:gridSpan w:val="2"/>
            <w:tcBorders>
              <w:top w:val="nil"/>
              <w:left w:val="nil"/>
              <w:bottom w:val="nil"/>
              <w:right w:val="nil"/>
            </w:tcBorders>
            <w:vAlign w:val="center"/>
          </w:tcPr>
          <w:p w:rsidR="00D51DFF" w:rsidRDefault="00D51DFF" w14:paraId="08B8F69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3AD858CB" w14:textId="77777777">
            <w:pPr>
              <w:pStyle w:val="Amendement"/>
              <w:jc w:val="right"/>
              <w:rPr>
                <w:rFonts w:ascii="Times New Roman" w:hAnsi="Times New Roman"/>
                <w:spacing w:val="40"/>
                <w:sz w:val="22"/>
              </w:rPr>
            </w:pPr>
            <w:r>
              <w:rPr>
                <w:rFonts w:ascii="Times New Roman" w:hAnsi="Times New Roman"/>
                <w:sz w:val="88"/>
              </w:rPr>
              <w:t>2</w:t>
            </w:r>
          </w:p>
        </w:tc>
      </w:tr>
      <w:tr w:rsidR="00D51DFF" w14:paraId="5A8FBCF4" w14:textId="77777777">
        <w:trPr>
          <w:cantSplit/>
        </w:trPr>
        <w:tc>
          <w:tcPr>
            <w:tcW w:w="11060" w:type="dxa"/>
            <w:gridSpan w:val="3"/>
            <w:tcBorders>
              <w:top w:val="single" w:color="auto" w:sz="4" w:space="0"/>
              <w:left w:val="nil"/>
              <w:bottom w:val="nil"/>
              <w:right w:val="nil"/>
            </w:tcBorders>
          </w:tcPr>
          <w:p w:rsidR="00D51DFF" w:rsidP="004742EF" w:rsidRDefault="00500F90" w14:paraId="795C074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505E085F" w14:textId="77777777">
        <w:trPr>
          <w:cantSplit/>
        </w:trPr>
        <w:tc>
          <w:tcPr>
            <w:tcW w:w="11060" w:type="dxa"/>
            <w:gridSpan w:val="3"/>
            <w:tcBorders>
              <w:top w:val="nil"/>
              <w:left w:val="nil"/>
              <w:bottom w:val="nil"/>
              <w:right w:val="nil"/>
            </w:tcBorders>
          </w:tcPr>
          <w:p w:rsidR="00D51DFF" w:rsidRDefault="00D51DFF" w14:paraId="5750C337" w14:textId="77777777">
            <w:pPr>
              <w:pStyle w:val="Amendement"/>
              <w:tabs>
                <w:tab w:val="clear" w:pos="3310"/>
                <w:tab w:val="clear" w:pos="3600"/>
              </w:tabs>
              <w:jc w:val="right"/>
              <w:rPr>
                <w:rFonts w:ascii="Times New Roman" w:hAnsi="Times New Roman"/>
                <w:b w:val="0"/>
              </w:rPr>
            </w:pPr>
          </w:p>
        </w:tc>
      </w:tr>
      <w:tr w:rsidR="00D51DFF" w14:paraId="755F2678" w14:textId="77777777">
        <w:trPr>
          <w:cantSplit/>
        </w:trPr>
        <w:tc>
          <w:tcPr>
            <w:tcW w:w="11060" w:type="dxa"/>
            <w:gridSpan w:val="3"/>
            <w:tcBorders>
              <w:top w:val="nil"/>
              <w:left w:val="nil"/>
              <w:bottom w:val="single" w:color="auto" w:sz="4" w:space="0"/>
              <w:right w:val="nil"/>
            </w:tcBorders>
          </w:tcPr>
          <w:p w:rsidR="00D51DFF" w:rsidRDefault="00D51DFF" w14:paraId="4273F3DC" w14:textId="77777777">
            <w:pPr>
              <w:pStyle w:val="Amendement"/>
              <w:tabs>
                <w:tab w:val="clear" w:pos="3310"/>
                <w:tab w:val="clear" w:pos="3600"/>
              </w:tabs>
              <w:jc w:val="right"/>
              <w:rPr>
                <w:rFonts w:ascii="Times New Roman" w:hAnsi="Times New Roman"/>
              </w:rPr>
            </w:pPr>
          </w:p>
        </w:tc>
      </w:tr>
      <w:tr w:rsidR="00D51DFF" w14:paraId="54AA44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E53CAD8"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4F99A70C" w14:textId="77777777">
            <w:pPr>
              <w:suppressAutoHyphens/>
              <w:rPr>
                <w:b/>
              </w:rPr>
            </w:pPr>
          </w:p>
        </w:tc>
      </w:tr>
      <w:tr w:rsidR="00BD6FD6" w14:paraId="2A001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E12356" w14:paraId="230E5951" w14:textId="005B620D">
            <w:pPr>
              <w:rPr>
                <w:b/>
              </w:rPr>
            </w:pPr>
            <w:r>
              <w:rPr>
                <w:b/>
              </w:rPr>
              <w:t>36 655</w:t>
            </w:r>
          </w:p>
        </w:tc>
        <w:tc>
          <w:tcPr>
            <w:tcW w:w="7729" w:type="dxa"/>
            <w:gridSpan w:val="2"/>
          </w:tcPr>
          <w:p w:rsidRPr="00E12356" w:rsidR="00BD6FD6" w:rsidP="00222CF9" w:rsidRDefault="00E12356" w14:paraId="7885399C" w14:textId="62D145E0">
            <w:pPr>
              <w:rPr>
                <w:b/>
                <w:bCs/>
              </w:rPr>
            </w:pPr>
            <w:r w:rsidRPr="00E12356">
              <w:rPr>
                <w:b/>
                <w:bCs/>
              </w:rPr>
              <w:t xml:space="preserve">Wijziging van de Wet luchtvaart en van de Wet van 9 maart 2016 tot wijziging van de Wet luchtvaart in verband met de invoering van een nieuw normen- en </w:t>
            </w:r>
            <w:proofErr w:type="spellStart"/>
            <w:r w:rsidRPr="00E12356">
              <w:rPr>
                <w:b/>
                <w:bCs/>
              </w:rPr>
              <w:t>handhavingstelsel</w:t>
            </w:r>
            <w:proofErr w:type="spellEnd"/>
            <w:r w:rsidRPr="00E12356">
              <w:rPr>
                <w:b/>
                <w:bCs/>
              </w:rPr>
              <w:t xml:space="preserve"> voor de luchthaven Schiphol en enige andere wijzigingen (Stb. 2016, 119-n</w:t>
            </w:r>
            <w:r w:rsidR="00DE0B63">
              <w:rPr>
                <w:b/>
                <w:bCs/>
              </w:rPr>
              <w:t>1</w:t>
            </w:r>
            <w:r w:rsidRPr="00E12356">
              <w:rPr>
                <w:b/>
                <w:bCs/>
              </w:rPr>
              <w:t>) in verband met de verankering van de Maatschappelijke Raad Schiphol en de versterking van de commissies regionaal overleg van overige burgerluchthavens van nationale betekenis</w:t>
            </w:r>
          </w:p>
        </w:tc>
      </w:tr>
      <w:tr w:rsidR="00BD6FD6" w14:paraId="5D577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07C424F"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A08C417" w14:textId="77777777">
            <w:pPr>
              <w:pStyle w:val="Amendement"/>
              <w:rPr>
                <w:rFonts w:ascii="Times New Roman" w:hAnsi="Times New Roman"/>
              </w:rPr>
            </w:pPr>
          </w:p>
        </w:tc>
      </w:tr>
      <w:tr w:rsidR="00BD6FD6" w:rsidTr="007852AD" w14:paraId="3883F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7F4B61F0" w14:textId="77777777">
            <w:pPr>
              <w:pStyle w:val="Amendement"/>
              <w:rPr>
                <w:rFonts w:ascii="Times New Roman" w:hAnsi="Times New Roman"/>
              </w:rPr>
            </w:pPr>
          </w:p>
        </w:tc>
        <w:tc>
          <w:tcPr>
            <w:tcW w:w="7729" w:type="dxa"/>
            <w:gridSpan w:val="2"/>
          </w:tcPr>
          <w:p w:rsidRPr="007852AD" w:rsidR="00BD6FD6" w:rsidRDefault="00BD6FD6" w14:paraId="09F93571" w14:textId="77777777">
            <w:pPr>
              <w:pStyle w:val="Amendement"/>
              <w:rPr>
                <w:rFonts w:ascii="Times New Roman" w:hAnsi="Times New Roman"/>
              </w:rPr>
            </w:pPr>
          </w:p>
        </w:tc>
      </w:tr>
      <w:tr w:rsidR="00BD6FD6" w14:paraId="077467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8A52DBB" w14:textId="22EC8EE2">
            <w:pPr>
              <w:pStyle w:val="Amendement"/>
              <w:rPr>
                <w:rFonts w:ascii="Times New Roman" w:hAnsi="Times New Roman"/>
              </w:rPr>
            </w:pPr>
            <w:r w:rsidRPr="007852AD">
              <w:rPr>
                <w:rFonts w:ascii="Times New Roman" w:hAnsi="Times New Roman"/>
              </w:rPr>
              <w:t xml:space="preserve">Nr. </w:t>
            </w:r>
            <w:r w:rsidR="00E12356">
              <w:rPr>
                <w:rFonts w:ascii="Times New Roman" w:hAnsi="Times New Roman"/>
              </w:rPr>
              <w:t>4</w:t>
            </w:r>
          </w:p>
        </w:tc>
        <w:tc>
          <w:tcPr>
            <w:tcW w:w="7729" w:type="dxa"/>
            <w:gridSpan w:val="2"/>
          </w:tcPr>
          <w:p w:rsidRPr="007852AD" w:rsidR="00BD6FD6" w:rsidRDefault="00BD6FD6" w14:paraId="33D82E49" w14:textId="74096089">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E12356">
              <w:rPr>
                <w:rFonts w:ascii="Times New Roman" w:hAnsi="Times New Roman"/>
              </w:rPr>
              <w:t xml:space="preserve"> </w:t>
            </w:r>
            <w:r w:rsidR="00E12356">
              <w:rPr>
                <w:rStyle w:val="Voetnootmarkering"/>
                <w:rFonts w:ascii="Times New Roman" w:hAnsi="Times New Roman"/>
              </w:rPr>
              <w:footnoteReference w:id="1"/>
            </w:r>
          </w:p>
        </w:tc>
      </w:tr>
      <w:tr w:rsidR="00BD6FD6" w14:paraId="5E7C8A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7BB65A5" w14:textId="77777777">
            <w:pPr>
              <w:pStyle w:val="Amendement"/>
              <w:rPr>
                <w:rFonts w:ascii="Times New Roman" w:hAnsi="Times New Roman"/>
              </w:rPr>
            </w:pPr>
          </w:p>
        </w:tc>
        <w:tc>
          <w:tcPr>
            <w:tcW w:w="7729" w:type="dxa"/>
            <w:gridSpan w:val="2"/>
          </w:tcPr>
          <w:p w:rsidR="00BD6FD6" w:rsidRDefault="00BD6FD6" w14:paraId="0B372B15" w14:textId="77777777">
            <w:pPr>
              <w:pStyle w:val="Amendement"/>
              <w:tabs>
                <w:tab w:val="clear" w:pos="3310"/>
                <w:tab w:val="clear" w:pos="3600"/>
              </w:tabs>
              <w:rPr>
                <w:rFonts w:ascii="Times New Roman" w:hAnsi="Times New Roman"/>
              </w:rPr>
            </w:pPr>
          </w:p>
        </w:tc>
      </w:tr>
      <w:tr w:rsidR="00BD6FD6" w14:paraId="609F5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AE15568" w14:textId="77777777">
            <w:pPr>
              <w:pStyle w:val="Amendement"/>
              <w:rPr>
                <w:rFonts w:ascii="Times New Roman" w:hAnsi="Times New Roman"/>
              </w:rPr>
            </w:pPr>
          </w:p>
        </w:tc>
        <w:tc>
          <w:tcPr>
            <w:tcW w:w="7729" w:type="dxa"/>
            <w:gridSpan w:val="2"/>
          </w:tcPr>
          <w:p w:rsidRPr="007852AD" w:rsidR="00BD6FD6" w:rsidP="00BD6FD6" w:rsidRDefault="00BD6FD6" w14:paraId="61965DF5" w14:textId="155C379D">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E12356">
              <w:rPr>
                <w:rFonts w:ascii="Times New Roman" w:hAnsi="Times New Roman"/>
                <w:b w:val="0"/>
              </w:rPr>
              <w:t>11 september 2024</w:t>
            </w:r>
            <w:r w:rsidRPr="007852AD">
              <w:rPr>
                <w:rFonts w:ascii="Times New Roman" w:hAnsi="Times New Roman"/>
                <w:b w:val="0"/>
              </w:rPr>
              <w:t xml:space="preserve"> en het nader rapport d.d. </w:t>
            </w:r>
            <w:r w:rsidR="00E12356">
              <w:rPr>
                <w:rFonts w:ascii="Times New Roman" w:hAnsi="Times New Roman"/>
                <w:b w:val="0"/>
              </w:rPr>
              <w:t>7 november 2024</w:t>
            </w:r>
            <w:r w:rsidRPr="007852AD">
              <w:rPr>
                <w:rFonts w:ascii="Times New Roman" w:hAnsi="Times New Roman"/>
                <w:b w:val="0"/>
              </w:rPr>
              <w:t xml:space="preserve">, aangeboden aan de Koning door de minister </w:t>
            </w:r>
            <w:r w:rsidR="00E12356">
              <w:rPr>
                <w:rFonts w:ascii="Times New Roman" w:hAnsi="Times New Roman"/>
                <w:b w:val="0"/>
              </w:rPr>
              <w:t>v</w:t>
            </w:r>
            <w:r w:rsidRPr="00E12356" w:rsidR="00E12356">
              <w:rPr>
                <w:rFonts w:ascii="Times New Roman" w:hAnsi="Times New Roman"/>
                <w:b w:val="0"/>
              </w:rPr>
              <w:t>an Infrastructuur en Waterstaat</w:t>
            </w:r>
            <w:r w:rsidRPr="007852AD">
              <w:rPr>
                <w:rFonts w:ascii="Times New Roman" w:hAnsi="Times New Roman"/>
                <w:b w:val="0"/>
              </w:rPr>
              <w:t>. Het advies van de Afdeling advisering van de Raad van State is cursief afgedrukt.</w:t>
            </w:r>
          </w:p>
        </w:tc>
      </w:tr>
      <w:tr w:rsidR="00BD6FD6" w14:paraId="30FE2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CF8BD1F" w14:textId="77777777">
            <w:pPr>
              <w:pStyle w:val="Amendement"/>
              <w:rPr>
                <w:rFonts w:ascii="Times New Roman" w:hAnsi="Times New Roman"/>
              </w:rPr>
            </w:pPr>
          </w:p>
        </w:tc>
        <w:tc>
          <w:tcPr>
            <w:tcW w:w="7729" w:type="dxa"/>
            <w:gridSpan w:val="2"/>
          </w:tcPr>
          <w:p w:rsidR="00BD6FD6" w:rsidRDefault="00BD6FD6" w14:paraId="4D7C34B0" w14:textId="77777777">
            <w:pPr>
              <w:pStyle w:val="Amendement"/>
              <w:tabs>
                <w:tab w:val="clear" w:pos="3310"/>
                <w:tab w:val="clear" w:pos="3600"/>
              </w:tabs>
              <w:rPr>
                <w:rFonts w:ascii="Times New Roman" w:hAnsi="Times New Roman"/>
                <w:b w:val="0"/>
              </w:rPr>
            </w:pPr>
          </w:p>
        </w:tc>
      </w:tr>
      <w:tr w:rsidR="00BD6FD6" w14:paraId="30A0D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186B8EC" w14:textId="77777777">
            <w:pPr>
              <w:pStyle w:val="Amendement"/>
              <w:rPr>
                <w:rFonts w:ascii="Times New Roman" w:hAnsi="Times New Roman"/>
              </w:rPr>
            </w:pPr>
          </w:p>
        </w:tc>
        <w:tc>
          <w:tcPr>
            <w:tcW w:w="7729" w:type="dxa"/>
            <w:gridSpan w:val="2"/>
          </w:tcPr>
          <w:p w:rsidR="00BD6FD6" w:rsidRDefault="00BD6FD6" w14:paraId="4870F62C" w14:textId="77777777">
            <w:pPr>
              <w:pStyle w:val="Amendement"/>
              <w:tabs>
                <w:tab w:val="clear" w:pos="3310"/>
                <w:tab w:val="clear" w:pos="3600"/>
              </w:tabs>
              <w:rPr>
                <w:rFonts w:ascii="Times New Roman" w:hAnsi="Times New Roman"/>
                <w:b w:val="0"/>
              </w:rPr>
            </w:pPr>
          </w:p>
        </w:tc>
      </w:tr>
      <w:tr w:rsidR="00BD6FD6" w14:paraId="7EC8F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588155C" w14:textId="77777777">
            <w:pPr>
              <w:pStyle w:val="Amendement"/>
              <w:rPr>
                <w:rFonts w:ascii="Times New Roman" w:hAnsi="Times New Roman"/>
              </w:rPr>
            </w:pPr>
          </w:p>
        </w:tc>
        <w:tc>
          <w:tcPr>
            <w:tcW w:w="7729" w:type="dxa"/>
            <w:gridSpan w:val="2"/>
          </w:tcPr>
          <w:p w:rsidR="00BD6FD6" w:rsidRDefault="00BD6FD6" w14:paraId="70A82CBB" w14:textId="77777777">
            <w:pPr>
              <w:pStyle w:val="Amendement"/>
              <w:tabs>
                <w:tab w:val="clear" w:pos="3310"/>
                <w:tab w:val="clear" w:pos="3600"/>
              </w:tabs>
              <w:rPr>
                <w:rFonts w:ascii="Times New Roman" w:hAnsi="Times New Roman"/>
                <w:b w:val="0"/>
              </w:rPr>
            </w:pPr>
          </w:p>
        </w:tc>
      </w:tr>
    </w:tbl>
    <w:p w:rsidR="00D51DFF" w:rsidRDefault="00D51DFF" w14:paraId="7EF6BACF" w14:textId="77777777">
      <w:pPr>
        <w:pStyle w:val="Amendement"/>
        <w:rPr>
          <w:rFonts w:ascii="Times New Roman" w:hAnsi="Times New Roman"/>
          <w:b w:val="0"/>
        </w:rPr>
      </w:pPr>
    </w:p>
    <w:p w:rsidR="006B2FFC" w:rsidP="006B2FFC" w:rsidRDefault="006B2FFC" w14:paraId="4DBFF64E" w14:textId="77777777">
      <w:r>
        <w:t xml:space="preserve">Blijkens de mededeling van de Directeur van </w:t>
      </w:r>
      <w:r w:rsidRPr="000C0B30">
        <w:t xml:space="preserve">Uw Kabinet van </w:t>
      </w:r>
      <w:r w:rsidRPr="000C0B30">
        <w:rPr>
          <w:rFonts w:cs="Verdana"/>
        </w:rPr>
        <w:t>6 juni 2024, no.2024001378</w:t>
      </w:r>
      <w:r>
        <w:t>, machtigde Uwe Majesteit de Afdeling advisering van de Raad van State haar advies inzake het bovenvermelde voorstel van wet rechtstreeks aan mij te doen toekomen. Dit advies, gedateerd 11 september 2024, nr. W17.24.00125/1V, bied ik U hierbij aan.</w:t>
      </w:r>
    </w:p>
    <w:p w:rsidR="006B2FFC" w:rsidP="006B2FFC" w:rsidRDefault="006B2FFC" w14:paraId="72B2DF1D" w14:textId="77777777"/>
    <w:p w:rsidR="006B2FFC" w:rsidP="006B2FFC" w:rsidRDefault="006B2FFC" w14:paraId="586725B7" w14:textId="77777777">
      <w:pPr>
        <w:rPr>
          <w:i/>
          <w:iCs/>
        </w:rPr>
      </w:pPr>
      <w:r w:rsidRPr="006B2FFC">
        <w:rPr>
          <w:i/>
          <w:iCs/>
        </w:rPr>
        <w:t xml:space="preserve">Bij Kabinetsmissive van 6 juni 2024, no.2024001378, heeft Uwe Majesteit, op voordracht van de Minister van Infrastructuur en Waterstaat, bij de Afdeling advisering van de Raad van State ter overweging aanhangig gemaakt het voorstel van wet tot wijziging van de Wet </w:t>
      </w:r>
      <w:proofErr w:type="spellStart"/>
      <w:r w:rsidRPr="006B2FFC">
        <w:rPr>
          <w:i/>
          <w:iCs/>
        </w:rPr>
        <w:t>Iuchtvaart</w:t>
      </w:r>
      <w:proofErr w:type="spellEnd"/>
      <w:r w:rsidRPr="006B2FFC">
        <w:rPr>
          <w:i/>
          <w:iCs/>
        </w:rPr>
        <w:t xml:space="preserve"> en van de Wet van 9 maart 2016 tot wijziging van de Wet </w:t>
      </w:r>
      <w:proofErr w:type="spellStart"/>
      <w:r w:rsidRPr="006B2FFC">
        <w:rPr>
          <w:i/>
          <w:iCs/>
        </w:rPr>
        <w:t>Iuchtvaart</w:t>
      </w:r>
      <w:proofErr w:type="spellEnd"/>
      <w:r w:rsidRPr="006B2FFC">
        <w:rPr>
          <w:i/>
          <w:iCs/>
        </w:rPr>
        <w:t xml:space="preserve"> in verband met de invoering van een nieuw normen- en </w:t>
      </w:r>
      <w:proofErr w:type="spellStart"/>
      <w:r w:rsidRPr="006B2FFC">
        <w:rPr>
          <w:i/>
          <w:iCs/>
        </w:rPr>
        <w:t>handhavingstelsel</w:t>
      </w:r>
      <w:proofErr w:type="spellEnd"/>
      <w:r w:rsidRPr="006B2FFC">
        <w:rPr>
          <w:i/>
          <w:iCs/>
        </w:rPr>
        <w:t xml:space="preserve"> voor de </w:t>
      </w:r>
      <w:proofErr w:type="spellStart"/>
      <w:r w:rsidRPr="006B2FFC">
        <w:rPr>
          <w:i/>
          <w:iCs/>
        </w:rPr>
        <w:t>Iuchthaven</w:t>
      </w:r>
      <w:proofErr w:type="spellEnd"/>
      <w:r w:rsidRPr="006B2FFC">
        <w:rPr>
          <w:i/>
          <w:iCs/>
        </w:rPr>
        <w:t xml:space="preserve"> Schiphol en enige andere wijzigingen (Stb. 2016, 119-n1) in verband met de verankering van de Maatschappelijke Raad Schiphol en de versterking van de commissies regionaal overleg van overige burgerluchthavens van nationale betekenis, met memorie van toelichting. </w:t>
      </w:r>
    </w:p>
    <w:p w:rsidR="006B2FFC" w:rsidP="006B2FFC" w:rsidRDefault="006B2FFC" w14:paraId="2125EB87" w14:textId="77777777">
      <w:pPr>
        <w:rPr>
          <w:i/>
          <w:iCs/>
        </w:rPr>
      </w:pPr>
    </w:p>
    <w:p w:rsidRPr="006B2FFC" w:rsidR="006B2FFC" w:rsidP="006B2FFC" w:rsidRDefault="006B2FFC" w14:paraId="2FA8E2C6" w14:textId="081ED033">
      <w:pPr>
        <w:rPr>
          <w:i/>
          <w:iCs/>
        </w:rPr>
      </w:pPr>
      <w:r w:rsidRPr="006B2FFC">
        <w:rPr>
          <w:i/>
          <w:iCs/>
        </w:rPr>
        <w:t xml:space="preserve">De Afdeling advisering van de Raad van State heeft geen opmerkingen bij het voorstel en adviseert het voorstel bij de Tweede Kamer der Staten-Generaal in </w:t>
      </w:r>
      <w:proofErr w:type="spellStart"/>
      <w:r w:rsidRPr="006B2FFC">
        <w:rPr>
          <w:i/>
          <w:iCs/>
        </w:rPr>
        <w:t>to</w:t>
      </w:r>
      <w:proofErr w:type="spellEnd"/>
      <w:r w:rsidRPr="006B2FFC">
        <w:rPr>
          <w:i/>
          <w:iCs/>
        </w:rPr>
        <w:t xml:space="preserve"> dienen. </w:t>
      </w:r>
    </w:p>
    <w:p w:rsidRPr="006B2FFC" w:rsidR="006B2FFC" w:rsidP="006B2FFC" w:rsidRDefault="006B2FFC" w14:paraId="026F1300" w14:textId="77777777">
      <w:pPr>
        <w:rPr>
          <w:i/>
          <w:iCs/>
        </w:rPr>
      </w:pPr>
    </w:p>
    <w:p w:rsidR="006B2FFC" w:rsidP="006B2FFC" w:rsidRDefault="006B2FFC" w14:paraId="009D3ECB" w14:textId="7D10A3F6">
      <w:pPr>
        <w:rPr>
          <w:i/>
          <w:iCs/>
        </w:rPr>
      </w:pPr>
      <w:r w:rsidRPr="006B2FFC">
        <w:rPr>
          <w:i/>
          <w:iCs/>
        </w:rPr>
        <w:t>De vice-president van de Raad van State,</w:t>
      </w:r>
    </w:p>
    <w:p w:rsidRPr="006B2FFC" w:rsidR="006B2FFC" w:rsidP="006B2FFC" w:rsidRDefault="006B2FFC" w14:paraId="358CE385" w14:textId="7095E22F">
      <w:pPr>
        <w:rPr>
          <w:i/>
          <w:iCs/>
        </w:rPr>
      </w:pPr>
      <w:proofErr w:type="spellStart"/>
      <w:r>
        <w:rPr>
          <w:i/>
          <w:iCs/>
        </w:rPr>
        <w:t>Th.C</w:t>
      </w:r>
      <w:proofErr w:type="spellEnd"/>
      <w:r>
        <w:rPr>
          <w:i/>
          <w:iCs/>
        </w:rPr>
        <w:t>. de Graaf</w:t>
      </w:r>
    </w:p>
    <w:p w:rsidR="006B2FFC" w:rsidP="006B2FFC" w:rsidRDefault="006B2FFC" w14:paraId="5858EFAB" w14:textId="77777777"/>
    <w:p w:rsidR="006B2FFC" w:rsidRDefault="006B2FFC" w14:paraId="17251F8F" w14:textId="77777777">
      <w:pPr>
        <w:widowControl/>
      </w:pPr>
      <w:r>
        <w:br w:type="page"/>
      </w:r>
    </w:p>
    <w:p w:rsidR="006B2FFC" w:rsidP="006B2FFC" w:rsidRDefault="006B2FFC" w14:paraId="66EF4B16" w14:textId="41132953">
      <w:r>
        <w:lastRenderedPageBreak/>
        <w:t>Het voorstel geeft de Afdeling advisering van de Raad van State geen aanleiding tot het maken van inhoudelijke opmerkingen.</w:t>
      </w:r>
    </w:p>
    <w:p w:rsidR="006B2FFC" w:rsidP="006B2FFC" w:rsidRDefault="006B2FFC" w14:paraId="05206E47" w14:textId="77777777"/>
    <w:p w:rsidR="006B2FFC" w:rsidP="006B2FFC" w:rsidRDefault="006B2FFC" w14:paraId="483340C1" w14:textId="77777777">
      <w:r>
        <w:t>Ik moge U verzoeken het hierbij gevoegde voorstel van wet en de memorie van toelichting aan de Tweede Kamer der Staten-Generaal te zenden.</w:t>
      </w:r>
    </w:p>
    <w:p w:rsidR="006B2FFC" w:rsidP="006B2FFC" w:rsidRDefault="006B2FFC" w14:paraId="71481755" w14:textId="77777777"/>
    <w:p w:rsidR="006B2FFC" w:rsidP="006B2FFC" w:rsidRDefault="006B2FFC" w14:paraId="18A2543D" w14:textId="77777777"/>
    <w:p w:rsidR="006B2FFC" w:rsidP="006B2FFC" w:rsidRDefault="006B2FFC" w14:paraId="2686683A" w14:textId="77777777"/>
    <w:p w:rsidRPr="006B2FFC" w:rsidR="006B2FFC" w:rsidP="006B2FFC" w:rsidRDefault="006B2FFC" w14:paraId="32CC547D" w14:textId="2AF8D80D">
      <w:pPr>
        <w:rPr>
          <w:rFonts w:ascii="Arial" w:hAnsi="Arial" w:cs="Arial"/>
          <w:color w:val="000000"/>
          <w:szCs w:val="24"/>
        </w:rPr>
      </w:pPr>
      <w:r>
        <w:t>De M</w:t>
      </w:r>
      <w:r w:rsidRPr="007D78AD">
        <w:t>inister van Infrastructuur en Waterstaat</w:t>
      </w:r>
      <w:r>
        <w:rPr>
          <w:rFonts w:ascii="Arial" w:hAnsi="Arial" w:cs="Arial"/>
          <w:color w:val="000000"/>
          <w:szCs w:val="24"/>
        </w:rPr>
        <w:t>,</w:t>
      </w:r>
    </w:p>
    <w:p w:rsidR="006B2FFC" w:rsidP="006B2FFC" w:rsidRDefault="006B2FFC" w14:paraId="1B7DBBF9" w14:textId="07400D41">
      <w:r>
        <w:t xml:space="preserve">B. </w:t>
      </w:r>
      <w:proofErr w:type="spellStart"/>
      <w:r>
        <w:t>Madlener</w:t>
      </w:r>
      <w:proofErr w:type="spellEnd"/>
    </w:p>
    <w:p w:rsidR="006B2FFC" w:rsidP="006B2FFC" w:rsidRDefault="006B2FFC" w14:paraId="41A10B23" w14:textId="77777777"/>
    <w:p w:rsidR="006B2FFC" w:rsidP="006B2FFC" w:rsidRDefault="006B2FFC" w14:paraId="5A3502B9" w14:textId="77777777"/>
    <w:p w:rsidR="006B2FFC" w:rsidRDefault="006B2FFC" w14:paraId="3419E415" w14:textId="77777777">
      <w:pPr>
        <w:pStyle w:val="Amendement"/>
        <w:rPr>
          <w:rFonts w:ascii="Times New Roman" w:hAnsi="Times New Roman"/>
          <w:b w:val="0"/>
        </w:rPr>
      </w:pPr>
    </w:p>
    <w:sectPr w:rsidR="006B2FFC">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819E" w14:textId="77777777" w:rsidR="00E12356" w:rsidRDefault="00E12356">
      <w:pPr>
        <w:spacing w:line="20" w:lineRule="exact"/>
      </w:pPr>
    </w:p>
  </w:endnote>
  <w:endnote w:type="continuationSeparator" w:id="0">
    <w:p w14:paraId="6CD2A72C" w14:textId="77777777" w:rsidR="00E12356" w:rsidRDefault="00E12356">
      <w:pPr>
        <w:pStyle w:val="Amendement"/>
      </w:pPr>
      <w:r>
        <w:rPr>
          <w:b w:val="0"/>
        </w:rPr>
        <w:t xml:space="preserve"> </w:t>
      </w:r>
    </w:p>
  </w:endnote>
  <w:endnote w:type="continuationNotice" w:id="1">
    <w:p w14:paraId="64D7CF35" w14:textId="77777777" w:rsidR="00E12356" w:rsidRDefault="00E123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8950" w14:textId="77777777" w:rsidR="00E12356" w:rsidRDefault="00E12356">
      <w:pPr>
        <w:pStyle w:val="Amendement"/>
      </w:pPr>
      <w:r>
        <w:rPr>
          <w:b w:val="0"/>
        </w:rPr>
        <w:separator/>
      </w:r>
    </w:p>
  </w:footnote>
  <w:footnote w:type="continuationSeparator" w:id="0">
    <w:p w14:paraId="44A9942C" w14:textId="77777777" w:rsidR="00E12356" w:rsidRDefault="00E12356">
      <w:r>
        <w:continuationSeparator/>
      </w:r>
    </w:p>
  </w:footnote>
  <w:footnote w:id="1">
    <w:p w14:paraId="26C95970" w14:textId="31968965" w:rsidR="00E12356" w:rsidRPr="006B2FFC" w:rsidRDefault="00E12356">
      <w:pPr>
        <w:pStyle w:val="Voetnoottekst"/>
        <w:rPr>
          <w:sz w:val="20"/>
        </w:rPr>
      </w:pPr>
      <w:r w:rsidRPr="006B2FFC">
        <w:rPr>
          <w:rStyle w:val="Voetnootmarkering"/>
          <w:sz w:val="20"/>
        </w:rPr>
        <w:footnoteRef/>
      </w:r>
      <w:r w:rsidRPr="006B2FFC">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56"/>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6B2FFC"/>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DE0B63"/>
    <w:rsid w:val="00E010A1"/>
    <w:rsid w:val="00E12356"/>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F1853"/>
  <w15:docId w15:val="{40899F67-08A9-426B-AD32-4F8B21DD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E12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381</ap:Words>
  <ap:Characters>2102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2024-11-15T13:50:00.0000000Z</lastPrinted>
  <dcterms:created xsi:type="dcterms:W3CDTF">2024-12-03T10:50:00.0000000Z</dcterms:created>
  <dcterms:modified xsi:type="dcterms:W3CDTF">2024-12-03T10:50:00.0000000Z</dcterms:modified>
  <dc:description>------------------------</dc:description>
  <dc:subject/>
  <keywords/>
  <version/>
  <category/>
</coreProperties>
</file>