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02A" w:rsidRDefault="0024402A" w14:paraId="5AAC6131" w14:textId="77777777"/>
    <w:p w:rsidR="0024402A" w:rsidRDefault="0024402A" w14:paraId="2219838C" w14:textId="77777777"/>
    <w:p w:rsidR="0024402A" w:rsidRDefault="0024402A" w14:paraId="47D8572B" w14:textId="77777777">
      <w:r>
        <w:t xml:space="preserve">Geachte Voorzitter, </w:t>
      </w:r>
    </w:p>
    <w:p w:rsidR="0024402A" w:rsidRDefault="0024402A" w14:paraId="5194E722" w14:textId="77777777"/>
    <w:p w:rsidRPr="00CC2BD0" w:rsidR="005866DA" w:rsidRDefault="0024402A" w14:paraId="5873ED60" w14:textId="77777777">
      <w:pPr>
        <w:rPr>
          <w:color w:val="auto"/>
        </w:rPr>
      </w:pPr>
      <w:r w:rsidRPr="00CC2BD0">
        <w:rPr>
          <w:color w:val="auto"/>
        </w:rPr>
        <w:t>Hierbij stuur ik u de beantwoording van de schriftelijke vragen</w:t>
      </w:r>
      <w:r w:rsidRPr="00CC2BD0" w:rsidR="00D05CDC">
        <w:rPr>
          <w:color w:val="auto"/>
        </w:rPr>
        <w:t xml:space="preserve">, welke op </w:t>
      </w:r>
      <w:r w:rsidRPr="00CC2BD0">
        <w:rPr>
          <w:color w:val="auto"/>
        </w:rPr>
        <w:t>12 november</w:t>
      </w:r>
      <w:r w:rsidRPr="00CC2BD0" w:rsidR="00D05CDC">
        <w:rPr>
          <w:color w:val="auto"/>
        </w:rPr>
        <w:t xml:space="preserve"> zijn </w:t>
      </w:r>
      <w:r w:rsidRPr="00CC2BD0">
        <w:rPr>
          <w:color w:val="auto"/>
        </w:rPr>
        <w:t>gesteld</w:t>
      </w:r>
      <w:r w:rsidRPr="00CC2BD0" w:rsidR="00D05CDC">
        <w:rPr>
          <w:color w:val="auto"/>
        </w:rPr>
        <w:t>,</w:t>
      </w:r>
      <w:r w:rsidRPr="00CC2BD0">
        <w:rPr>
          <w:color w:val="auto"/>
        </w:rPr>
        <w:t xml:space="preserve"> over het bericht ‘</w:t>
      </w:r>
      <w:r w:rsidRPr="00CC2BD0">
        <w:rPr>
          <w:i/>
          <w:iCs/>
          <w:color w:val="auto"/>
        </w:rPr>
        <w:t>Na geweld in Amsterdam laait politieke discussie over integratie weer op</w:t>
      </w:r>
      <w:r w:rsidRPr="00CC2BD0">
        <w:rPr>
          <w:color w:val="auto"/>
        </w:rPr>
        <w:t xml:space="preserve">’. </w:t>
      </w:r>
    </w:p>
    <w:p w:rsidR="005866DA" w:rsidRDefault="005866DA" w14:paraId="72665689" w14:textId="77777777"/>
    <w:p w:rsidRPr="0024402A" w:rsidR="0024402A" w:rsidP="0024402A" w:rsidRDefault="0024402A" w14:paraId="5B12BDBA" w14:textId="77777777"/>
    <w:p w:rsidR="00FF4174" w:rsidRDefault="00CC2BD0" w14:paraId="6949150D" w14:textId="77777777">
      <w:r>
        <w:t xml:space="preserve">De Staatssecretaris van Sociale Zaken </w:t>
      </w:r>
    </w:p>
    <w:p w:rsidR="005866DA" w:rsidRDefault="00CC2BD0" w14:paraId="7905816D" w14:textId="67DECC1B">
      <w:r>
        <w:t>en Werkgelegenheid,</w:t>
      </w:r>
    </w:p>
    <w:p w:rsidR="005866DA" w:rsidRDefault="005866DA" w14:paraId="63433246" w14:textId="77777777"/>
    <w:p w:rsidR="005866DA" w:rsidRDefault="005866DA" w14:paraId="23EC950D" w14:textId="77777777"/>
    <w:p w:rsidR="005866DA" w:rsidRDefault="005866DA" w14:paraId="461EE399" w14:textId="77777777"/>
    <w:p w:rsidR="005866DA" w:rsidRDefault="005866DA" w14:paraId="2A0E3030" w14:textId="77777777"/>
    <w:p w:rsidR="005866DA" w:rsidRDefault="005866DA" w14:paraId="7D5B5F7A" w14:textId="77777777"/>
    <w:p w:rsidR="005866DA" w:rsidRDefault="00CC2BD0" w14:paraId="356AB472" w14:textId="77777777">
      <w:r>
        <w:t>J.N.J. Nobel</w:t>
      </w:r>
    </w:p>
    <w:p w:rsidR="001A06EA" w:rsidRDefault="001A06EA" w14:paraId="581C50CD" w14:textId="77777777">
      <w:pPr>
        <w:spacing w:line="240" w:lineRule="auto"/>
        <w:rPr>
          <w:rFonts w:eastAsia="DejaVuSerifCondensed-Bold" w:cs="DejaVuSerifCondensed-Bold"/>
          <w:b/>
          <w:bCs/>
        </w:rPr>
      </w:pPr>
      <w:r>
        <w:rPr>
          <w:rFonts w:eastAsia="DejaVuSerifCondensed-Bold" w:cs="DejaVuSerifCondensed-Bold"/>
          <w:b/>
          <w:bCs/>
        </w:rPr>
        <w:br w:type="page"/>
      </w:r>
    </w:p>
    <w:p w:rsidRPr="00315C9A" w:rsidR="001A06EA" w:rsidP="001A06EA" w:rsidRDefault="001A06EA" w14:paraId="1A0F5251" w14:textId="13D471BE">
      <w:pPr>
        <w:autoSpaceDE w:val="0"/>
        <w:adjustRightInd w:val="0"/>
        <w:spacing w:line="240" w:lineRule="auto"/>
        <w:rPr>
          <w:rFonts w:eastAsia="DejaVuSerifCondensed-Bold" w:cs="DejaVuSerifCondensed-Bold"/>
          <w:b/>
          <w:bCs/>
        </w:rPr>
      </w:pPr>
      <w:r w:rsidRPr="00315C9A">
        <w:rPr>
          <w:rFonts w:eastAsia="DejaVuSerifCondensed-Bold" w:cs="DejaVuSerifCondensed-Bold"/>
          <w:b/>
          <w:bCs/>
        </w:rPr>
        <w:lastRenderedPageBreak/>
        <w:t>2024Z18293</w:t>
      </w:r>
    </w:p>
    <w:p w:rsidRPr="00315C9A" w:rsidR="001A06EA" w:rsidP="001A06EA" w:rsidRDefault="001A06EA" w14:paraId="58D59B0E" w14:textId="77777777">
      <w:pPr>
        <w:autoSpaceDE w:val="0"/>
        <w:adjustRightInd w:val="0"/>
        <w:spacing w:line="240" w:lineRule="auto"/>
        <w:rPr>
          <w:rFonts w:eastAsia="DejaVuSerifCondensed" w:cs="DejaVuSerifCondensed"/>
        </w:rPr>
      </w:pPr>
      <w:r w:rsidRPr="00315C9A">
        <w:rPr>
          <w:rFonts w:eastAsia="DejaVuSerifCondensed" w:cs="DejaVuSerifCondensed"/>
        </w:rPr>
        <w:t>(ingezonden 13 november 2024)</w:t>
      </w:r>
    </w:p>
    <w:p w:rsidRPr="00315C9A" w:rsidR="001A06EA" w:rsidP="001A06EA" w:rsidRDefault="001A06EA" w14:paraId="15AA59AE" w14:textId="77777777">
      <w:pPr>
        <w:autoSpaceDE w:val="0"/>
        <w:adjustRightInd w:val="0"/>
        <w:spacing w:line="240" w:lineRule="auto"/>
        <w:rPr>
          <w:rFonts w:eastAsia="DejaVuSerifCondensed" w:cs="DejaVuSerifCondensed"/>
        </w:rPr>
      </w:pPr>
      <w:r w:rsidRPr="00315C9A">
        <w:rPr>
          <w:rFonts w:eastAsia="DejaVuSerifCondensed" w:cs="DejaVuSerifCondensed"/>
        </w:rPr>
        <w:t>Vragen van het lid Ergin (DENK) aan de staatssecretaris van Sociale Zaken en Werkgelegenheid over het</w:t>
      </w:r>
      <w:r>
        <w:rPr>
          <w:rFonts w:eastAsia="DejaVuSerifCondensed" w:cs="DejaVuSerifCondensed"/>
        </w:rPr>
        <w:t xml:space="preserve"> </w:t>
      </w:r>
      <w:r w:rsidRPr="00315C9A">
        <w:rPr>
          <w:rFonts w:eastAsia="DejaVuSerifCondensed" w:cs="DejaVuSerifCondensed"/>
        </w:rPr>
        <w:t>bericht ‘Na geweld in Amsterdam laait politieke discussie over integratie weer op’</w:t>
      </w:r>
    </w:p>
    <w:p w:rsidRPr="004B299E" w:rsidR="005E032E" w:rsidP="005E032E" w:rsidRDefault="005E032E" w14:paraId="6935C0A1" w14:textId="77777777">
      <w:pPr>
        <w:spacing w:line="240" w:lineRule="exact"/>
        <w:contextualSpacing/>
      </w:pPr>
    </w:p>
    <w:p w:rsidRPr="004B299E" w:rsidR="005E032E" w:rsidP="005E032E" w:rsidRDefault="005E032E" w14:paraId="4E2BD0A8" w14:textId="77777777">
      <w:pPr>
        <w:spacing w:line="240" w:lineRule="exact"/>
        <w:contextualSpacing/>
      </w:pPr>
      <w:r w:rsidRPr="004B299E">
        <w:t>1. Bent u bekend met het bericht ‘</w:t>
      </w:r>
      <w:r w:rsidRPr="004B299E">
        <w:rPr>
          <w:i/>
          <w:iCs/>
        </w:rPr>
        <w:t>Na geweld in Amsterdam laait politieke discussie over integratie weer op</w:t>
      </w:r>
      <w:r w:rsidRPr="004B299E">
        <w:t>’?</w:t>
      </w:r>
      <w:r w:rsidRPr="004B299E">
        <w:rPr>
          <w:rStyle w:val="Voetnootmarkering"/>
        </w:rPr>
        <w:footnoteReference w:id="1"/>
      </w:r>
    </w:p>
    <w:p w:rsidRPr="004B299E" w:rsidR="005E032E" w:rsidP="005E032E" w:rsidRDefault="005E032E" w14:paraId="01F093A7" w14:textId="77777777">
      <w:pPr>
        <w:spacing w:line="240" w:lineRule="exact"/>
        <w:contextualSpacing/>
      </w:pPr>
    </w:p>
    <w:p w:rsidRPr="004B299E" w:rsidR="005E032E" w:rsidP="005E032E" w:rsidRDefault="005E032E" w14:paraId="055D2040" w14:textId="77777777">
      <w:pPr>
        <w:spacing w:line="240" w:lineRule="exact"/>
        <w:contextualSpacing/>
      </w:pPr>
      <w:r w:rsidRPr="004B299E">
        <w:t>Ja</w:t>
      </w:r>
      <w:r>
        <w:t>.</w:t>
      </w:r>
    </w:p>
    <w:p w:rsidRPr="004B299E" w:rsidR="005E032E" w:rsidP="005E032E" w:rsidRDefault="005E032E" w14:paraId="60AADBAA" w14:textId="77777777">
      <w:pPr>
        <w:spacing w:line="240" w:lineRule="exact"/>
        <w:contextualSpacing/>
      </w:pPr>
    </w:p>
    <w:p w:rsidRPr="004B299E" w:rsidR="005E032E" w:rsidP="005E032E" w:rsidRDefault="005E032E" w14:paraId="15BA043C" w14:textId="77777777">
      <w:pPr>
        <w:spacing w:line="240" w:lineRule="exact"/>
        <w:contextualSpacing/>
      </w:pPr>
      <w:r w:rsidRPr="004B299E">
        <w:t>2. Waar is uw uiting in het interview met de NOS dat ‘</w:t>
      </w:r>
      <w:r w:rsidRPr="004B299E">
        <w:rPr>
          <w:i/>
          <w:iCs/>
        </w:rPr>
        <w:t>islamitische jongeren voor een heel groot deel onze normen en waarden niet onderschrijven</w:t>
      </w:r>
      <w:r w:rsidRPr="004B299E">
        <w:t>’ op gebaseerd?</w:t>
      </w:r>
    </w:p>
    <w:p w:rsidR="005E032E" w:rsidP="005E032E" w:rsidRDefault="005E032E" w14:paraId="1C41232D" w14:textId="77777777">
      <w:pPr>
        <w:spacing w:line="240" w:lineRule="exact"/>
        <w:contextualSpacing/>
        <w:rPr>
          <w:rFonts w:eastAsia="Times New Roman"/>
        </w:rPr>
      </w:pPr>
    </w:p>
    <w:p w:rsidRPr="00517282" w:rsidR="005E032E" w:rsidP="005E032E" w:rsidRDefault="005E032E" w14:paraId="09EF43BA" w14:textId="77777777">
      <w:pPr>
        <w:spacing w:line="240" w:lineRule="exact"/>
        <w:contextualSpacing/>
        <w:rPr>
          <w:rFonts w:eastAsia="Times New Roman"/>
        </w:rPr>
      </w:pPr>
      <w:r w:rsidRPr="004B299E">
        <w:rPr>
          <w:rFonts w:eastAsia="Times New Roman"/>
        </w:rPr>
        <w:t xml:space="preserve">De gewelddadigheden van afgelopen donderdag beschouw ik als </w:t>
      </w:r>
      <w:r>
        <w:rPr>
          <w:rFonts w:eastAsia="Times New Roman"/>
        </w:rPr>
        <w:t xml:space="preserve">een </w:t>
      </w:r>
      <w:r w:rsidRPr="004B299E">
        <w:rPr>
          <w:rFonts w:eastAsia="Times New Roman"/>
        </w:rPr>
        <w:t>zeer ernstig</w:t>
      </w:r>
      <w:r>
        <w:rPr>
          <w:rFonts w:eastAsia="Times New Roman"/>
        </w:rPr>
        <w:t>e gebeurtenis</w:t>
      </w:r>
      <w:r w:rsidRPr="004B299E">
        <w:rPr>
          <w:rFonts w:eastAsia="Times New Roman"/>
        </w:rPr>
        <w:t xml:space="preserve">, </w:t>
      </w:r>
      <w:r>
        <w:rPr>
          <w:rFonts w:eastAsia="Times New Roman"/>
        </w:rPr>
        <w:t>die</w:t>
      </w:r>
      <w:r w:rsidRPr="004B299E">
        <w:rPr>
          <w:rFonts w:eastAsia="Times New Roman"/>
        </w:rPr>
        <w:t xml:space="preserve"> een groter onderliggend probleem blootlegt. We zien nu wat er gebeurt als groepen mensen</w:t>
      </w:r>
      <w:r>
        <w:rPr>
          <w:rFonts w:eastAsia="Times New Roman"/>
        </w:rPr>
        <w:t xml:space="preserve"> </w:t>
      </w:r>
      <w:r w:rsidRPr="004B299E">
        <w:rPr>
          <w:rFonts w:eastAsia="Times New Roman"/>
        </w:rPr>
        <w:t xml:space="preserve"> </w:t>
      </w:r>
      <w:r w:rsidRPr="004B299E">
        <w:rPr>
          <w:rFonts w:ascii="Arial" w:hAnsi="Arial" w:eastAsia="Times New Roman" w:cs="Arial"/>
        </w:rPr>
        <w:t>​</w:t>
      </w:r>
      <w:r w:rsidRPr="004B299E">
        <w:rPr>
          <w:rFonts w:eastAsia="Times New Roman"/>
        </w:rPr>
        <w:t>de waarden en normen van onze open en vrije samenleving niet accepteren. Er zijn wat mij betreft te veel wijken in Nederland waar mensen niet over straat kunnen met een keppeltje en waar mannen niet hand in hand kunnen lopen. Ook hoor ik terug dat leraren op bepaalde scholen het onderwerp Holocaust niet durven aansnijden uit vrees voor heftige reacties. Ik vind dit onacceptabel</w:t>
      </w:r>
      <w:r>
        <w:rPr>
          <w:rFonts w:eastAsia="Times New Roman"/>
        </w:rPr>
        <w:t xml:space="preserve">. Tegelijkertijd blijft het van belang te benoemen dat voor de meeste mensen, ook in de moslimgemeenschap, geldt dat zij volop meedoen en zich inzetten voor de samenleving. </w:t>
      </w:r>
    </w:p>
    <w:p w:rsidRPr="004B299E" w:rsidR="005E032E" w:rsidP="005E032E" w:rsidRDefault="005E032E" w14:paraId="3B05E9E6" w14:textId="77777777">
      <w:pPr>
        <w:spacing w:line="240" w:lineRule="exact"/>
        <w:contextualSpacing/>
      </w:pPr>
    </w:p>
    <w:p w:rsidRPr="004B299E" w:rsidR="005E032E" w:rsidP="005E032E" w:rsidRDefault="005E032E" w14:paraId="6CEAE04A" w14:textId="77777777">
      <w:pPr>
        <w:spacing w:line="240" w:lineRule="exact"/>
        <w:contextualSpacing/>
      </w:pPr>
      <w:r w:rsidRPr="004B299E">
        <w:t>3. Sprak u namens het hele kabinet toen u zei dat ‘</w:t>
      </w:r>
      <w:r w:rsidRPr="004B299E">
        <w:rPr>
          <w:i/>
          <w:iCs/>
        </w:rPr>
        <w:t>islamitische jongeren voor een heel groot deel onze normen en waarden niet onderschrijven</w:t>
      </w:r>
      <w:r w:rsidRPr="004B299E">
        <w:t>’?</w:t>
      </w:r>
    </w:p>
    <w:p w:rsidRPr="004B299E" w:rsidR="005E032E" w:rsidP="005E032E" w:rsidRDefault="005E032E" w14:paraId="09AB5885" w14:textId="77777777">
      <w:pPr>
        <w:spacing w:line="240" w:lineRule="exact"/>
        <w:contextualSpacing/>
      </w:pPr>
    </w:p>
    <w:p w:rsidRPr="004B299E" w:rsidR="005E032E" w:rsidP="005E032E" w:rsidRDefault="005E032E" w14:paraId="0D6F8D82" w14:textId="77777777">
      <w:pPr>
        <w:spacing w:line="240" w:lineRule="exact"/>
        <w:contextualSpacing/>
      </w:pPr>
      <w:r w:rsidRPr="004B299E">
        <w:t xml:space="preserve">Ja, waarbij dit in de bredere context moet worden gezien dat het kabinet constateert dat sprake is van een integratieprobleem. In onze open samenleving vind ik het belangrijk dat iedereen zich vrij en veilig kan voelen. Het geweld dat zich heeft voorgedaan in Amsterdam, gaat alle grenzen te buiten en toont aan dat in Nederland diverse groepen de waarden en normen van onze open en vrije samenleving niet respecteren. </w:t>
      </w:r>
      <w:r w:rsidRPr="004B299E">
        <w:rPr>
          <w:rStyle w:val="s6"/>
          <w:rFonts w:eastAsia="Times New Roman"/>
        </w:rPr>
        <w:t>De focus van de afgelopen dagen lag vooral op jongeren</w:t>
      </w:r>
      <w:r w:rsidR="008B2807">
        <w:rPr>
          <w:rStyle w:val="s6"/>
          <w:rFonts w:eastAsia="Times New Roman"/>
        </w:rPr>
        <w:t xml:space="preserve"> met een migratieachtergrond</w:t>
      </w:r>
      <w:r w:rsidRPr="004B299E">
        <w:rPr>
          <w:rStyle w:val="s6"/>
          <w:rFonts w:eastAsia="Times New Roman"/>
        </w:rPr>
        <w:t xml:space="preserve">. </w:t>
      </w:r>
      <w:r w:rsidRPr="004B299E">
        <w:t xml:space="preserve">Ik acht het van belang om te benadrukken dat de meeste jongeren met een </w:t>
      </w:r>
      <w:r w:rsidR="008B2807">
        <w:t>migratie</w:t>
      </w:r>
      <w:r w:rsidRPr="004B299E">
        <w:t xml:space="preserve">achtergrond in Nederland goed mee doen in onze samenleving. </w:t>
      </w:r>
      <w:r>
        <w:t xml:space="preserve">Tegelijkertijd zijn er ook groepen die onze waarden niet </w:t>
      </w:r>
      <w:r w:rsidRPr="004B299E">
        <w:t>onderschrij</w:t>
      </w:r>
      <w:r>
        <w:t>ven</w:t>
      </w:r>
      <w:r w:rsidRPr="004B299E">
        <w:t>. Dat acht ik een groot probleem, en benoem ik ook.</w:t>
      </w:r>
    </w:p>
    <w:p w:rsidR="005E032E" w:rsidP="005E032E" w:rsidRDefault="005E032E" w14:paraId="0B9467A2" w14:textId="77777777">
      <w:pPr>
        <w:spacing w:line="240" w:lineRule="exact"/>
        <w:contextualSpacing/>
      </w:pPr>
    </w:p>
    <w:p w:rsidR="00FF4174" w:rsidP="005E032E" w:rsidRDefault="00FF4174" w14:paraId="2706BFF7" w14:textId="77777777">
      <w:pPr>
        <w:spacing w:line="240" w:lineRule="exact"/>
        <w:contextualSpacing/>
      </w:pPr>
    </w:p>
    <w:p w:rsidR="00FF4174" w:rsidP="005E032E" w:rsidRDefault="00FF4174" w14:paraId="01DEA3EA" w14:textId="77777777">
      <w:pPr>
        <w:spacing w:line="240" w:lineRule="exact"/>
        <w:contextualSpacing/>
      </w:pPr>
    </w:p>
    <w:p w:rsidR="00FF4174" w:rsidP="005E032E" w:rsidRDefault="00FF4174" w14:paraId="074BE37D" w14:textId="77777777">
      <w:pPr>
        <w:spacing w:line="240" w:lineRule="exact"/>
        <w:contextualSpacing/>
      </w:pPr>
    </w:p>
    <w:p w:rsidR="00FF4174" w:rsidP="005E032E" w:rsidRDefault="00FF4174" w14:paraId="40A3A9E9" w14:textId="77777777">
      <w:pPr>
        <w:spacing w:line="240" w:lineRule="exact"/>
        <w:contextualSpacing/>
      </w:pPr>
    </w:p>
    <w:p w:rsidR="00FF4174" w:rsidP="005E032E" w:rsidRDefault="00FF4174" w14:paraId="3C2CDEDC" w14:textId="77777777">
      <w:pPr>
        <w:spacing w:line="240" w:lineRule="exact"/>
        <w:contextualSpacing/>
      </w:pPr>
    </w:p>
    <w:p w:rsidR="00FF4174" w:rsidP="005E032E" w:rsidRDefault="00FF4174" w14:paraId="484E8D03" w14:textId="77777777">
      <w:pPr>
        <w:spacing w:line="240" w:lineRule="exact"/>
        <w:contextualSpacing/>
      </w:pPr>
    </w:p>
    <w:p w:rsidRPr="004B299E" w:rsidR="00FF4174" w:rsidP="005E032E" w:rsidRDefault="00FF4174" w14:paraId="6054BEA6" w14:textId="77777777">
      <w:pPr>
        <w:spacing w:line="240" w:lineRule="exact"/>
        <w:contextualSpacing/>
      </w:pPr>
    </w:p>
    <w:p w:rsidRPr="004B299E" w:rsidR="005E032E" w:rsidP="005E032E" w:rsidRDefault="005E032E" w14:paraId="57585631" w14:textId="77777777">
      <w:pPr>
        <w:spacing w:line="240" w:lineRule="exact"/>
        <w:contextualSpacing/>
      </w:pPr>
      <w:r w:rsidRPr="004B299E">
        <w:lastRenderedPageBreak/>
        <w:t xml:space="preserve">4. Kunt u uw verwijt dat islamitische jongeren voor een ‘’heel groot deel’’ onze normen en waarden niet zouden onderschrijven met cijfers onderbouwen en deze cijfers aan de Kamer doen toekomen? Zo niet, waarom neemt u ongefundeerd stelling over zaken die u niet met cijfers hard kunt maken? </w:t>
      </w:r>
    </w:p>
    <w:p w:rsidR="005E032E" w:rsidP="005E032E" w:rsidRDefault="005E032E" w14:paraId="72EF734F" w14:textId="77777777">
      <w:pPr>
        <w:spacing w:line="240" w:lineRule="exact"/>
        <w:contextualSpacing/>
      </w:pPr>
    </w:p>
    <w:p w:rsidRPr="004B299E" w:rsidR="005E032E" w:rsidP="005E032E" w:rsidRDefault="005E032E" w14:paraId="672791E9" w14:textId="77777777">
      <w:pPr>
        <w:spacing w:line="240" w:lineRule="exact"/>
        <w:contextualSpacing/>
      </w:pPr>
      <w:r w:rsidRPr="00517282">
        <w:t xml:space="preserve">Antisemitisme is helaas een wijdverspreid probleem. Onderzoek </w:t>
      </w:r>
      <w:r>
        <w:t>uit het verleden heeft aangetoond</w:t>
      </w:r>
      <w:r w:rsidRPr="00517282">
        <w:t xml:space="preserve"> dat </w:t>
      </w:r>
      <w:r>
        <w:t>dit</w:t>
      </w:r>
      <w:r w:rsidRPr="00517282">
        <w:t xml:space="preserve"> ook voorkomt onder een deel van de islamitische jongeren.</w:t>
      </w:r>
      <w:r>
        <w:rPr>
          <w:rStyle w:val="Voetnootmarkering"/>
        </w:rPr>
        <w:footnoteReference w:id="2"/>
      </w:r>
      <w:r w:rsidRPr="00517282">
        <w:t xml:space="preserve"> Tegelijkertijd is het van groot belang om te benadrukken dat antisemitisme helaas veel breder voorkomt, waaronder ook onder extreemlinks en extreemrechts en onder voetbalhooligans.</w:t>
      </w:r>
      <w:r>
        <w:t xml:space="preserve"> </w:t>
      </w:r>
      <w:r w:rsidRPr="004B299E">
        <w:t xml:space="preserve">Ik maak </w:t>
      </w:r>
      <w:r>
        <w:t xml:space="preserve">met deze constatering </w:t>
      </w:r>
      <w:r w:rsidRPr="004B299E">
        <w:t xml:space="preserve">geen verwijt richting </w:t>
      </w:r>
      <w:r>
        <w:t xml:space="preserve">alle </w:t>
      </w:r>
      <w:r w:rsidRPr="004B299E">
        <w:t xml:space="preserve">islamitische jongeren. Een groot deel van de Nederlandse moslims doet volop mee in de samenleving en is goed geïntegreerd. Ik spreek eenieder aan die </w:t>
      </w:r>
      <w:r>
        <w:t>de Nederlandse waarden en normen naast zich neer legt.</w:t>
      </w:r>
    </w:p>
    <w:p w:rsidRPr="004B299E" w:rsidR="005E032E" w:rsidP="005E032E" w:rsidRDefault="005E032E" w14:paraId="74158D5B" w14:textId="77777777">
      <w:pPr>
        <w:spacing w:line="240" w:lineRule="exact"/>
        <w:contextualSpacing/>
      </w:pPr>
    </w:p>
    <w:p w:rsidRPr="004B299E" w:rsidR="005E032E" w:rsidP="005E032E" w:rsidRDefault="005E032E" w14:paraId="79DCC39B" w14:textId="77777777">
      <w:pPr>
        <w:spacing w:line="240" w:lineRule="exact"/>
        <w:contextualSpacing/>
      </w:pPr>
      <w:r w:rsidRPr="004B299E">
        <w:t>5. Kunt u een opsomming doen toekomen van de Nederlandse normen en waarden en uiteenzetten op welke onderdelen ‘</w:t>
      </w:r>
      <w:r w:rsidRPr="004B299E">
        <w:rPr>
          <w:i/>
          <w:iCs/>
        </w:rPr>
        <w:t xml:space="preserve">een heel groot deel van de islamitische jongeren’ </w:t>
      </w:r>
      <w:r w:rsidRPr="004B299E">
        <w:t xml:space="preserve">deze niet zouden onderschrijven? </w:t>
      </w:r>
    </w:p>
    <w:p w:rsidRPr="004B299E" w:rsidR="005E032E" w:rsidP="005E032E" w:rsidRDefault="005E032E" w14:paraId="254912B6" w14:textId="77777777">
      <w:pPr>
        <w:spacing w:line="240" w:lineRule="exact"/>
        <w:contextualSpacing/>
      </w:pPr>
    </w:p>
    <w:p w:rsidRPr="00E62A6F" w:rsidR="005E032E" w:rsidP="00E62A6F" w:rsidRDefault="005E032E" w14:paraId="7F5F9E44" w14:textId="77777777">
      <w:pPr>
        <w:pStyle w:val="Normaalweb"/>
        <w:spacing w:before="0" w:beforeAutospacing="0" w:after="0" w:afterAutospacing="0" w:line="240" w:lineRule="exact"/>
        <w:contextualSpacing/>
        <w:rPr>
          <w:rFonts w:ascii="Verdana" w:hAnsi="Verdana"/>
          <w:sz w:val="18"/>
          <w:szCs w:val="18"/>
        </w:rPr>
      </w:pPr>
      <w:r w:rsidRPr="004B299E">
        <w:rPr>
          <w:rFonts w:ascii="Verdana" w:hAnsi="Verdana"/>
          <w:sz w:val="18"/>
          <w:szCs w:val="18"/>
        </w:rPr>
        <w:t xml:space="preserve">Culturele en religieuze overtuigingen kunnen in botsing zijn met de waarden van onze open en vrije samenleving. Ik denk dan aan de acceptatie van gelijke rechten van mannen en vrouwen, acceptatie van de gelijke rechten van mensen binnen de lhbtiq+ gemeenschap en het niet openstaan voor antisemitisch gedachtengoed. Dit is in lijn met de uitspraken die zijn gedaan door enkele experts tijdens </w:t>
      </w:r>
      <w:r w:rsidR="002561FA">
        <w:rPr>
          <w:rFonts w:ascii="Verdana" w:hAnsi="Verdana"/>
          <w:sz w:val="18"/>
          <w:szCs w:val="18"/>
        </w:rPr>
        <w:t xml:space="preserve">de </w:t>
      </w:r>
      <w:r w:rsidRPr="004B299E" w:rsidR="002561FA">
        <w:rPr>
          <w:rFonts w:ascii="Verdana" w:hAnsi="Verdana"/>
          <w:sz w:val="18"/>
          <w:szCs w:val="18"/>
        </w:rPr>
        <w:t xml:space="preserve">verhoren </w:t>
      </w:r>
      <w:r w:rsidR="002561FA">
        <w:rPr>
          <w:rFonts w:ascii="Verdana" w:hAnsi="Verdana"/>
          <w:sz w:val="18"/>
          <w:szCs w:val="18"/>
        </w:rPr>
        <w:t xml:space="preserve">van </w:t>
      </w:r>
      <w:r w:rsidRPr="004B299E">
        <w:rPr>
          <w:rFonts w:ascii="Verdana" w:hAnsi="Verdana"/>
          <w:sz w:val="18"/>
          <w:szCs w:val="18"/>
        </w:rPr>
        <w:t>de</w:t>
      </w:r>
      <w:r w:rsidR="00E62A6F">
        <w:rPr>
          <w:rFonts w:ascii="Verdana" w:hAnsi="Verdana"/>
          <w:sz w:val="18"/>
          <w:szCs w:val="18"/>
        </w:rPr>
        <w:t xml:space="preserve"> Parlementaire Ondervragingscommissie naar ongewenste beïnvloeding van maatschappelijke en religieuze organisaties in Nederland (</w:t>
      </w:r>
      <w:r w:rsidRPr="004B299E">
        <w:rPr>
          <w:rFonts w:ascii="Verdana" w:hAnsi="Verdana"/>
          <w:sz w:val="18"/>
          <w:szCs w:val="18"/>
        </w:rPr>
        <w:t>POCOB</w:t>
      </w:r>
      <w:r w:rsidR="00E62A6F">
        <w:rPr>
          <w:rFonts w:ascii="Verdana" w:hAnsi="Verdana"/>
          <w:sz w:val="18"/>
          <w:szCs w:val="18"/>
        </w:rPr>
        <w:t>)</w:t>
      </w:r>
      <w:r w:rsidRPr="004B299E">
        <w:rPr>
          <w:rFonts w:ascii="Arial" w:hAnsi="Arial" w:cs="Arial"/>
          <w:sz w:val="18"/>
          <w:szCs w:val="18"/>
        </w:rPr>
        <w:t>​​</w:t>
      </w:r>
      <w:r w:rsidRPr="004B299E">
        <w:rPr>
          <w:rFonts w:ascii="Verdana" w:hAnsi="Verdana"/>
          <w:sz w:val="18"/>
          <w:szCs w:val="18"/>
        </w:rPr>
        <w:t>, bijvoorbeeld ten aanzien van informeel onderwijs. Daar moeten we de ogen niet voor sluiten</w:t>
      </w:r>
      <w:r>
        <w:rPr>
          <w:rFonts w:ascii="Verdana" w:hAnsi="Verdana"/>
          <w:sz w:val="18"/>
          <w:szCs w:val="18"/>
        </w:rPr>
        <w:t xml:space="preserve">. </w:t>
      </w:r>
    </w:p>
    <w:p w:rsidRPr="004B299E" w:rsidR="005E032E" w:rsidP="005E032E" w:rsidRDefault="005E032E" w14:paraId="124781DB" w14:textId="77777777">
      <w:pPr>
        <w:spacing w:line="240" w:lineRule="exact"/>
        <w:contextualSpacing/>
      </w:pPr>
    </w:p>
    <w:p w:rsidRPr="004B299E" w:rsidR="005E032E" w:rsidP="005E032E" w:rsidRDefault="005E032E" w14:paraId="5C4D5871" w14:textId="77777777">
      <w:pPr>
        <w:spacing w:line="240" w:lineRule="exact"/>
        <w:contextualSpacing/>
      </w:pPr>
      <w:r w:rsidRPr="004B299E">
        <w:t>6. Bent u zich ervan bewust dat u door middel van uw uitspraak een grote groep jonge Nederlandse moslims hebt weggezet en tot op het bot hebt gekwetst en beledigd?</w:t>
      </w:r>
    </w:p>
    <w:p w:rsidRPr="004B299E" w:rsidR="005E032E" w:rsidP="005E032E" w:rsidRDefault="005E032E" w14:paraId="1E46D57F" w14:textId="77777777">
      <w:pPr>
        <w:spacing w:line="240" w:lineRule="exact"/>
        <w:contextualSpacing/>
      </w:pPr>
    </w:p>
    <w:p w:rsidR="005E032E" w:rsidP="005E032E" w:rsidRDefault="005E032E" w14:paraId="1E7938F0" w14:textId="3CEDD6DC">
      <w:pPr>
        <w:spacing w:line="240" w:lineRule="exact"/>
        <w:contextualSpacing/>
      </w:pPr>
      <w:r>
        <w:t xml:space="preserve">Het blijft van belang om problemen zoals toenemend antisemitisme te benoemen en ons uit te spreken wanneer er dingen niet goed gaan. Daarbij is het niet de bedoeling van het kabinet om islamitische </w:t>
      </w:r>
      <w:r w:rsidRPr="004B299E">
        <w:t xml:space="preserve">jongeren voor het hoofd </w:t>
      </w:r>
      <w:r>
        <w:t xml:space="preserve">te </w:t>
      </w:r>
      <w:r w:rsidRPr="004B299E">
        <w:t xml:space="preserve">stoten. </w:t>
      </w:r>
      <w:r>
        <w:t>Het kabinet</w:t>
      </w:r>
      <w:r w:rsidRPr="004B299E">
        <w:t xml:space="preserve"> waardeer</w:t>
      </w:r>
      <w:r>
        <w:t>t</w:t>
      </w:r>
      <w:r w:rsidRPr="004B299E">
        <w:t xml:space="preserve"> iedereen die meedoet in de Nederlandse samenleving. </w:t>
      </w:r>
      <w:r>
        <w:t>Zoals ik ook heb aangegeven, geldt dit voor een groot deel van de islamitische jongeren en ken ik hier ook veel positieve voorbeelden van</w:t>
      </w:r>
      <w:r w:rsidRPr="004B299E">
        <w:t xml:space="preserve">. In Nederland heb je de vrijheid om jezelf te zijn, ongeacht </w:t>
      </w:r>
      <w:r w:rsidR="00BA3F92">
        <w:t>wat je gelooft, je achtergrond of van wie je houdt</w:t>
      </w:r>
      <w:r w:rsidRPr="004B299E">
        <w:t>. Ik wil niet dat mensen die gediscrimineerd worden zich terugtrekken uit de maatschappij</w:t>
      </w:r>
      <w:r>
        <w:t xml:space="preserve">, maar juist dat </w:t>
      </w:r>
      <w:r w:rsidRPr="004B299E">
        <w:t>mensen meedoen in de samenleving</w:t>
      </w:r>
      <w:r>
        <w:t xml:space="preserve"> en </w:t>
      </w:r>
      <w:r w:rsidRPr="004B299E">
        <w:t xml:space="preserve">eigen keuzes maken. </w:t>
      </w:r>
    </w:p>
    <w:p w:rsidRPr="004B299E" w:rsidR="005E032E" w:rsidP="005E032E" w:rsidRDefault="005E032E" w14:paraId="2B8A13D3" w14:textId="77777777">
      <w:pPr>
        <w:spacing w:line="240" w:lineRule="exact"/>
        <w:contextualSpacing/>
      </w:pPr>
    </w:p>
    <w:p w:rsidRPr="004B299E" w:rsidR="005E032E" w:rsidP="005E032E" w:rsidRDefault="005E032E" w14:paraId="6B2747D0" w14:textId="77777777">
      <w:pPr>
        <w:spacing w:line="240" w:lineRule="exact"/>
        <w:contextualSpacing/>
      </w:pPr>
      <w:r w:rsidRPr="004B299E">
        <w:lastRenderedPageBreak/>
        <w:t>7. Beseft u zich dat uw uitspraak de participatie van Nederlandse moslims verder bemoeilijkt en dat deze binnen de islamitische gemeenschap in Nederland als beledigend is ervaren en niet als verbindend?</w:t>
      </w:r>
    </w:p>
    <w:p w:rsidR="005E032E" w:rsidP="005E032E" w:rsidRDefault="005E032E" w14:paraId="5CFADF50" w14:textId="77777777">
      <w:pPr>
        <w:spacing w:line="240" w:lineRule="exact"/>
        <w:contextualSpacing/>
      </w:pPr>
    </w:p>
    <w:p w:rsidRPr="004B299E" w:rsidR="005E032E" w:rsidP="005E032E" w:rsidRDefault="005E032E" w14:paraId="1F55D782" w14:textId="77777777">
      <w:pPr>
        <w:spacing w:line="240" w:lineRule="exact"/>
        <w:contextualSpacing/>
      </w:pPr>
      <w:r>
        <w:t>Zoals ik heb aangegeven is antisemitisme helaas een wijdverspreid probleem. Antisemitisme komt voor onder delen van de islamitische gemeenschap, maar ook onder extreemlinks en extreemrechts. Het tegengaan hiervan vraagt om een gezamenlijke inspanning van de gehele samenleving. Dat betekent dat we met elkaar in gesprek moeten blijven, juist ook met de islamitische gemeenschap. Tegelijkertijd vragen de uitwassen in Amsterdam om meer dan enkel een gesprek.</w:t>
      </w:r>
    </w:p>
    <w:p w:rsidRPr="004B299E" w:rsidR="005E032E" w:rsidP="005E032E" w:rsidRDefault="005E032E" w14:paraId="3B3948BB" w14:textId="77777777">
      <w:pPr>
        <w:spacing w:line="240" w:lineRule="exact"/>
        <w:contextualSpacing/>
      </w:pPr>
    </w:p>
    <w:p w:rsidRPr="004B299E" w:rsidR="005E032E" w:rsidP="005E032E" w:rsidRDefault="005E032E" w14:paraId="1FA7F1BF" w14:textId="77777777">
      <w:pPr>
        <w:spacing w:line="240" w:lineRule="exact"/>
        <w:contextualSpacing/>
      </w:pPr>
      <w:r w:rsidRPr="004B299E">
        <w:t xml:space="preserve">8. Kunt u deze vragen separaat en voor het debat over de gebeurtenissen in Amsterdam op 13 november om 10:15 beantwoorden? </w:t>
      </w:r>
    </w:p>
    <w:p w:rsidRPr="004B299E" w:rsidR="005E032E" w:rsidP="005E032E" w:rsidRDefault="005E032E" w14:paraId="08F1EEA1" w14:textId="77777777">
      <w:pPr>
        <w:spacing w:line="240" w:lineRule="exact"/>
        <w:contextualSpacing/>
      </w:pPr>
    </w:p>
    <w:p w:rsidRPr="004B299E" w:rsidR="005E032E" w:rsidP="005E032E" w:rsidRDefault="001B3260" w14:paraId="2115F6DB" w14:textId="1BE1EC2C">
      <w:pPr>
        <w:spacing w:line="240" w:lineRule="exact"/>
        <w:contextualSpacing/>
      </w:pPr>
      <w:r w:rsidRPr="001B3260">
        <w:t>De beantwoording is zo snel mogelijk na ontvangst van de vragen aan u toegestuurd.</w:t>
      </w:r>
    </w:p>
    <w:p w:rsidRPr="004B299E" w:rsidR="005E032E" w:rsidP="005E032E" w:rsidRDefault="005E032E" w14:paraId="62ABFADC" w14:textId="77777777">
      <w:pPr>
        <w:spacing w:line="240" w:lineRule="exact"/>
        <w:contextualSpacing/>
      </w:pPr>
    </w:p>
    <w:p w:rsidRPr="004B299E" w:rsidR="005E032E" w:rsidP="005E032E" w:rsidRDefault="005E032E" w14:paraId="7AC3B8D0" w14:textId="77777777">
      <w:pPr>
        <w:spacing w:line="240" w:lineRule="exact"/>
        <w:contextualSpacing/>
      </w:pPr>
    </w:p>
    <w:p w:rsidRPr="004B299E" w:rsidR="005E032E" w:rsidP="005E032E" w:rsidRDefault="005E032E" w14:paraId="4195FD2C" w14:textId="77777777">
      <w:pPr>
        <w:spacing w:line="240" w:lineRule="exact"/>
        <w:contextualSpacing/>
      </w:pPr>
    </w:p>
    <w:p w:rsidRPr="004B299E" w:rsidR="005E032E" w:rsidP="005E032E" w:rsidRDefault="005E032E" w14:paraId="321E5355" w14:textId="77777777">
      <w:pPr>
        <w:spacing w:line="240" w:lineRule="exact"/>
        <w:contextualSpacing/>
      </w:pPr>
    </w:p>
    <w:p w:rsidRPr="004B299E" w:rsidR="005E032E" w:rsidP="005E032E" w:rsidRDefault="005E032E" w14:paraId="506FAF42" w14:textId="77777777">
      <w:pPr>
        <w:spacing w:line="240" w:lineRule="exact"/>
        <w:contextualSpacing/>
      </w:pPr>
    </w:p>
    <w:p w:rsidRPr="004B299E" w:rsidR="0024402A" w:rsidP="005E032E" w:rsidRDefault="0024402A" w14:paraId="67A34679" w14:textId="77777777">
      <w:pPr>
        <w:spacing w:line="240" w:lineRule="exact"/>
        <w:contextualSpacing/>
      </w:pPr>
    </w:p>
    <w:p w:rsidRPr="004B299E" w:rsidR="0024402A" w:rsidP="0024402A" w:rsidRDefault="0024402A" w14:paraId="7DD38571" w14:textId="77777777">
      <w:pPr>
        <w:spacing w:line="240" w:lineRule="exact"/>
        <w:contextualSpacing/>
      </w:pPr>
    </w:p>
    <w:p w:rsidRPr="004B299E" w:rsidR="0024402A" w:rsidP="0024402A" w:rsidRDefault="0024402A" w14:paraId="36B33910" w14:textId="77777777">
      <w:pPr>
        <w:spacing w:line="240" w:lineRule="exact"/>
        <w:contextualSpacing/>
      </w:pPr>
    </w:p>
    <w:p w:rsidRPr="004B299E" w:rsidR="0024402A" w:rsidP="0024402A" w:rsidRDefault="0024402A" w14:paraId="14A0DBC7" w14:textId="77777777">
      <w:pPr>
        <w:spacing w:line="240" w:lineRule="exact"/>
        <w:contextualSpacing/>
      </w:pPr>
    </w:p>
    <w:p w:rsidRPr="004B299E" w:rsidR="0024402A" w:rsidP="0024402A" w:rsidRDefault="0024402A" w14:paraId="7A1C2746" w14:textId="77777777">
      <w:pPr>
        <w:spacing w:line="240" w:lineRule="exact"/>
        <w:contextualSpacing/>
      </w:pPr>
    </w:p>
    <w:p w:rsidRPr="004B299E" w:rsidR="0024402A" w:rsidP="0024402A" w:rsidRDefault="0024402A" w14:paraId="251B9B4C" w14:textId="77777777">
      <w:pPr>
        <w:spacing w:line="240" w:lineRule="exact"/>
        <w:contextualSpacing/>
      </w:pPr>
    </w:p>
    <w:p w:rsidRPr="004B299E" w:rsidR="0024402A" w:rsidP="0024402A" w:rsidRDefault="0024402A" w14:paraId="2F21779F" w14:textId="77777777">
      <w:pPr>
        <w:spacing w:line="240" w:lineRule="auto"/>
      </w:pPr>
    </w:p>
    <w:p w:rsidRPr="004B299E" w:rsidR="0024402A" w:rsidP="0024402A" w:rsidRDefault="0024402A" w14:paraId="31F6CD67" w14:textId="77777777">
      <w:pPr>
        <w:spacing w:line="240" w:lineRule="exact"/>
        <w:contextualSpacing/>
      </w:pPr>
    </w:p>
    <w:p w:rsidRPr="004B299E" w:rsidR="0024402A" w:rsidP="0024402A" w:rsidRDefault="0024402A" w14:paraId="6432BC90" w14:textId="77777777">
      <w:pPr>
        <w:spacing w:line="240" w:lineRule="exact"/>
        <w:contextualSpacing/>
      </w:pPr>
    </w:p>
    <w:p w:rsidRPr="004B299E" w:rsidR="0024402A" w:rsidP="0024402A" w:rsidRDefault="0024402A" w14:paraId="0978B97B" w14:textId="77777777">
      <w:pPr>
        <w:spacing w:line="240" w:lineRule="exact"/>
        <w:contextualSpacing/>
      </w:pPr>
    </w:p>
    <w:p w:rsidRPr="004B299E" w:rsidR="0024402A" w:rsidP="0024402A" w:rsidRDefault="0024402A" w14:paraId="77705D00" w14:textId="77777777">
      <w:pPr>
        <w:spacing w:line="240" w:lineRule="exact"/>
        <w:contextualSpacing/>
      </w:pPr>
    </w:p>
    <w:p w:rsidRPr="004B299E" w:rsidR="0024402A" w:rsidP="0024402A" w:rsidRDefault="0024402A" w14:paraId="2CACC77B" w14:textId="77777777">
      <w:pPr>
        <w:spacing w:line="240" w:lineRule="exact"/>
        <w:contextualSpacing/>
      </w:pPr>
    </w:p>
    <w:p w:rsidRPr="004B299E" w:rsidR="0024402A" w:rsidP="0024402A" w:rsidRDefault="0024402A" w14:paraId="7B6D8489" w14:textId="77777777">
      <w:pPr>
        <w:spacing w:line="240" w:lineRule="exact"/>
        <w:contextualSpacing/>
      </w:pPr>
    </w:p>
    <w:p w:rsidR="005866DA" w:rsidRDefault="005866DA" w14:paraId="33826738" w14:textId="77777777"/>
    <w:p w:rsidR="005866DA" w:rsidRDefault="005866DA" w14:paraId="2CBE951A" w14:textId="77777777"/>
    <w:sectPr w:rsidR="005866D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5D0A" w14:textId="77777777" w:rsidR="00577EA4" w:rsidRDefault="00577EA4">
      <w:pPr>
        <w:spacing w:line="240" w:lineRule="auto"/>
      </w:pPr>
      <w:r>
        <w:separator/>
      </w:r>
    </w:p>
  </w:endnote>
  <w:endnote w:type="continuationSeparator" w:id="0">
    <w:p w14:paraId="7D6CA1BB" w14:textId="77777777" w:rsidR="00577EA4" w:rsidRDefault="00577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281D" w14:textId="77777777" w:rsidR="00983F9F" w:rsidRDefault="00983F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38DA" w14:textId="77777777" w:rsidR="005866DA" w:rsidRDefault="005866D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4C2E" w14:textId="77777777" w:rsidR="00983F9F" w:rsidRDefault="00983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2C68" w14:textId="77777777" w:rsidR="00577EA4" w:rsidRDefault="00577EA4">
      <w:pPr>
        <w:spacing w:line="240" w:lineRule="auto"/>
      </w:pPr>
      <w:r>
        <w:separator/>
      </w:r>
    </w:p>
  </w:footnote>
  <w:footnote w:type="continuationSeparator" w:id="0">
    <w:p w14:paraId="3A1CA379" w14:textId="77777777" w:rsidR="00577EA4" w:rsidRDefault="00577EA4">
      <w:pPr>
        <w:spacing w:line="240" w:lineRule="auto"/>
      </w:pPr>
      <w:r>
        <w:continuationSeparator/>
      </w:r>
    </w:p>
  </w:footnote>
  <w:footnote w:id="1">
    <w:p w14:paraId="18D66460" w14:textId="77777777" w:rsidR="005E032E" w:rsidRDefault="005E032E" w:rsidP="005E032E">
      <w:pPr>
        <w:pStyle w:val="Voetnoottekst"/>
      </w:pPr>
      <w:r>
        <w:rPr>
          <w:rStyle w:val="Voetnootmarkering"/>
        </w:rPr>
        <w:footnoteRef/>
      </w:r>
      <w:r>
        <w:t xml:space="preserve"> </w:t>
      </w:r>
      <w:hyperlink r:id="rId1" w:history="1">
        <w:r w:rsidRPr="00D32F16">
          <w:rPr>
            <w:rStyle w:val="Hyperlink"/>
          </w:rPr>
          <w:t>https://nos.nl/artikel/2544090-na-geweld-in-amsterdam-laait-politieke-discussie-over-integratie-weer-op</w:t>
        </w:r>
      </w:hyperlink>
      <w:r>
        <w:t xml:space="preserve"> </w:t>
      </w:r>
    </w:p>
  </w:footnote>
  <w:footnote w:id="2">
    <w:p w14:paraId="73D580AD" w14:textId="77777777" w:rsidR="005E032E" w:rsidRDefault="005E032E" w:rsidP="005E032E">
      <w:pPr>
        <w:pStyle w:val="Voetnoottekst"/>
      </w:pPr>
      <w:r>
        <w:rPr>
          <w:rStyle w:val="Voetnootmarkering"/>
        </w:rPr>
        <w:footnoteRef/>
      </w:r>
      <w:r>
        <w:t xml:space="preserve"> ‘</w:t>
      </w:r>
      <w:r w:rsidRPr="00BF1B35">
        <w:t>Antisemitisme onder jongeren in Nederland</w:t>
      </w:r>
      <w:r>
        <w:t>:</w:t>
      </w:r>
      <w:r w:rsidRPr="00BF1B35">
        <w:t xml:space="preserve"> Onderzoek naar oorzaken en triggerfactoren van antisemitisme</w:t>
      </w:r>
      <w:r>
        <w:t xml:space="preserve">’, </w:t>
      </w:r>
      <w:r w:rsidRPr="00BF1B35">
        <w:t>Anne Frank Stichting en het Verwey-Jonker Instituut</w:t>
      </w:r>
      <w:r>
        <w:t xml:space="preserve"> in opdracht van het ministerie van Sociale Zaken en Werkgelegenheid.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7505" w14:textId="77777777" w:rsidR="00983F9F" w:rsidRDefault="00983F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BC72" w14:textId="77777777" w:rsidR="005866DA" w:rsidRDefault="00CC2BD0">
    <w:r>
      <w:rPr>
        <w:noProof/>
      </w:rPr>
      <mc:AlternateContent>
        <mc:Choice Requires="wps">
          <w:drawing>
            <wp:anchor distT="0" distB="0" distL="0" distR="0" simplePos="0" relativeHeight="251652096" behindDoc="0" locked="1" layoutInCell="1" allowOverlap="1" wp14:anchorId="1A27652C" wp14:editId="7460FF8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06C2F4" w14:textId="77777777" w:rsidR="00DF4BEC" w:rsidRDefault="00DF4BEC"/>
                      </w:txbxContent>
                    </wps:txbx>
                    <wps:bodyPr vert="horz" wrap="square" lIns="0" tIns="0" rIns="0" bIns="0" anchor="t" anchorCtr="0"/>
                  </wps:wsp>
                </a:graphicData>
              </a:graphic>
            </wp:anchor>
          </w:drawing>
        </mc:Choice>
        <mc:Fallback>
          <w:pict>
            <v:shapetype w14:anchorId="1A27652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106C2F4" w14:textId="77777777" w:rsidR="00DF4BEC" w:rsidRDefault="00DF4BE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37E73D" wp14:editId="23AED91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FD3911" w14:textId="77777777" w:rsidR="005866DA" w:rsidRDefault="00CC2BD0">
                          <w:pPr>
                            <w:pStyle w:val="Referentiegegevensbold"/>
                          </w:pPr>
                          <w:r>
                            <w:t>Datum</w:t>
                          </w:r>
                        </w:p>
                        <w:p w14:paraId="2D82F7E0" w14:textId="51B78208" w:rsidR="008A292C" w:rsidRDefault="00FF4174">
                          <w:pPr>
                            <w:pStyle w:val="Referentiegegevens"/>
                          </w:pPr>
                          <w:r>
                            <w:t>13 november 2024</w:t>
                          </w:r>
                        </w:p>
                        <w:p w14:paraId="146C16C8" w14:textId="77777777" w:rsidR="005866DA" w:rsidRDefault="005866DA">
                          <w:pPr>
                            <w:pStyle w:val="WitregelW1"/>
                          </w:pPr>
                        </w:p>
                        <w:p w14:paraId="11B2B84C" w14:textId="77777777" w:rsidR="005866DA" w:rsidRDefault="00CC2BD0">
                          <w:pPr>
                            <w:pStyle w:val="Referentiegegevensbold"/>
                          </w:pPr>
                          <w:r>
                            <w:t>Onze referentie</w:t>
                          </w:r>
                        </w:p>
                        <w:p w14:paraId="1054F396" w14:textId="541FB478" w:rsidR="008A292C" w:rsidRDefault="00577EA4">
                          <w:pPr>
                            <w:pStyle w:val="Referentiegegevens"/>
                          </w:pPr>
                          <w:fldSimple w:instr=" DOCPROPERTY  &quot;iOnsKenmerk&quot;  \* MERGEFORMAT ">
                            <w:r w:rsidR="00983F9F">
                              <w:t>2024-0000911835</w:t>
                            </w:r>
                          </w:fldSimple>
                        </w:p>
                      </w:txbxContent>
                    </wps:txbx>
                    <wps:bodyPr vert="horz" wrap="square" lIns="0" tIns="0" rIns="0" bIns="0" anchor="t" anchorCtr="0"/>
                  </wps:wsp>
                </a:graphicData>
              </a:graphic>
            </wp:anchor>
          </w:drawing>
        </mc:Choice>
        <mc:Fallback>
          <w:pict>
            <v:shape w14:anchorId="4837E73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FD3911" w14:textId="77777777" w:rsidR="005866DA" w:rsidRDefault="00CC2BD0">
                    <w:pPr>
                      <w:pStyle w:val="Referentiegegevensbold"/>
                    </w:pPr>
                    <w:r>
                      <w:t>Datum</w:t>
                    </w:r>
                  </w:p>
                  <w:p w14:paraId="2D82F7E0" w14:textId="51B78208" w:rsidR="008A292C" w:rsidRDefault="00FF4174">
                    <w:pPr>
                      <w:pStyle w:val="Referentiegegevens"/>
                    </w:pPr>
                    <w:r>
                      <w:t>13 november 2024</w:t>
                    </w:r>
                  </w:p>
                  <w:p w14:paraId="146C16C8" w14:textId="77777777" w:rsidR="005866DA" w:rsidRDefault="005866DA">
                    <w:pPr>
                      <w:pStyle w:val="WitregelW1"/>
                    </w:pPr>
                  </w:p>
                  <w:p w14:paraId="11B2B84C" w14:textId="77777777" w:rsidR="005866DA" w:rsidRDefault="00CC2BD0">
                    <w:pPr>
                      <w:pStyle w:val="Referentiegegevensbold"/>
                    </w:pPr>
                    <w:r>
                      <w:t>Onze referentie</w:t>
                    </w:r>
                  </w:p>
                  <w:p w14:paraId="1054F396" w14:textId="541FB478" w:rsidR="008A292C" w:rsidRDefault="00577EA4">
                    <w:pPr>
                      <w:pStyle w:val="Referentiegegevens"/>
                    </w:pPr>
                    <w:fldSimple w:instr=" DOCPROPERTY  &quot;iOnsKenmerk&quot;  \* MERGEFORMAT ">
                      <w:r w:rsidR="00983F9F">
                        <w:t>2024-0000911835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5CC1218" wp14:editId="00DECD0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F25497" w14:textId="77777777" w:rsidR="00DF4BEC" w:rsidRDefault="00DF4BEC"/>
                      </w:txbxContent>
                    </wps:txbx>
                    <wps:bodyPr vert="horz" wrap="square" lIns="0" tIns="0" rIns="0" bIns="0" anchor="t" anchorCtr="0"/>
                  </wps:wsp>
                </a:graphicData>
              </a:graphic>
            </wp:anchor>
          </w:drawing>
        </mc:Choice>
        <mc:Fallback>
          <w:pict>
            <v:shape w14:anchorId="05CC121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4F25497" w14:textId="77777777" w:rsidR="00DF4BEC" w:rsidRDefault="00DF4BE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6D5D9C" wp14:editId="44AD2D7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4FD3CD" w14:textId="77777777" w:rsidR="008A292C" w:rsidRDefault="00AB146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6D5D9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D4FD3CD" w14:textId="77777777" w:rsidR="008A292C" w:rsidRDefault="00AB146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19A5" w14:textId="77777777" w:rsidR="005866DA" w:rsidRDefault="00CC2BD0">
    <w:pPr>
      <w:spacing w:after="6377" w:line="14" w:lineRule="exact"/>
    </w:pPr>
    <w:r>
      <w:rPr>
        <w:noProof/>
      </w:rPr>
      <mc:AlternateContent>
        <mc:Choice Requires="wps">
          <w:drawing>
            <wp:anchor distT="0" distB="0" distL="0" distR="0" simplePos="0" relativeHeight="251656192" behindDoc="0" locked="1" layoutInCell="1" allowOverlap="1" wp14:anchorId="42B64D74" wp14:editId="66C6347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AB4AA9" w14:textId="77777777" w:rsidR="005866DA" w:rsidRDefault="00CC2BD0">
                          <w:pPr>
                            <w:spacing w:line="240" w:lineRule="auto"/>
                          </w:pPr>
                          <w:r>
                            <w:rPr>
                              <w:noProof/>
                            </w:rPr>
                            <w:drawing>
                              <wp:inline distT="0" distB="0" distL="0" distR="0" wp14:anchorId="04C3B4EF" wp14:editId="6300FA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2B64D7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DAB4AA9" w14:textId="77777777" w:rsidR="005866DA" w:rsidRDefault="00CC2BD0">
                    <w:pPr>
                      <w:spacing w:line="240" w:lineRule="auto"/>
                    </w:pPr>
                    <w:r>
                      <w:rPr>
                        <w:noProof/>
                      </w:rPr>
                      <w:drawing>
                        <wp:inline distT="0" distB="0" distL="0" distR="0" wp14:anchorId="04C3B4EF" wp14:editId="6300FA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D733C2" wp14:editId="46E98FB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9B8D21" w14:textId="77777777" w:rsidR="005866DA" w:rsidRDefault="00CC2BD0">
                          <w:pPr>
                            <w:spacing w:line="240" w:lineRule="auto"/>
                          </w:pPr>
                          <w:r>
                            <w:rPr>
                              <w:noProof/>
                            </w:rPr>
                            <w:drawing>
                              <wp:inline distT="0" distB="0" distL="0" distR="0" wp14:anchorId="3791647A" wp14:editId="5FC879FB">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D733C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9B8D21" w14:textId="77777777" w:rsidR="005866DA" w:rsidRDefault="00CC2BD0">
                    <w:pPr>
                      <w:spacing w:line="240" w:lineRule="auto"/>
                    </w:pPr>
                    <w:r>
                      <w:rPr>
                        <w:noProof/>
                      </w:rPr>
                      <w:drawing>
                        <wp:inline distT="0" distB="0" distL="0" distR="0" wp14:anchorId="3791647A" wp14:editId="5FC879FB">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3B2B16" wp14:editId="3DF0A909">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84193B" w14:textId="77777777" w:rsidR="005866DA" w:rsidRDefault="00CC2BD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93B2B16"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0D84193B" w14:textId="77777777" w:rsidR="005866DA" w:rsidRDefault="00CC2BD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918108" wp14:editId="4CC47A68">
              <wp:simplePos x="0" y="0"/>
              <wp:positionH relativeFrom="margin">
                <wp:align>left</wp:align>
              </wp:positionH>
              <wp:positionV relativeFrom="page">
                <wp:posOffset>1962150</wp:posOffset>
              </wp:positionV>
              <wp:extent cx="224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247900" cy="1115695"/>
                      </a:xfrm>
                      <a:prstGeom prst="rect">
                        <a:avLst/>
                      </a:prstGeom>
                      <a:noFill/>
                    </wps:spPr>
                    <wps:txbx>
                      <w:txbxContent>
                        <w:p w14:paraId="717A1EFB" w14:textId="1D3C1D25" w:rsidR="005866DA" w:rsidRDefault="00FF4174">
                          <w:r>
                            <w:t xml:space="preserve">De voorzitter van de </w:t>
                          </w:r>
                          <w:r w:rsidR="00CC2BD0">
                            <w:t>Tweede Kamer</w:t>
                          </w:r>
                          <w:r>
                            <w:t xml:space="preserve"> der Staten-Generaal</w:t>
                          </w:r>
                        </w:p>
                        <w:p w14:paraId="7503887A" w14:textId="77777777" w:rsidR="005866DA" w:rsidRDefault="00CC2BD0">
                          <w:r>
                            <w:t xml:space="preserve">Postbus 20018  </w:t>
                          </w:r>
                        </w:p>
                        <w:p w14:paraId="2397B5EB" w14:textId="77777777" w:rsidR="005866DA" w:rsidRDefault="00CC2BD0">
                          <w:r>
                            <w:t>2500 EA  Den Haag</w:t>
                          </w:r>
                        </w:p>
                        <w:p w14:paraId="0E2ACD1E" w14:textId="77777777" w:rsidR="005866DA" w:rsidRDefault="00CC2BD0">
                          <w:pPr>
                            <w:pStyle w:val="KixBarcode"/>
                          </w:pPr>
                          <w:r>
                            <w:t>2500 EA</w:t>
                          </w:r>
                        </w:p>
                      </w:txbxContent>
                    </wps:txbx>
                    <wps:bodyPr vert="horz" wrap="square" lIns="0" tIns="0" rIns="0" bIns="0" anchor="t" anchorCtr="0"/>
                  </wps:wsp>
                </a:graphicData>
              </a:graphic>
              <wp14:sizeRelH relativeFrom="margin">
                <wp14:pctWidth>0</wp14:pctWidth>
              </wp14:sizeRelH>
            </wp:anchor>
          </w:drawing>
        </mc:Choice>
        <mc:Fallback>
          <w:pict>
            <v:shape w14:anchorId="54918108" id="d302f2a1-bb28-4417-9701-e3b1450e5fb6" o:spid="_x0000_s1033" type="#_x0000_t202" style="position:absolute;margin-left:0;margin-top:154.5pt;width:177pt;height:87.85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OhlQEAABU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" filled="f" stroked="f">
              <v:textbox inset="0,0,0,0">
                <w:txbxContent>
                  <w:p w14:paraId="717A1EFB" w14:textId="1D3C1D25" w:rsidR="005866DA" w:rsidRDefault="00FF4174">
                    <w:r>
                      <w:t xml:space="preserve">De voorzitter van de </w:t>
                    </w:r>
                    <w:r w:rsidR="00CC2BD0">
                      <w:t>Tweede Kamer</w:t>
                    </w:r>
                    <w:r>
                      <w:t xml:space="preserve"> der Staten-Generaal</w:t>
                    </w:r>
                  </w:p>
                  <w:p w14:paraId="7503887A" w14:textId="77777777" w:rsidR="005866DA" w:rsidRDefault="00CC2BD0">
                    <w:r>
                      <w:t xml:space="preserve">Postbus 20018  </w:t>
                    </w:r>
                  </w:p>
                  <w:p w14:paraId="2397B5EB" w14:textId="77777777" w:rsidR="005866DA" w:rsidRDefault="00CC2BD0">
                    <w:r>
                      <w:t>2500 EA  Den Haag</w:t>
                    </w:r>
                  </w:p>
                  <w:p w14:paraId="0E2ACD1E" w14:textId="77777777" w:rsidR="005866DA" w:rsidRDefault="00CC2BD0">
                    <w:pPr>
                      <w:pStyle w:val="KixBarcode"/>
                    </w:pPr>
                    <w:r>
                      <w:t>2500 EA</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159E4089" wp14:editId="3473B4D5">
              <wp:simplePos x="0" y="0"/>
              <wp:positionH relativeFrom="margin">
                <wp:align>right</wp:align>
              </wp:positionH>
              <wp:positionV relativeFrom="page">
                <wp:posOffset>3352165</wp:posOffset>
              </wp:positionV>
              <wp:extent cx="4787900" cy="7905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905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866DA" w14:paraId="1AE471B2" w14:textId="77777777">
                            <w:trPr>
                              <w:trHeight w:val="240"/>
                            </w:trPr>
                            <w:tc>
                              <w:tcPr>
                                <w:tcW w:w="1140" w:type="dxa"/>
                              </w:tcPr>
                              <w:p w14:paraId="2C3B56B5" w14:textId="77777777" w:rsidR="005866DA" w:rsidRDefault="00CC2BD0">
                                <w:r>
                                  <w:t>Datum</w:t>
                                </w:r>
                              </w:p>
                            </w:tc>
                            <w:tc>
                              <w:tcPr>
                                <w:tcW w:w="5918" w:type="dxa"/>
                              </w:tcPr>
                              <w:p w14:paraId="7B7A38DD" w14:textId="79A1E984" w:rsidR="008A292C" w:rsidRDefault="00FF4174">
                                <w:r>
                                  <w:t>13 november 2024</w:t>
                                </w:r>
                              </w:p>
                            </w:tc>
                          </w:tr>
                          <w:tr w:rsidR="005866DA" w14:paraId="21BBCE56" w14:textId="77777777">
                            <w:trPr>
                              <w:trHeight w:val="240"/>
                            </w:trPr>
                            <w:tc>
                              <w:tcPr>
                                <w:tcW w:w="1140" w:type="dxa"/>
                              </w:tcPr>
                              <w:p w14:paraId="48EA736F" w14:textId="77777777" w:rsidR="005866DA" w:rsidRDefault="00CC2BD0">
                                <w:r>
                                  <w:t>Betreft</w:t>
                                </w:r>
                              </w:p>
                            </w:tc>
                            <w:tc>
                              <w:tcPr>
                                <w:tcW w:w="5918" w:type="dxa"/>
                              </w:tcPr>
                              <w:p w14:paraId="655B44E2" w14:textId="4663B001" w:rsidR="0024402A" w:rsidRPr="004B299E" w:rsidRDefault="001A06EA" w:rsidP="0024402A">
                                <w:pPr>
                                  <w:spacing w:line="240" w:lineRule="exact"/>
                                  <w:contextualSpacing/>
                                </w:pPr>
                                <w:r>
                                  <w:t>Beantwoording Kamervragen</w:t>
                                </w:r>
                                <w:r w:rsidRPr="004B299E">
                                  <w:t xml:space="preserve"> </w:t>
                                </w:r>
                                <w:r w:rsidR="0024402A" w:rsidRPr="004B299E">
                                  <w:t>over het bericht ‘</w:t>
                                </w:r>
                                <w:r w:rsidR="0024402A" w:rsidRPr="004B299E">
                                  <w:rPr>
                                    <w:i/>
                                    <w:iCs/>
                                  </w:rPr>
                                  <w:t>Na geweld in Amsterdam laait politieke discussie over integratie weer op</w:t>
                                </w:r>
                                <w:r w:rsidR="0024402A" w:rsidRPr="004B299E">
                                  <w:t>’</w:t>
                                </w:r>
                              </w:p>
                              <w:p w14:paraId="796E90F4" w14:textId="77777777" w:rsidR="005866DA" w:rsidRDefault="005866DA"/>
                            </w:tc>
                          </w:tr>
                        </w:tbl>
                        <w:p w14:paraId="3CE79016" w14:textId="77777777" w:rsidR="00DF4BEC" w:rsidRDefault="00DF4BE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9E4089" id="1670fa0c-13cb-45ec-92be-ef1f34d237c5" o:spid="_x0000_s1034" type="#_x0000_t202" style="position:absolute;margin-left:325.8pt;margin-top:263.95pt;width:377pt;height:62.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866DA" w14:paraId="1AE471B2" w14:textId="77777777">
                      <w:trPr>
                        <w:trHeight w:val="240"/>
                      </w:trPr>
                      <w:tc>
                        <w:tcPr>
                          <w:tcW w:w="1140" w:type="dxa"/>
                        </w:tcPr>
                        <w:p w14:paraId="2C3B56B5" w14:textId="77777777" w:rsidR="005866DA" w:rsidRDefault="00CC2BD0">
                          <w:r>
                            <w:t>Datum</w:t>
                          </w:r>
                        </w:p>
                      </w:tc>
                      <w:tc>
                        <w:tcPr>
                          <w:tcW w:w="5918" w:type="dxa"/>
                        </w:tcPr>
                        <w:p w14:paraId="7B7A38DD" w14:textId="79A1E984" w:rsidR="008A292C" w:rsidRDefault="00FF4174">
                          <w:r>
                            <w:t>13 november 2024</w:t>
                          </w:r>
                        </w:p>
                      </w:tc>
                    </w:tr>
                    <w:tr w:rsidR="005866DA" w14:paraId="21BBCE56" w14:textId="77777777">
                      <w:trPr>
                        <w:trHeight w:val="240"/>
                      </w:trPr>
                      <w:tc>
                        <w:tcPr>
                          <w:tcW w:w="1140" w:type="dxa"/>
                        </w:tcPr>
                        <w:p w14:paraId="48EA736F" w14:textId="77777777" w:rsidR="005866DA" w:rsidRDefault="00CC2BD0">
                          <w:r>
                            <w:t>Betreft</w:t>
                          </w:r>
                        </w:p>
                      </w:tc>
                      <w:tc>
                        <w:tcPr>
                          <w:tcW w:w="5918" w:type="dxa"/>
                        </w:tcPr>
                        <w:p w14:paraId="655B44E2" w14:textId="4663B001" w:rsidR="0024402A" w:rsidRPr="004B299E" w:rsidRDefault="001A06EA" w:rsidP="0024402A">
                          <w:pPr>
                            <w:spacing w:line="240" w:lineRule="exact"/>
                            <w:contextualSpacing/>
                          </w:pPr>
                          <w:r>
                            <w:t>Beantwoording Kamervragen</w:t>
                          </w:r>
                          <w:r w:rsidRPr="004B299E">
                            <w:t xml:space="preserve"> </w:t>
                          </w:r>
                          <w:r w:rsidR="0024402A" w:rsidRPr="004B299E">
                            <w:t>over het bericht ‘</w:t>
                          </w:r>
                          <w:r w:rsidR="0024402A" w:rsidRPr="004B299E">
                            <w:rPr>
                              <w:i/>
                              <w:iCs/>
                            </w:rPr>
                            <w:t>Na geweld in Amsterdam laait politieke discussie over integratie weer op</w:t>
                          </w:r>
                          <w:r w:rsidR="0024402A" w:rsidRPr="004B299E">
                            <w:t>’</w:t>
                          </w:r>
                        </w:p>
                        <w:p w14:paraId="796E90F4" w14:textId="77777777" w:rsidR="005866DA" w:rsidRDefault="005866DA"/>
                      </w:tc>
                    </w:tr>
                  </w:tbl>
                  <w:p w14:paraId="3CE79016" w14:textId="77777777" w:rsidR="00DF4BEC" w:rsidRDefault="00DF4BE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76483C6" wp14:editId="662041A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8F2F15" w14:textId="77777777" w:rsidR="005866DA" w:rsidRPr="00D05CDC" w:rsidRDefault="00CC2BD0">
                          <w:pPr>
                            <w:pStyle w:val="Referentiegegevens"/>
                            <w:rPr>
                              <w:lang w:val="de-DE"/>
                            </w:rPr>
                          </w:pPr>
                          <w:r w:rsidRPr="00D05CDC">
                            <w:rPr>
                              <w:lang w:val="de-DE"/>
                            </w:rPr>
                            <w:t>Parnassusplein 5</w:t>
                          </w:r>
                        </w:p>
                        <w:p w14:paraId="4D0E1730" w14:textId="77777777" w:rsidR="005866DA" w:rsidRPr="00D05CDC" w:rsidRDefault="00CC2BD0">
                          <w:pPr>
                            <w:pStyle w:val="Referentiegegevens"/>
                            <w:rPr>
                              <w:lang w:val="de-DE"/>
                            </w:rPr>
                          </w:pPr>
                          <w:r w:rsidRPr="00D05CDC">
                            <w:rPr>
                              <w:lang w:val="de-DE"/>
                            </w:rPr>
                            <w:t>2511 VX  Den Haag</w:t>
                          </w:r>
                        </w:p>
                        <w:p w14:paraId="309C6F1F" w14:textId="77777777" w:rsidR="005866DA" w:rsidRPr="00D05CDC" w:rsidRDefault="00CC2BD0">
                          <w:pPr>
                            <w:pStyle w:val="Referentiegegevens"/>
                            <w:rPr>
                              <w:lang w:val="de-DE"/>
                            </w:rPr>
                          </w:pPr>
                          <w:r w:rsidRPr="00D05CDC">
                            <w:rPr>
                              <w:lang w:val="de-DE"/>
                            </w:rPr>
                            <w:t>Postbus 90801</w:t>
                          </w:r>
                        </w:p>
                        <w:p w14:paraId="7C5FB433" w14:textId="77777777" w:rsidR="005866DA" w:rsidRPr="00D05CDC" w:rsidRDefault="00CC2BD0">
                          <w:pPr>
                            <w:pStyle w:val="Referentiegegevens"/>
                            <w:rPr>
                              <w:lang w:val="de-DE"/>
                            </w:rPr>
                          </w:pPr>
                          <w:r w:rsidRPr="00D05CDC">
                            <w:rPr>
                              <w:lang w:val="de-DE"/>
                            </w:rPr>
                            <w:t>2509 LV  Den Haag</w:t>
                          </w:r>
                        </w:p>
                        <w:p w14:paraId="7E9114B7" w14:textId="77777777" w:rsidR="005866DA" w:rsidRPr="0035232D" w:rsidRDefault="00983F9F">
                          <w:pPr>
                            <w:pStyle w:val="Referentiegegevens"/>
                            <w:rPr>
                              <w:lang w:val="de-DE"/>
                            </w:rPr>
                          </w:pPr>
                          <w:sdt>
                            <w:sdtPr>
                              <w:rPr>
                                <w:lang w:val="de-DE"/>
                              </w:rPr>
                              <w:id w:val="-22477696"/>
                              <w:dataBinding w:prefixMappings="xmlns:ns0='docgen-assistant'" w:xpath="/ns0:CustomXml[1]/ns0:Variables[1]/ns0:Variable[2]/ns0:Value[1]" w:storeItemID="{69D6EEC8-C9E1-4904-8281-341938F2DEB0}"/>
                              <w:text/>
                            </w:sdtPr>
                            <w:sdtEndPr/>
                            <w:sdtContent>
                              <w:r w:rsidR="00D05CDC" w:rsidRPr="00D05CDC">
                                <w:rPr>
                                  <w:lang w:val="de-DE"/>
                                </w:rPr>
                                <w:t>www.rijksoverheid.nl</w:t>
                              </w:r>
                            </w:sdtContent>
                          </w:sdt>
                        </w:p>
                        <w:p w14:paraId="1ED4AAFE" w14:textId="77777777" w:rsidR="005866DA" w:rsidRPr="00E62A6F" w:rsidRDefault="005866DA">
                          <w:pPr>
                            <w:pStyle w:val="WitregelW1"/>
                            <w:rPr>
                              <w:lang w:val="de-DE"/>
                            </w:rPr>
                          </w:pPr>
                        </w:p>
                        <w:p w14:paraId="5FB08526" w14:textId="77777777" w:rsidR="005866DA" w:rsidRDefault="00CC2BD0">
                          <w:pPr>
                            <w:pStyle w:val="Referentiegegevensbold"/>
                          </w:pPr>
                          <w:r>
                            <w:t>Onze referentie</w:t>
                          </w:r>
                        </w:p>
                        <w:p w14:paraId="11F0E976" w14:textId="4BB3F21B" w:rsidR="008A292C" w:rsidRDefault="00577EA4">
                          <w:pPr>
                            <w:pStyle w:val="Referentiegegevens"/>
                          </w:pPr>
                          <w:fldSimple w:instr=" DOCPROPERTY  &quot;iOnsKenmerk&quot;  \* MERGEFORMAT ">
                            <w:r w:rsidR="00983F9F">
                              <w:t>2024-0000911835</w:t>
                            </w:r>
                          </w:fldSimple>
                        </w:p>
                        <w:p w14:paraId="6239017F" w14:textId="77777777" w:rsidR="005866DA" w:rsidRDefault="005866DA">
                          <w:pPr>
                            <w:pStyle w:val="WitregelW1"/>
                          </w:pPr>
                        </w:p>
                        <w:p w14:paraId="3FFB56BA" w14:textId="77777777" w:rsidR="005866DA" w:rsidRDefault="00CC2BD0">
                          <w:pPr>
                            <w:pStyle w:val="Referentiegegevensbold"/>
                          </w:pPr>
                          <w:r>
                            <w:t>Uw referentie</w:t>
                          </w:r>
                        </w:p>
                        <w:p w14:paraId="283B057F" w14:textId="4A1486A8" w:rsidR="008A292C" w:rsidRDefault="00FF4174">
                          <w:pPr>
                            <w:pStyle w:val="Referentiegegevens"/>
                          </w:pPr>
                          <w:r>
                            <w:t>2024Z18293</w:t>
                          </w:r>
                          <w:r w:rsidR="00AB146C">
                            <w:fldChar w:fldCharType="begin"/>
                          </w:r>
                          <w:r w:rsidR="00AB146C">
                            <w:instrText xml:space="preserve"> DOCPROPERTY  "iUwKenmerk"  \* MERGEFORMAT </w:instrText>
                          </w:r>
                          <w:r w:rsidR="00AB146C">
                            <w:fldChar w:fldCharType="end"/>
                          </w:r>
                        </w:p>
                      </w:txbxContent>
                    </wps:txbx>
                    <wps:bodyPr vert="horz" wrap="square" lIns="0" tIns="0" rIns="0" bIns="0" anchor="t" anchorCtr="0"/>
                  </wps:wsp>
                </a:graphicData>
              </a:graphic>
            </wp:anchor>
          </w:drawing>
        </mc:Choice>
        <mc:Fallback>
          <w:pict>
            <v:shape w14:anchorId="776483C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18F2F15" w14:textId="77777777" w:rsidR="005866DA" w:rsidRPr="00D05CDC" w:rsidRDefault="00CC2BD0">
                    <w:pPr>
                      <w:pStyle w:val="Referentiegegevens"/>
                      <w:rPr>
                        <w:lang w:val="de-DE"/>
                      </w:rPr>
                    </w:pPr>
                    <w:r w:rsidRPr="00D05CDC">
                      <w:rPr>
                        <w:lang w:val="de-DE"/>
                      </w:rPr>
                      <w:t>Parnassusplein 5</w:t>
                    </w:r>
                  </w:p>
                  <w:p w14:paraId="4D0E1730" w14:textId="77777777" w:rsidR="005866DA" w:rsidRPr="00D05CDC" w:rsidRDefault="00CC2BD0">
                    <w:pPr>
                      <w:pStyle w:val="Referentiegegevens"/>
                      <w:rPr>
                        <w:lang w:val="de-DE"/>
                      </w:rPr>
                    </w:pPr>
                    <w:r w:rsidRPr="00D05CDC">
                      <w:rPr>
                        <w:lang w:val="de-DE"/>
                      </w:rPr>
                      <w:t>2511 VX  Den Haag</w:t>
                    </w:r>
                  </w:p>
                  <w:p w14:paraId="309C6F1F" w14:textId="77777777" w:rsidR="005866DA" w:rsidRPr="00D05CDC" w:rsidRDefault="00CC2BD0">
                    <w:pPr>
                      <w:pStyle w:val="Referentiegegevens"/>
                      <w:rPr>
                        <w:lang w:val="de-DE"/>
                      </w:rPr>
                    </w:pPr>
                    <w:r w:rsidRPr="00D05CDC">
                      <w:rPr>
                        <w:lang w:val="de-DE"/>
                      </w:rPr>
                      <w:t>Postbus 90801</w:t>
                    </w:r>
                  </w:p>
                  <w:p w14:paraId="7C5FB433" w14:textId="77777777" w:rsidR="005866DA" w:rsidRPr="00D05CDC" w:rsidRDefault="00CC2BD0">
                    <w:pPr>
                      <w:pStyle w:val="Referentiegegevens"/>
                      <w:rPr>
                        <w:lang w:val="de-DE"/>
                      </w:rPr>
                    </w:pPr>
                    <w:r w:rsidRPr="00D05CDC">
                      <w:rPr>
                        <w:lang w:val="de-DE"/>
                      </w:rPr>
                      <w:t>2509 LV  Den Haag</w:t>
                    </w:r>
                  </w:p>
                  <w:p w14:paraId="7E9114B7" w14:textId="77777777" w:rsidR="005866DA" w:rsidRPr="0035232D" w:rsidRDefault="00983F9F">
                    <w:pPr>
                      <w:pStyle w:val="Referentiegegevens"/>
                      <w:rPr>
                        <w:lang w:val="de-DE"/>
                      </w:rPr>
                    </w:pPr>
                    <w:sdt>
                      <w:sdtPr>
                        <w:rPr>
                          <w:lang w:val="de-DE"/>
                        </w:rPr>
                        <w:id w:val="-22477696"/>
                        <w:dataBinding w:prefixMappings="xmlns:ns0='docgen-assistant'" w:xpath="/ns0:CustomXml[1]/ns0:Variables[1]/ns0:Variable[2]/ns0:Value[1]" w:storeItemID="{69D6EEC8-C9E1-4904-8281-341938F2DEB0}"/>
                        <w:text/>
                      </w:sdtPr>
                      <w:sdtEndPr/>
                      <w:sdtContent>
                        <w:r w:rsidR="00D05CDC" w:rsidRPr="00D05CDC">
                          <w:rPr>
                            <w:lang w:val="de-DE"/>
                          </w:rPr>
                          <w:t>www.rijksoverheid.nl</w:t>
                        </w:r>
                      </w:sdtContent>
                    </w:sdt>
                  </w:p>
                  <w:p w14:paraId="1ED4AAFE" w14:textId="77777777" w:rsidR="005866DA" w:rsidRPr="00E62A6F" w:rsidRDefault="005866DA">
                    <w:pPr>
                      <w:pStyle w:val="WitregelW1"/>
                      <w:rPr>
                        <w:lang w:val="de-DE"/>
                      </w:rPr>
                    </w:pPr>
                  </w:p>
                  <w:p w14:paraId="5FB08526" w14:textId="77777777" w:rsidR="005866DA" w:rsidRDefault="00CC2BD0">
                    <w:pPr>
                      <w:pStyle w:val="Referentiegegevensbold"/>
                    </w:pPr>
                    <w:r>
                      <w:t>Onze referentie</w:t>
                    </w:r>
                  </w:p>
                  <w:p w14:paraId="11F0E976" w14:textId="4BB3F21B" w:rsidR="008A292C" w:rsidRDefault="00577EA4">
                    <w:pPr>
                      <w:pStyle w:val="Referentiegegevens"/>
                    </w:pPr>
                    <w:fldSimple w:instr=" DOCPROPERTY  &quot;iOnsKenmerk&quot;  \* MERGEFORMAT ">
                      <w:r w:rsidR="00983F9F">
                        <w:t>2024-0000911835</w:t>
                      </w:r>
                    </w:fldSimple>
                  </w:p>
                  <w:p w14:paraId="6239017F" w14:textId="77777777" w:rsidR="005866DA" w:rsidRDefault="005866DA">
                    <w:pPr>
                      <w:pStyle w:val="WitregelW1"/>
                    </w:pPr>
                  </w:p>
                  <w:p w14:paraId="3FFB56BA" w14:textId="77777777" w:rsidR="005866DA" w:rsidRDefault="00CC2BD0">
                    <w:pPr>
                      <w:pStyle w:val="Referentiegegevensbold"/>
                    </w:pPr>
                    <w:r>
                      <w:t>Uw referentie</w:t>
                    </w:r>
                  </w:p>
                  <w:p w14:paraId="283B057F" w14:textId="4A1486A8" w:rsidR="008A292C" w:rsidRDefault="00FF4174">
                    <w:pPr>
                      <w:pStyle w:val="Referentiegegevens"/>
                    </w:pPr>
                    <w:r>
                      <w:t>2024Z18293</w:t>
                    </w:r>
                    <w:r w:rsidR="00AB146C">
                      <w:fldChar w:fldCharType="begin"/>
                    </w:r>
                    <w:r w:rsidR="00AB146C">
                      <w:instrText xml:space="preserve"> DOCPROPERTY  "iUwKenmerk"  \* MERGEFORMAT </w:instrText>
                    </w:r>
                    <w:r w:rsidR="00AB146C">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82C3AE" wp14:editId="7999F6A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D616C3" w14:textId="77777777" w:rsidR="008A292C" w:rsidRDefault="00AB146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82C3A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4D616C3" w14:textId="77777777" w:rsidR="008A292C" w:rsidRDefault="00AB146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974140" wp14:editId="1FAF081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C493AA" w14:textId="77777777" w:rsidR="00DF4BEC" w:rsidRDefault="00DF4BEC"/>
                      </w:txbxContent>
                    </wps:txbx>
                    <wps:bodyPr vert="horz" wrap="square" lIns="0" tIns="0" rIns="0" bIns="0" anchor="t" anchorCtr="0"/>
                  </wps:wsp>
                </a:graphicData>
              </a:graphic>
            </wp:anchor>
          </w:drawing>
        </mc:Choice>
        <mc:Fallback>
          <w:pict>
            <v:shape w14:anchorId="2297414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9C493AA" w14:textId="77777777" w:rsidR="00DF4BEC" w:rsidRDefault="00DF4B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8D03F"/>
    <w:multiLevelType w:val="multilevel"/>
    <w:tmpl w:val="F071D67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C86DCE8"/>
    <w:multiLevelType w:val="multilevel"/>
    <w:tmpl w:val="E076AC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B43E5A3"/>
    <w:multiLevelType w:val="multilevel"/>
    <w:tmpl w:val="164928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21A6A04"/>
    <w:multiLevelType w:val="multilevel"/>
    <w:tmpl w:val="B782325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AA3CD00"/>
    <w:multiLevelType w:val="multilevel"/>
    <w:tmpl w:val="A15D8BD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3163173">
    <w:abstractNumId w:val="3"/>
  </w:num>
  <w:num w:numId="2" w16cid:durableId="194664273">
    <w:abstractNumId w:val="0"/>
  </w:num>
  <w:num w:numId="3" w16cid:durableId="553588815">
    <w:abstractNumId w:val="2"/>
  </w:num>
  <w:num w:numId="4" w16cid:durableId="957756902">
    <w:abstractNumId w:val="4"/>
  </w:num>
  <w:num w:numId="5" w16cid:durableId="64567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A"/>
    <w:rsid w:val="001A06EA"/>
    <w:rsid w:val="001B3260"/>
    <w:rsid w:val="0024402A"/>
    <w:rsid w:val="002561FA"/>
    <w:rsid w:val="00287C45"/>
    <w:rsid w:val="0035232D"/>
    <w:rsid w:val="0036142B"/>
    <w:rsid w:val="003E4E06"/>
    <w:rsid w:val="00577EA4"/>
    <w:rsid w:val="005866DA"/>
    <w:rsid w:val="005E032E"/>
    <w:rsid w:val="006F28F7"/>
    <w:rsid w:val="008A292C"/>
    <w:rsid w:val="008B2807"/>
    <w:rsid w:val="0093197E"/>
    <w:rsid w:val="00983F9F"/>
    <w:rsid w:val="00AB146C"/>
    <w:rsid w:val="00BA3F92"/>
    <w:rsid w:val="00C52BCB"/>
    <w:rsid w:val="00CB1FA6"/>
    <w:rsid w:val="00CC2BD0"/>
    <w:rsid w:val="00D05CDC"/>
    <w:rsid w:val="00D65290"/>
    <w:rsid w:val="00D82902"/>
    <w:rsid w:val="00DF4BEC"/>
    <w:rsid w:val="00E62A6F"/>
    <w:rsid w:val="00F46C47"/>
    <w:rsid w:val="00FE6FE5"/>
    <w:rsid w:val="00FF4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402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402A"/>
    <w:rPr>
      <w:rFonts w:ascii="Verdana" w:hAnsi="Verdana"/>
      <w:color w:val="000000"/>
      <w:sz w:val="18"/>
      <w:szCs w:val="18"/>
    </w:rPr>
  </w:style>
  <w:style w:type="paragraph" w:styleId="Voettekst">
    <w:name w:val="footer"/>
    <w:basedOn w:val="Standaard"/>
    <w:link w:val="VoettekstChar"/>
    <w:uiPriority w:val="99"/>
    <w:unhideWhenUsed/>
    <w:rsid w:val="0024402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402A"/>
    <w:rPr>
      <w:rFonts w:ascii="Verdana" w:hAnsi="Verdana"/>
      <w:color w:val="000000"/>
      <w:sz w:val="18"/>
      <w:szCs w:val="18"/>
    </w:rPr>
  </w:style>
  <w:style w:type="paragraph" w:styleId="Voetnoottekst">
    <w:name w:val="footnote text"/>
    <w:basedOn w:val="Standaard"/>
    <w:link w:val="VoetnoottekstChar"/>
    <w:uiPriority w:val="99"/>
    <w:semiHidden/>
    <w:unhideWhenUsed/>
    <w:rsid w:val="0024402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4402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4402A"/>
    <w:rPr>
      <w:vertAlign w:val="superscript"/>
    </w:rPr>
  </w:style>
  <w:style w:type="character" w:customStyle="1" w:styleId="s6">
    <w:name w:val="s6"/>
    <w:basedOn w:val="Standaardalinea-lettertype"/>
    <w:rsid w:val="0024402A"/>
  </w:style>
  <w:style w:type="paragraph" w:styleId="Normaalweb">
    <w:name w:val="Normal (Web)"/>
    <w:basedOn w:val="Standaard"/>
    <w:uiPriority w:val="99"/>
    <w:unhideWhenUsed/>
    <w:rsid w:val="0024402A"/>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styleId="Revisie">
    <w:name w:val="Revision"/>
    <w:hidden/>
    <w:uiPriority w:val="99"/>
    <w:semiHidden/>
    <w:rsid w:val="00BA3F9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44090-na-geweld-in-amsterdam-laait-politieke-discussie-over-integratie-weer-op"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919</ap:Words>
  <ap:Characters>5059</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 Spoedvragen Denk aan de staatssecretaris van Participatie en Integratie over het bericht ‘Na geweld in Amsterdam laait politieke discussie over integratie weer op’</vt:lpstr>
    </vt:vector>
  </ap:TitlesOfParts>
  <ap:LinksUpToDate>false</ap:LinksUpToDate>
  <ap:CharactersWithSpaces>5967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2024-11-13T12:43:00.0000000Z</dcterms:created>
  <dcterms:modified xsi:type="dcterms:W3CDTF">2024-11-13T12:43:00.0000000Z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Spoedvragen Denk aan de staatssecretaris van Participatie en Integratie over het bericht ‘Na geweld in Amsterdam laait politieke discussie over integratie weer op’</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Spoedvragen Denk aan de staatssecretaris van Participatie en Integratie over het bericht ‘Na geweld in Amsterdam laait politieke discussie over integratie weer op’</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november 2024</vt:lpwstr>
  </property>
  <property fmtid="{D5CDD505-2E9C-101B-9397-08002B2CF9AE}" pid="13" name="Opgesteld door, Naam">
    <vt:lpwstr>Florentine Zarks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Spoedvragen Denk aan de staatssecretaris van Participatie en Integratie over het bericht ‘Na geweld in Amsterdam laait politieke discussie over integratie weer op’</vt:lpwstr>
  </property>
  <property fmtid="{D5CDD505-2E9C-101B-9397-08002B2CF9AE}" pid="30" name="iOnsKenmerk">
    <vt:lpwstr>2024-0000911835</vt:lpwstr>
  </property>
  <property fmtid="{D5CDD505-2E9C-101B-9397-08002B2CF9AE}" pid="31" name="iDatum">
    <vt:lpwstr>13-11-2024</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