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086E" w:rsidR="009A6B0B" w:rsidRDefault="00F451D9" w14:paraId="5A9504C2" w14:textId="77777777">
      <w:pPr>
        <w:rPr>
          <w:rFonts w:ascii="Times New Roman" w:hAnsi="Times New Roman" w:cs="Times New Roman"/>
          <w:sz w:val="24"/>
          <w:szCs w:val="24"/>
        </w:rPr>
      </w:pPr>
      <w:r>
        <w:t>36651</w:t>
      </w:r>
      <w:r w:rsidR="00C10F03">
        <w:tab/>
      </w:r>
      <w:r w:rsidR="00C10F03">
        <w:tab/>
      </w:r>
      <w:r w:rsidR="00C10F03">
        <w:tab/>
      </w:r>
      <w:r w:rsidRPr="00FB086E" w:rsidR="009A6B0B">
        <w:rPr>
          <w:rFonts w:ascii="Times New Roman" w:hAnsi="Times New Roman" w:cs="Times New Roman"/>
          <w:sz w:val="24"/>
          <w:szCs w:val="24"/>
        </w:rPr>
        <w:t>Geweldsincidenten in Amsterdam</w:t>
      </w:r>
    </w:p>
    <w:p w:rsidR="00DB29D5" w:rsidP="004474D9" w:rsidRDefault="00C10F03" w14:paraId="24CC5AE1" w14:textId="77777777">
      <w:pPr>
        <w:rPr>
          <w:rFonts w:ascii="Arial" w:hAnsi="Arial" w:cs="Arial"/>
          <w:color w:val="000000"/>
          <w:sz w:val="24"/>
          <w:szCs w:val="24"/>
        </w:rPr>
      </w:pPr>
      <w:r>
        <w:t xml:space="preserve">Nr. </w:t>
      </w:r>
      <w:r>
        <w:t>4</w:t>
      </w:r>
      <w:r w:rsidR="00DB29D5">
        <w:tab/>
      </w:r>
      <w:r w:rsidR="00DB29D5">
        <w:tab/>
      </w:r>
      <w:r w:rsidR="00DB29D5">
        <w:tab/>
      </w:r>
      <w:r w:rsidR="00DB29D5">
        <w:rPr>
          <w:sz w:val="24"/>
        </w:rPr>
        <w:t>Brief van de</w:t>
      </w:r>
      <w:r w:rsidR="00DB29D5">
        <w:t xml:space="preserve"> </w:t>
      </w:r>
      <w:r w:rsidRPr="007D78AD" w:rsidR="00DB29D5">
        <w:rPr>
          <w:rFonts w:ascii="Times New Roman" w:hAnsi="Times New Roman"/>
          <w:sz w:val="24"/>
        </w:rPr>
        <w:t>minister van Justitie en Veiligheid</w:t>
      </w:r>
    </w:p>
    <w:p w:rsidR="00C10F03" w:rsidP="00F451D9" w:rsidRDefault="00DB29D5" w14:paraId="6BDC6FFE" w14:textId="0D7DFEE9">
      <w:pPr>
        <w:ind w:right="595"/>
      </w:pPr>
      <w:r w:rsidRPr="00CA1499">
        <w:rPr>
          <w:sz w:val="24"/>
          <w:szCs w:val="24"/>
        </w:rPr>
        <w:t>Aan de Voorzitter van de Tweede Kamer der Staten-Generaal</w:t>
      </w:r>
    </w:p>
    <w:p w:rsidR="00DB29D5" w:rsidP="00F451D9" w:rsidRDefault="00DB29D5" w14:paraId="2A613527" w14:textId="42EEB4AA">
      <w:pPr>
        <w:ind w:right="595"/>
      </w:pPr>
      <w:r>
        <w:t>Den Haag, 13 november 2024</w:t>
      </w:r>
    </w:p>
    <w:p w:rsidR="00F451D9" w:rsidP="00F451D9" w:rsidRDefault="00F451D9" w14:paraId="127C80D9" w14:textId="77777777">
      <w:pPr>
        <w:ind w:right="595"/>
      </w:pPr>
    </w:p>
    <w:p w:rsidR="00F451D9" w:rsidP="00F451D9" w:rsidRDefault="00F451D9" w14:paraId="338612CD" w14:textId="78D4B04D">
      <w:pPr>
        <w:ind w:right="595"/>
      </w:pPr>
      <w:r>
        <w:t>Tijdens het debat over de geweldsincidenten in Amsterdam van 13 november 2024 heeft het lid Jetten (D66) verzocht om informatie over het nieuws dat de landelijke manifestatie tegen de bezuinigingen in het hoger onderwijs in Utrecht geen doorgang kan vinden.</w:t>
      </w:r>
    </w:p>
    <w:p w:rsidR="00F451D9" w:rsidP="00F451D9" w:rsidRDefault="00F451D9" w14:paraId="4DFEE80E" w14:textId="77777777">
      <w:r>
        <w:t xml:space="preserve">In algemene zin vinden alle afwegingen rondom demonstraties plaats op lokaal niveau, waar de burgemeester verantwoordelijk is voor de openbare orde en het waarborgen van de veiligheid van de demonstranten. De afwegingen worden gemaakt op basis van beschikbare informatie over veiligheidsrisico’s door de burgemeester in overleg binnen de driehoek, dus met het openbaar ministerie en de politie. </w:t>
      </w:r>
    </w:p>
    <w:p w:rsidR="00F451D9" w:rsidP="00F451D9" w:rsidRDefault="00F451D9" w14:paraId="2E440447" w14:textId="77777777">
      <w:pPr>
        <w:ind w:right="595"/>
      </w:pPr>
      <w:r>
        <w:t xml:space="preserve">In dit geval heeft de driehoek naar aanleiding van de beschikbare informatie geadviseerd om de demonstratie geen doorgang te laten vinden. De organisator heeft dit advies overgenomen. Gezien de lokale verantwoordelijkheid verwijs ik voor nadere toelichting naar bijgaande brief van de burgemeester van Utrecht aan de Utrechtse gemeenteraad. </w:t>
      </w:r>
    </w:p>
    <w:p w:rsidR="00F451D9" w:rsidP="00F451D9" w:rsidRDefault="00F451D9" w14:paraId="0264F502" w14:textId="77777777">
      <w:pPr>
        <w:ind w:right="595"/>
      </w:pPr>
    </w:p>
    <w:p w:rsidR="00F451D9" w:rsidP="00DB29D5" w:rsidRDefault="00F451D9" w14:paraId="11B97C28" w14:textId="6CB015C6">
      <w:pPr>
        <w:pStyle w:val="Geenafstand"/>
      </w:pPr>
      <w:r>
        <w:t xml:space="preserve">De </w:t>
      </w:r>
      <w:r w:rsidR="00DB29D5">
        <w:t>m</w:t>
      </w:r>
      <w:r>
        <w:t xml:space="preserve">inister van Justitie en Veiligheid, </w:t>
      </w:r>
    </w:p>
    <w:p w:rsidR="00F451D9" w:rsidP="00DB29D5" w:rsidRDefault="00F451D9" w14:paraId="210D810A" w14:textId="77777777">
      <w:pPr>
        <w:pStyle w:val="Geenafstand"/>
      </w:pPr>
      <w:r>
        <w:t>D.M. van Weel</w:t>
      </w:r>
    </w:p>
    <w:p w:rsidR="00F451D9" w:rsidP="00F451D9" w:rsidRDefault="00F451D9" w14:paraId="1E1C0F23" w14:textId="77777777">
      <w:pPr>
        <w:ind w:right="595"/>
      </w:pPr>
    </w:p>
    <w:p w:rsidR="00F451D9" w:rsidP="00F451D9" w:rsidRDefault="00F451D9" w14:paraId="357D7587" w14:textId="77777777"/>
    <w:p w:rsidR="00F451D9" w:rsidP="00F451D9" w:rsidRDefault="00F451D9" w14:paraId="29127E48" w14:textId="77777777"/>
    <w:p w:rsidRPr="007F31CC" w:rsidR="00F451D9" w:rsidP="00F451D9" w:rsidRDefault="00F451D9" w14:paraId="45835983" w14:textId="77777777">
      <w:pPr>
        <w:tabs>
          <w:tab w:val="left" w:pos="2475"/>
        </w:tabs>
      </w:pPr>
    </w:p>
    <w:p w:rsidR="00262BD0" w:rsidRDefault="00262BD0" w14:paraId="5B0DC9C2" w14:textId="77777777"/>
    <w:sectPr w:rsidR="00262BD0" w:rsidSect="00F451D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50AA" w14:textId="77777777" w:rsidR="00F451D9" w:rsidRDefault="00F451D9" w:rsidP="00F451D9">
      <w:pPr>
        <w:spacing w:after="0" w:line="240" w:lineRule="auto"/>
      </w:pPr>
      <w:r>
        <w:separator/>
      </w:r>
    </w:p>
  </w:endnote>
  <w:endnote w:type="continuationSeparator" w:id="0">
    <w:p w14:paraId="4B79B853" w14:textId="77777777" w:rsidR="00F451D9" w:rsidRDefault="00F451D9" w:rsidP="00F4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4700" w14:textId="77777777" w:rsidR="00F451D9" w:rsidRPr="00F451D9" w:rsidRDefault="00F451D9" w:rsidP="00F451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205D" w14:textId="77777777" w:rsidR="00F451D9" w:rsidRPr="00F451D9" w:rsidRDefault="00F451D9" w:rsidP="00F451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39EC" w14:textId="77777777" w:rsidR="00F451D9" w:rsidRPr="00F451D9" w:rsidRDefault="00F451D9" w:rsidP="00F451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1F93" w14:textId="77777777" w:rsidR="00F451D9" w:rsidRDefault="00F451D9" w:rsidP="00F451D9">
      <w:pPr>
        <w:spacing w:after="0" w:line="240" w:lineRule="auto"/>
      </w:pPr>
      <w:r>
        <w:separator/>
      </w:r>
    </w:p>
  </w:footnote>
  <w:footnote w:type="continuationSeparator" w:id="0">
    <w:p w14:paraId="4B0691AD" w14:textId="77777777" w:rsidR="00F451D9" w:rsidRDefault="00F451D9" w:rsidP="00F4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217" w14:textId="77777777" w:rsidR="00F451D9" w:rsidRPr="00F451D9" w:rsidRDefault="00F451D9" w:rsidP="00F451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F78E" w14:textId="77777777" w:rsidR="00F451D9" w:rsidRPr="00F451D9" w:rsidRDefault="00F451D9" w:rsidP="00F451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27BF" w14:textId="77777777" w:rsidR="00F451D9" w:rsidRPr="00F451D9" w:rsidRDefault="00F451D9" w:rsidP="00F451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9"/>
    <w:rsid w:val="00262BD0"/>
    <w:rsid w:val="009A6B0B"/>
    <w:rsid w:val="00C10F03"/>
    <w:rsid w:val="00DB29D5"/>
    <w:rsid w:val="00F45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D91E"/>
  <w15:chartTrackingRefBased/>
  <w15:docId w15:val="{C96ECC63-D474-48BE-82B0-ECDF65F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451D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451D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451D9"/>
    <w:pPr>
      <w:spacing w:line="140" w:lineRule="exact"/>
    </w:pPr>
  </w:style>
  <w:style w:type="character" w:customStyle="1" w:styleId="VoettekstChar">
    <w:name w:val="Voettekst Char"/>
    <w:basedOn w:val="Standaardalinea-lettertype"/>
    <w:link w:val="Voettekst"/>
    <w:rsid w:val="00F451D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451D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451D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451D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51D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B2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190</ap:Words>
  <ap:Characters>1049</ap:Characters>
  <ap:DocSecurity>0</ap:DocSecurity>
  <ap:Lines>8</ap:Lines>
  <ap:Paragraphs>2</ap:Paragraphs>
  <ap:ScaleCrop>false</ap:ScaleCrop>
  <ap:LinksUpToDate>false</ap:LinksUpToDate>
  <ap:CharactersWithSpaces>1237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2024-11-18T08:13:00.0000000Z</dcterms:created>
  <dcterms:modified xsi:type="dcterms:W3CDTF">2024-11-18T08:13:00.0000000Z</dcterms:modified>
  <version/>
  <category/>
</coreProperties>
</file>