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58" w:rsidP="00745258" w:rsidRDefault="00677D36" w14:paraId="5E3EAE28" w14:textId="1ACD0AF2">
      <w:pPr>
        <w:pStyle w:val="Salutation"/>
      </w:pPr>
      <w:bookmarkStart w:name="_GoBack" w:id="0"/>
      <w:bookmarkEnd w:id="0"/>
      <w:r>
        <w:t>Geachte voorzitter,</w:t>
      </w:r>
    </w:p>
    <w:p w:rsidR="00745258" w:rsidP="00745258" w:rsidRDefault="005D1F8F" w14:paraId="5255BD83" w14:textId="76D3E76D">
      <w:r>
        <w:t>Op d</w:t>
      </w:r>
      <w:r w:rsidR="00745258">
        <w:t xml:space="preserve">insdag 3 september </w:t>
      </w:r>
      <w:r>
        <w:t xml:space="preserve">jl. </w:t>
      </w:r>
      <w:r w:rsidR="00745258">
        <w:t>heb ik namens het kabinet het koffertje van Duurzame Dinsdag in ontvangst mogen nemen. In dit koffertje zitten honderden duurzame initiatieven uit de samenleving</w:t>
      </w:r>
      <w:r w:rsidR="00100311">
        <w:t>,</w:t>
      </w:r>
      <w:r w:rsidR="00745258">
        <w:t xml:space="preserve"> van onder anderen burgerinitiatieven, bedrijven, coöperaties en startups. Op Duurzame Dinsdag worden deze initiatieven zichtbaar gemaakt en worden hun signalen besproken met de politiek.</w:t>
      </w:r>
    </w:p>
    <w:p w:rsidR="00745258" w:rsidP="00745258" w:rsidRDefault="00745258" w14:paraId="3E542926" w14:textId="77777777"/>
    <w:p w:rsidR="00D53377" w:rsidP="00745258" w:rsidRDefault="00745258" w14:paraId="7EB11D54" w14:textId="3537C0E9">
      <w:r>
        <w:t xml:space="preserve">Elk jaar wordt er ook een trendrapport gemaakt waarin de meest opvallende ontwikkelingen worden uitgelicht en waarbij er duiding wordt gegeven aan de inzendingen </w:t>
      </w:r>
      <w:r w:rsidR="0078154B">
        <w:t>uit</w:t>
      </w:r>
      <w:r>
        <w:t xml:space="preserve"> de koffer. </w:t>
      </w:r>
      <w:r w:rsidR="005D1F8F">
        <w:t>Hierbij bied ik u het trendrapport</w:t>
      </w:r>
      <w:r w:rsidR="00445251">
        <w:t xml:space="preserve"> aan</w:t>
      </w:r>
      <w:r w:rsidR="005D1F8F">
        <w:t xml:space="preserve">. </w:t>
      </w:r>
      <w:r w:rsidR="007C5A2D">
        <w:t xml:space="preserve">De inzendingen van dit jaar laten zien </w:t>
      </w:r>
      <w:r w:rsidRPr="00165D8F" w:rsidR="007C5A2D">
        <w:t xml:space="preserve">dat er </w:t>
      </w:r>
      <w:r w:rsidRPr="00165D8F" w:rsidR="00165D8F">
        <w:t xml:space="preserve">onder de deelnemende initiatieven </w:t>
      </w:r>
      <w:r w:rsidRPr="00165D8F" w:rsidR="007C5A2D">
        <w:t xml:space="preserve">een groeiend bewustzijn </w:t>
      </w:r>
      <w:r w:rsidRPr="00165D8F" w:rsidR="00165D8F">
        <w:t>best</w:t>
      </w:r>
      <w:r w:rsidR="00165D8F">
        <w:t>aat</w:t>
      </w:r>
      <w:r w:rsidR="007C5A2D">
        <w:t xml:space="preserve"> rondom onze verbondenheid met de natuur, </w:t>
      </w:r>
      <w:r w:rsidR="009E63EE">
        <w:t xml:space="preserve">met </w:t>
      </w:r>
      <w:r w:rsidR="007C5A2D">
        <w:t xml:space="preserve">elkaar en </w:t>
      </w:r>
      <w:r w:rsidR="009E63EE">
        <w:t xml:space="preserve">met </w:t>
      </w:r>
      <w:r w:rsidR="007C5A2D">
        <w:t xml:space="preserve">toekomstige generaties. </w:t>
      </w:r>
      <w:r w:rsidR="00165D8F">
        <w:t>Ook blijkt uit de inzendingen</w:t>
      </w:r>
      <w:r w:rsidR="00351136">
        <w:t xml:space="preserve"> een groeiend besef dat duurzame initiatieven alleen kunnen slagen als we de onderlinge verbondenheid van onze ecosystemen, sociale structuren en economieën begrijpen. </w:t>
      </w:r>
    </w:p>
    <w:p w:rsidR="00D53377" w:rsidP="00745258" w:rsidRDefault="00D53377" w14:paraId="1E8123F9" w14:textId="77777777"/>
    <w:p w:rsidR="00351136" w:rsidP="00745258" w:rsidRDefault="007C5A2D" w14:paraId="29B30DA2" w14:textId="21F08639">
      <w:r>
        <w:t xml:space="preserve">Daarnaast </w:t>
      </w:r>
      <w:r w:rsidR="009E63EE">
        <w:t>is te zien</w:t>
      </w:r>
      <w:r>
        <w:t xml:space="preserve"> dat gezondheid een steeds grotere rol speelt als drijvende kracht voor actie en verandering. </w:t>
      </w:r>
      <w:r w:rsidR="00351136">
        <w:t xml:space="preserve">De coronapandemie </w:t>
      </w:r>
      <w:r w:rsidR="009E63EE">
        <w:t>lijkt</w:t>
      </w:r>
      <w:r w:rsidR="00351136">
        <w:t xml:space="preserve"> onze kijk op gezondheid en welzijn fundamenteel veranderd</w:t>
      </w:r>
      <w:r w:rsidR="009E63EE">
        <w:t xml:space="preserve"> te hebben</w:t>
      </w:r>
      <w:r w:rsidR="00351136">
        <w:t>, en dit is zichtbaar in de vele inzendingen die gericht zijn op het verbeteren van de fysieke en mentale gezondheid van mensen. Van initiatieven die inzetten op de vergroening van stedelijke omgevingen tot projecten die gezonde voeding en beweging stimuleren</w:t>
      </w:r>
      <w:r w:rsidR="009E63EE">
        <w:t>. G</w:t>
      </w:r>
      <w:r w:rsidR="00351136">
        <w:t>ezondheid wordt steeds vaker gezien als een essentieel onderdeel van duurzaamheid.</w:t>
      </w:r>
    </w:p>
    <w:p w:rsidR="00351136" w:rsidP="00745258" w:rsidRDefault="00351136" w14:paraId="1A16BE0C" w14:textId="77777777"/>
    <w:p w:rsidR="00745258" w:rsidP="00745258" w:rsidRDefault="00FF30FE" w14:paraId="3DBB797C" w14:textId="0B96AA10">
      <w:r>
        <w:t>Ook komt naar voren dat l</w:t>
      </w:r>
      <w:r w:rsidR="00351136">
        <w:t xml:space="preserve">okale gemeenschappen vaker het heft in eigen handen </w:t>
      </w:r>
      <w:r>
        <w:t xml:space="preserve">nemen </w:t>
      </w:r>
      <w:r w:rsidR="00351136">
        <w:t xml:space="preserve">en oplossingen </w:t>
      </w:r>
      <w:r>
        <w:t xml:space="preserve">ontwikkelen </w:t>
      </w:r>
      <w:r w:rsidR="00351136">
        <w:t>die aansluiten bij hun specifieke behoeften en context. Verder wordt er o</w:t>
      </w:r>
      <w:r w:rsidR="007C5A2D">
        <w:t xml:space="preserve">p economisch vlak </w:t>
      </w:r>
      <w:r w:rsidR="00D20EE2">
        <w:t xml:space="preserve">bij de initiatieven </w:t>
      </w:r>
      <w:r w:rsidR="007C5A2D">
        <w:t>een duidelijke transitie zichtbaar naar meer gedeelde eigendomsmodellen en circulaire economieën.</w:t>
      </w:r>
      <w:r w:rsidR="00351136">
        <w:t xml:space="preserve"> Het traditionele lineaire economische model, waarbij productie en consumptie leiden tot afval, wordt steeds meer vervangen door circulaire en gedeelde economieën.</w:t>
      </w:r>
    </w:p>
    <w:p w:rsidR="007C5A2D" w:rsidP="00745258" w:rsidRDefault="007C5A2D" w14:paraId="45C908AA" w14:textId="77777777"/>
    <w:p w:rsidR="00602D63" w:rsidP="00745258" w:rsidRDefault="00602D63" w14:paraId="6741A019" w14:textId="77777777"/>
    <w:p w:rsidR="00602D63" w:rsidP="00745258" w:rsidRDefault="00745258" w14:paraId="13FA0D2B" w14:textId="2359F207">
      <w:r>
        <w:lastRenderedPageBreak/>
        <w:t>De</w:t>
      </w:r>
      <w:r w:rsidR="00351136">
        <w:t xml:space="preserve"> </w:t>
      </w:r>
      <w:r>
        <w:t>initiatieven</w:t>
      </w:r>
      <w:r w:rsidR="00351136">
        <w:t xml:space="preserve"> van Duurzame Dinsdag</w:t>
      </w:r>
      <w:r>
        <w:t xml:space="preserve"> laten zien hoe duurzaamheid en sociale rechtvaardigheid hand in hand kunnen gaan.</w:t>
      </w:r>
      <w:r w:rsidR="007C5A2D">
        <w:t xml:space="preserve"> </w:t>
      </w:r>
    </w:p>
    <w:p w:rsidR="00602D63" w:rsidP="00745258" w:rsidRDefault="00602D63" w14:paraId="4F6D84E0" w14:textId="77777777"/>
    <w:p w:rsidR="00EC3B18" w:rsidRDefault="00992D36" w14:paraId="60398734" w14:textId="77777777">
      <w:pPr>
        <w:pStyle w:val="Slotzin"/>
      </w:pPr>
      <w:r>
        <w:t>Hoogachtend,</w:t>
      </w:r>
    </w:p>
    <w:p w:rsidR="00EC3B18" w:rsidRDefault="00992D36" w14:paraId="1A04B461" w14:textId="77777777">
      <w:pPr>
        <w:pStyle w:val="OndertekeningArea1"/>
      </w:pPr>
      <w:r>
        <w:t>DE STAATSSECRETARIS VAN INFRASTRUCTUUR EN WATERSTAAT - OPENBAAR VERVOER EN MILIEU,</w:t>
      </w:r>
    </w:p>
    <w:p w:rsidR="00EC3B18" w:rsidRDefault="00EC3B18" w14:paraId="4188A296" w14:textId="77777777"/>
    <w:p w:rsidR="00EC3B18" w:rsidRDefault="00EC3B18" w14:paraId="31D23AEC" w14:textId="77777777"/>
    <w:p w:rsidR="00EC3B18" w:rsidRDefault="00EC3B18" w14:paraId="692B2ED2" w14:textId="77777777"/>
    <w:p w:rsidR="00EC3B18" w:rsidRDefault="00EC3B18" w14:paraId="38B02C3F" w14:textId="77777777"/>
    <w:p w:rsidR="007C5A2D" w:rsidP="007C5A2D" w:rsidRDefault="00992D36" w14:paraId="285110A4" w14:textId="1C8563CE">
      <w:r>
        <w:t>C.A. Jansen</w:t>
      </w:r>
    </w:p>
    <w:sectPr w:rsidR="007C5A2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1210" w14:textId="77777777" w:rsidR="00197555" w:rsidRDefault="00197555">
      <w:pPr>
        <w:spacing w:line="240" w:lineRule="auto"/>
      </w:pPr>
      <w:r>
        <w:separator/>
      </w:r>
    </w:p>
  </w:endnote>
  <w:endnote w:type="continuationSeparator" w:id="0">
    <w:p w14:paraId="686F60F5" w14:textId="77777777" w:rsidR="00197555" w:rsidRDefault="00197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6D22" w14:textId="77777777" w:rsidR="00F320F4" w:rsidRDefault="00F3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C054" w14:textId="77777777" w:rsidR="00F320F4" w:rsidRDefault="00F3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F855" w14:textId="77777777" w:rsidR="00F320F4" w:rsidRDefault="00F3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5633" w14:textId="77777777" w:rsidR="00197555" w:rsidRDefault="00197555">
      <w:pPr>
        <w:spacing w:line="240" w:lineRule="auto"/>
      </w:pPr>
      <w:r>
        <w:separator/>
      </w:r>
    </w:p>
  </w:footnote>
  <w:footnote w:type="continuationSeparator" w:id="0">
    <w:p w14:paraId="679B6157" w14:textId="77777777" w:rsidR="00197555" w:rsidRDefault="00197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6C03" w14:textId="77777777" w:rsidR="00F320F4" w:rsidRDefault="00F3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AA67" w14:textId="77777777" w:rsidR="00EC3B18" w:rsidRDefault="00992D36">
    <w:r>
      <w:rPr>
        <w:noProof/>
        <w:lang w:val="en-GB" w:eastAsia="en-GB"/>
      </w:rPr>
      <mc:AlternateContent>
        <mc:Choice Requires="wps">
          <w:drawing>
            <wp:anchor distT="0" distB="0" distL="0" distR="0" simplePos="0" relativeHeight="251651584" behindDoc="0" locked="1" layoutInCell="1" allowOverlap="1" wp14:anchorId="2089E8EB" wp14:editId="65B94F1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F26E0F6" w14:textId="77777777" w:rsidR="00EC3B18" w:rsidRDefault="00992D36">
                          <w:pPr>
                            <w:pStyle w:val="AfzendgegevensKop0"/>
                          </w:pPr>
                          <w:r>
                            <w:t>Ministerie van Infrastructuur en Waterstaat</w:t>
                          </w:r>
                        </w:p>
                        <w:p w14:paraId="4C722F6B" w14:textId="77777777" w:rsidR="000F1B2D" w:rsidRDefault="000F1B2D" w:rsidP="000F1B2D"/>
                        <w:p w14:paraId="5F2ED90F" w14:textId="77777777" w:rsidR="000F1B2D" w:rsidRDefault="000F1B2D" w:rsidP="000F1B2D">
                          <w:pPr>
                            <w:pStyle w:val="Referentiegegevenskop"/>
                            <w:spacing w:line="276" w:lineRule="auto"/>
                          </w:pPr>
                          <w:r>
                            <w:t>Kenmerk</w:t>
                          </w:r>
                        </w:p>
                        <w:p w14:paraId="2349F901" w14:textId="77777777" w:rsidR="000F1B2D" w:rsidRPr="000F1B2D" w:rsidRDefault="000F1B2D" w:rsidP="000F1B2D">
                          <w:pPr>
                            <w:spacing w:line="276" w:lineRule="auto"/>
                            <w:rPr>
                              <w:sz w:val="13"/>
                              <w:szCs w:val="13"/>
                            </w:rPr>
                          </w:pPr>
                          <w:r w:rsidRPr="000F1B2D">
                            <w:rPr>
                              <w:sz w:val="13"/>
                              <w:szCs w:val="13"/>
                            </w:rPr>
                            <w:t>IENW/BSK-2024/308327</w:t>
                          </w:r>
                        </w:p>
                        <w:p w14:paraId="235DC3D7" w14:textId="77777777" w:rsidR="000F1B2D" w:rsidRPr="000F1B2D" w:rsidRDefault="000F1B2D" w:rsidP="000F1B2D"/>
                      </w:txbxContent>
                    </wps:txbx>
                    <wps:bodyPr vert="horz" wrap="square" lIns="0" tIns="0" rIns="0" bIns="0" anchor="t" anchorCtr="0"/>
                  </wps:wsp>
                </a:graphicData>
              </a:graphic>
            </wp:anchor>
          </w:drawing>
        </mc:Choice>
        <mc:Fallback>
          <w:pict>
            <v:shapetype w14:anchorId="2089E8E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F26E0F6" w14:textId="77777777" w:rsidR="00EC3B18" w:rsidRDefault="00992D36">
                    <w:pPr>
                      <w:pStyle w:val="AfzendgegevensKop0"/>
                    </w:pPr>
                    <w:r>
                      <w:t>Ministerie van Infrastructuur en Waterstaat</w:t>
                    </w:r>
                  </w:p>
                  <w:p w14:paraId="4C722F6B" w14:textId="77777777" w:rsidR="000F1B2D" w:rsidRDefault="000F1B2D" w:rsidP="000F1B2D"/>
                  <w:p w14:paraId="5F2ED90F" w14:textId="77777777" w:rsidR="000F1B2D" w:rsidRDefault="000F1B2D" w:rsidP="000F1B2D">
                    <w:pPr>
                      <w:pStyle w:val="Referentiegegevenskop"/>
                      <w:spacing w:line="276" w:lineRule="auto"/>
                    </w:pPr>
                    <w:r>
                      <w:t>Kenmerk</w:t>
                    </w:r>
                  </w:p>
                  <w:p w14:paraId="2349F901" w14:textId="77777777" w:rsidR="000F1B2D" w:rsidRPr="000F1B2D" w:rsidRDefault="000F1B2D" w:rsidP="000F1B2D">
                    <w:pPr>
                      <w:spacing w:line="276" w:lineRule="auto"/>
                      <w:rPr>
                        <w:sz w:val="13"/>
                        <w:szCs w:val="13"/>
                      </w:rPr>
                    </w:pPr>
                    <w:r w:rsidRPr="000F1B2D">
                      <w:rPr>
                        <w:sz w:val="13"/>
                        <w:szCs w:val="13"/>
                      </w:rPr>
                      <w:t>IENW/BSK-2024/308327</w:t>
                    </w:r>
                  </w:p>
                  <w:p w14:paraId="235DC3D7" w14:textId="77777777" w:rsidR="000F1B2D" w:rsidRPr="000F1B2D" w:rsidRDefault="000F1B2D" w:rsidP="000F1B2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11C2FC0" wp14:editId="01609F0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A4BB6A" w14:textId="77777777" w:rsidR="00EC3B18" w:rsidRDefault="00992D36">
                          <w:pPr>
                            <w:pStyle w:val="Referentiegegevens"/>
                          </w:pPr>
                          <w:r>
                            <w:t xml:space="preserve">Pagina </w:t>
                          </w:r>
                          <w:r>
                            <w:fldChar w:fldCharType="begin"/>
                          </w:r>
                          <w:r>
                            <w:instrText>PAGE</w:instrText>
                          </w:r>
                          <w:r>
                            <w:fldChar w:fldCharType="separate"/>
                          </w:r>
                          <w:r w:rsidR="00677D36">
                            <w:rPr>
                              <w:noProof/>
                            </w:rPr>
                            <w:t>1</w:t>
                          </w:r>
                          <w:r>
                            <w:fldChar w:fldCharType="end"/>
                          </w:r>
                          <w:r>
                            <w:t xml:space="preserve"> van </w:t>
                          </w:r>
                          <w:r>
                            <w:fldChar w:fldCharType="begin"/>
                          </w:r>
                          <w:r>
                            <w:instrText>NUMPAGES</w:instrText>
                          </w:r>
                          <w:r>
                            <w:fldChar w:fldCharType="separate"/>
                          </w:r>
                          <w:r w:rsidR="00677D36">
                            <w:rPr>
                              <w:noProof/>
                            </w:rPr>
                            <w:t>1</w:t>
                          </w:r>
                          <w:r>
                            <w:fldChar w:fldCharType="end"/>
                          </w:r>
                        </w:p>
                      </w:txbxContent>
                    </wps:txbx>
                    <wps:bodyPr vert="horz" wrap="square" lIns="0" tIns="0" rIns="0" bIns="0" anchor="t" anchorCtr="0"/>
                  </wps:wsp>
                </a:graphicData>
              </a:graphic>
            </wp:anchor>
          </w:drawing>
        </mc:Choice>
        <mc:Fallback>
          <w:pict>
            <v:shape w14:anchorId="111C2FC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3A4BB6A" w14:textId="77777777" w:rsidR="00EC3B18" w:rsidRDefault="00992D36">
                    <w:pPr>
                      <w:pStyle w:val="Referentiegegevens"/>
                    </w:pPr>
                    <w:r>
                      <w:t xml:space="preserve">Pagina </w:t>
                    </w:r>
                    <w:r>
                      <w:fldChar w:fldCharType="begin"/>
                    </w:r>
                    <w:r>
                      <w:instrText>PAGE</w:instrText>
                    </w:r>
                    <w:r>
                      <w:fldChar w:fldCharType="separate"/>
                    </w:r>
                    <w:r w:rsidR="00677D36">
                      <w:rPr>
                        <w:noProof/>
                      </w:rPr>
                      <w:t>1</w:t>
                    </w:r>
                    <w:r>
                      <w:fldChar w:fldCharType="end"/>
                    </w:r>
                    <w:r>
                      <w:t xml:space="preserve"> van </w:t>
                    </w:r>
                    <w:r>
                      <w:fldChar w:fldCharType="begin"/>
                    </w:r>
                    <w:r>
                      <w:instrText>NUMPAGES</w:instrText>
                    </w:r>
                    <w:r>
                      <w:fldChar w:fldCharType="separate"/>
                    </w:r>
                    <w:r w:rsidR="00677D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2C1DE47" wp14:editId="12794AF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DBA967" w14:textId="77777777" w:rsidR="00992D36" w:rsidRDefault="00992D36"/>
                      </w:txbxContent>
                    </wps:txbx>
                    <wps:bodyPr vert="horz" wrap="square" lIns="0" tIns="0" rIns="0" bIns="0" anchor="t" anchorCtr="0"/>
                  </wps:wsp>
                </a:graphicData>
              </a:graphic>
            </wp:anchor>
          </w:drawing>
        </mc:Choice>
        <mc:Fallback>
          <w:pict>
            <v:shape w14:anchorId="72C1DE4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4DBA967" w14:textId="77777777" w:rsidR="00992D36" w:rsidRDefault="00992D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23DF72A" wp14:editId="2E3FF5C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ABC67B" w14:textId="77777777" w:rsidR="00992D36" w:rsidRDefault="00992D36"/>
                      </w:txbxContent>
                    </wps:txbx>
                    <wps:bodyPr vert="horz" wrap="square" lIns="0" tIns="0" rIns="0" bIns="0" anchor="t" anchorCtr="0"/>
                  </wps:wsp>
                </a:graphicData>
              </a:graphic>
            </wp:anchor>
          </w:drawing>
        </mc:Choice>
        <mc:Fallback>
          <w:pict>
            <v:shape w14:anchorId="523DF72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DABC67B" w14:textId="77777777" w:rsidR="00992D36" w:rsidRDefault="00992D3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2B6B" w14:textId="77777777" w:rsidR="00EC3B18" w:rsidRDefault="00992D3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6C3AB60" wp14:editId="7B927FE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D0D72C" w14:textId="77777777" w:rsidR="00992D36" w:rsidRDefault="00992D36"/>
                      </w:txbxContent>
                    </wps:txbx>
                    <wps:bodyPr vert="horz" wrap="square" lIns="0" tIns="0" rIns="0" bIns="0" anchor="t" anchorCtr="0"/>
                  </wps:wsp>
                </a:graphicData>
              </a:graphic>
            </wp:anchor>
          </w:drawing>
        </mc:Choice>
        <mc:Fallback>
          <w:pict>
            <v:shapetype w14:anchorId="66C3AB6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CD0D72C" w14:textId="77777777" w:rsidR="00992D36" w:rsidRDefault="00992D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E41AEB0" wp14:editId="78D773D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A3DC87" w14:textId="631E03BB" w:rsidR="00EC3B18" w:rsidRDefault="00992D36">
                          <w:pPr>
                            <w:pStyle w:val="Referentiegegevens"/>
                          </w:pPr>
                          <w:r>
                            <w:t xml:space="preserve">Pagina </w:t>
                          </w:r>
                          <w:r>
                            <w:fldChar w:fldCharType="begin"/>
                          </w:r>
                          <w:r>
                            <w:instrText>PAGE</w:instrText>
                          </w:r>
                          <w:r>
                            <w:fldChar w:fldCharType="separate"/>
                          </w:r>
                          <w:r w:rsidR="00043AF7">
                            <w:rPr>
                              <w:noProof/>
                            </w:rPr>
                            <w:t>1</w:t>
                          </w:r>
                          <w:r>
                            <w:fldChar w:fldCharType="end"/>
                          </w:r>
                          <w:r>
                            <w:t xml:space="preserve"> van </w:t>
                          </w:r>
                          <w:r>
                            <w:fldChar w:fldCharType="begin"/>
                          </w:r>
                          <w:r>
                            <w:instrText>NUMPAGES</w:instrText>
                          </w:r>
                          <w:r>
                            <w:fldChar w:fldCharType="separate"/>
                          </w:r>
                          <w:r w:rsidR="00043AF7">
                            <w:rPr>
                              <w:noProof/>
                            </w:rPr>
                            <w:t>2</w:t>
                          </w:r>
                          <w:r>
                            <w:fldChar w:fldCharType="end"/>
                          </w:r>
                        </w:p>
                      </w:txbxContent>
                    </wps:txbx>
                    <wps:bodyPr vert="horz" wrap="square" lIns="0" tIns="0" rIns="0" bIns="0" anchor="t" anchorCtr="0"/>
                  </wps:wsp>
                </a:graphicData>
              </a:graphic>
            </wp:anchor>
          </w:drawing>
        </mc:Choice>
        <mc:Fallback>
          <w:pict>
            <v:shape w14:anchorId="3E41AEB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2A3DC87" w14:textId="631E03BB" w:rsidR="00EC3B18" w:rsidRDefault="00992D36">
                    <w:pPr>
                      <w:pStyle w:val="Referentiegegevens"/>
                    </w:pPr>
                    <w:r>
                      <w:t xml:space="preserve">Pagina </w:t>
                    </w:r>
                    <w:r>
                      <w:fldChar w:fldCharType="begin"/>
                    </w:r>
                    <w:r>
                      <w:instrText>PAGE</w:instrText>
                    </w:r>
                    <w:r>
                      <w:fldChar w:fldCharType="separate"/>
                    </w:r>
                    <w:r w:rsidR="00043AF7">
                      <w:rPr>
                        <w:noProof/>
                      </w:rPr>
                      <w:t>1</w:t>
                    </w:r>
                    <w:r>
                      <w:fldChar w:fldCharType="end"/>
                    </w:r>
                    <w:r>
                      <w:t xml:space="preserve"> van </w:t>
                    </w:r>
                    <w:r>
                      <w:fldChar w:fldCharType="begin"/>
                    </w:r>
                    <w:r>
                      <w:instrText>NUMPAGES</w:instrText>
                    </w:r>
                    <w:r>
                      <w:fldChar w:fldCharType="separate"/>
                    </w:r>
                    <w:r w:rsidR="00043AF7">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C832FFA" wp14:editId="4FD4913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5500C7" w14:textId="77777777" w:rsidR="00EC3B18" w:rsidRDefault="00992D36">
                          <w:pPr>
                            <w:pStyle w:val="AfzendgegevensKop0"/>
                          </w:pPr>
                          <w:r>
                            <w:t>Ministerie van Infrastructuur en Waterstaat</w:t>
                          </w:r>
                        </w:p>
                        <w:p w14:paraId="6F0B8863" w14:textId="77777777" w:rsidR="00EC3B18" w:rsidRDefault="00EC3B18">
                          <w:pPr>
                            <w:pStyle w:val="WitregelW1"/>
                          </w:pPr>
                        </w:p>
                        <w:p w14:paraId="287C43B7" w14:textId="77777777" w:rsidR="00EC3B18" w:rsidRDefault="00992D36">
                          <w:pPr>
                            <w:pStyle w:val="Afzendgegevens"/>
                          </w:pPr>
                          <w:r>
                            <w:t>Rijnstraat 8</w:t>
                          </w:r>
                        </w:p>
                        <w:p w14:paraId="423E96BA" w14:textId="77777777" w:rsidR="00EC3B18" w:rsidRPr="00677D36" w:rsidRDefault="00992D36">
                          <w:pPr>
                            <w:pStyle w:val="Afzendgegevens"/>
                            <w:rPr>
                              <w:lang w:val="de-DE"/>
                            </w:rPr>
                          </w:pPr>
                          <w:r w:rsidRPr="00677D36">
                            <w:rPr>
                              <w:lang w:val="de-DE"/>
                            </w:rPr>
                            <w:t>2515 XP  Den Haag</w:t>
                          </w:r>
                        </w:p>
                        <w:p w14:paraId="76292FD7" w14:textId="77777777" w:rsidR="00EC3B18" w:rsidRPr="00677D36" w:rsidRDefault="00992D36">
                          <w:pPr>
                            <w:pStyle w:val="Afzendgegevens"/>
                            <w:rPr>
                              <w:lang w:val="de-DE"/>
                            </w:rPr>
                          </w:pPr>
                          <w:r w:rsidRPr="00677D36">
                            <w:rPr>
                              <w:lang w:val="de-DE"/>
                            </w:rPr>
                            <w:t>Postbus 20901</w:t>
                          </w:r>
                        </w:p>
                        <w:p w14:paraId="251D35E1" w14:textId="77777777" w:rsidR="00EC3B18" w:rsidRPr="00677D36" w:rsidRDefault="00992D36">
                          <w:pPr>
                            <w:pStyle w:val="Afzendgegevens"/>
                            <w:rPr>
                              <w:lang w:val="de-DE"/>
                            </w:rPr>
                          </w:pPr>
                          <w:r w:rsidRPr="00677D36">
                            <w:rPr>
                              <w:lang w:val="de-DE"/>
                            </w:rPr>
                            <w:t>2500 EX Den Haag</w:t>
                          </w:r>
                        </w:p>
                        <w:p w14:paraId="6CA8CC6E" w14:textId="77777777" w:rsidR="00EC3B18" w:rsidRPr="00677D36" w:rsidRDefault="00EC3B18">
                          <w:pPr>
                            <w:pStyle w:val="WitregelW1"/>
                            <w:rPr>
                              <w:lang w:val="de-DE"/>
                            </w:rPr>
                          </w:pPr>
                        </w:p>
                        <w:p w14:paraId="22B7940B" w14:textId="77777777" w:rsidR="00EC3B18" w:rsidRPr="00677D36" w:rsidRDefault="00992D36">
                          <w:pPr>
                            <w:pStyle w:val="Afzendgegevens"/>
                            <w:rPr>
                              <w:lang w:val="de-DE"/>
                            </w:rPr>
                          </w:pPr>
                          <w:r w:rsidRPr="00677D36">
                            <w:rPr>
                              <w:lang w:val="de-DE"/>
                            </w:rPr>
                            <w:t>T   070-456 0000</w:t>
                          </w:r>
                        </w:p>
                        <w:p w14:paraId="77B73C0A" w14:textId="77777777" w:rsidR="00EC3B18" w:rsidRDefault="00992D36">
                          <w:pPr>
                            <w:pStyle w:val="Afzendgegevens"/>
                          </w:pPr>
                          <w:r>
                            <w:t>F   070-456 1111</w:t>
                          </w:r>
                        </w:p>
                        <w:p w14:paraId="4B8747DD" w14:textId="77777777" w:rsidR="00EC3B18" w:rsidRDefault="00EC3B18">
                          <w:pPr>
                            <w:pStyle w:val="WitregelW2"/>
                          </w:pPr>
                        </w:p>
                        <w:p w14:paraId="42955CCB" w14:textId="7F7A7946" w:rsidR="000F1B2D" w:rsidRDefault="000F1B2D" w:rsidP="000F1B2D">
                          <w:pPr>
                            <w:pStyle w:val="Referentiegegevenskop"/>
                            <w:spacing w:line="276" w:lineRule="auto"/>
                          </w:pPr>
                          <w:r>
                            <w:t>Kenmerk</w:t>
                          </w:r>
                        </w:p>
                        <w:p w14:paraId="37A2AF38" w14:textId="1E3318A5" w:rsidR="000F1B2D" w:rsidRPr="000F1B2D" w:rsidRDefault="000F1B2D" w:rsidP="000F1B2D">
                          <w:pPr>
                            <w:spacing w:line="276" w:lineRule="auto"/>
                            <w:rPr>
                              <w:sz w:val="13"/>
                              <w:szCs w:val="13"/>
                            </w:rPr>
                          </w:pPr>
                          <w:r w:rsidRPr="000F1B2D">
                            <w:rPr>
                              <w:sz w:val="13"/>
                              <w:szCs w:val="13"/>
                            </w:rPr>
                            <w:t>IENW/BSK-2024/308327</w:t>
                          </w:r>
                        </w:p>
                        <w:p w14:paraId="15EE9D4E" w14:textId="77777777" w:rsidR="000F1B2D" w:rsidRDefault="000F1B2D">
                          <w:pPr>
                            <w:pStyle w:val="Referentiegegevenskop"/>
                          </w:pPr>
                        </w:p>
                        <w:p w14:paraId="1FDCC96C" w14:textId="7715AF2F" w:rsidR="00EC3B18" w:rsidRDefault="00992D36">
                          <w:pPr>
                            <w:pStyle w:val="Referentiegegevenskop"/>
                          </w:pPr>
                          <w:r>
                            <w:t>Bijlage(n)</w:t>
                          </w:r>
                        </w:p>
                        <w:p w14:paraId="7427E96E" w14:textId="6290A2FC" w:rsidR="00EC3B18" w:rsidRDefault="00F320F4">
                          <w:pPr>
                            <w:pStyle w:val="Referentiegegevens"/>
                          </w:pPr>
                          <w:r>
                            <w:t>2</w:t>
                          </w:r>
                        </w:p>
                      </w:txbxContent>
                    </wps:txbx>
                    <wps:bodyPr vert="horz" wrap="square" lIns="0" tIns="0" rIns="0" bIns="0" anchor="t" anchorCtr="0"/>
                  </wps:wsp>
                </a:graphicData>
              </a:graphic>
            </wp:anchor>
          </w:drawing>
        </mc:Choice>
        <mc:Fallback>
          <w:pict>
            <v:shape w14:anchorId="7C832FF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35500C7" w14:textId="77777777" w:rsidR="00EC3B18" w:rsidRDefault="00992D36">
                    <w:pPr>
                      <w:pStyle w:val="AfzendgegevensKop0"/>
                    </w:pPr>
                    <w:r>
                      <w:t>Ministerie van Infrastructuur en Waterstaat</w:t>
                    </w:r>
                  </w:p>
                  <w:p w14:paraId="6F0B8863" w14:textId="77777777" w:rsidR="00EC3B18" w:rsidRDefault="00EC3B18">
                    <w:pPr>
                      <w:pStyle w:val="WitregelW1"/>
                    </w:pPr>
                  </w:p>
                  <w:p w14:paraId="287C43B7" w14:textId="77777777" w:rsidR="00EC3B18" w:rsidRDefault="00992D36">
                    <w:pPr>
                      <w:pStyle w:val="Afzendgegevens"/>
                    </w:pPr>
                    <w:r>
                      <w:t>Rijnstraat 8</w:t>
                    </w:r>
                  </w:p>
                  <w:p w14:paraId="423E96BA" w14:textId="77777777" w:rsidR="00EC3B18" w:rsidRPr="00677D36" w:rsidRDefault="00992D36">
                    <w:pPr>
                      <w:pStyle w:val="Afzendgegevens"/>
                      <w:rPr>
                        <w:lang w:val="de-DE"/>
                      </w:rPr>
                    </w:pPr>
                    <w:r w:rsidRPr="00677D36">
                      <w:rPr>
                        <w:lang w:val="de-DE"/>
                      </w:rPr>
                      <w:t>2515 XP  Den Haag</w:t>
                    </w:r>
                  </w:p>
                  <w:p w14:paraId="76292FD7" w14:textId="77777777" w:rsidR="00EC3B18" w:rsidRPr="00677D36" w:rsidRDefault="00992D36">
                    <w:pPr>
                      <w:pStyle w:val="Afzendgegevens"/>
                      <w:rPr>
                        <w:lang w:val="de-DE"/>
                      </w:rPr>
                    </w:pPr>
                    <w:r w:rsidRPr="00677D36">
                      <w:rPr>
                        <w:lang w:val="de-DE"/>
                      </w:rPr>
                      <w:t>Postbus 20901</w:t>
                    </w:r>
                  </w:p>
                  <w:p w14:paraId="251D35E1" w14:textId="77777777" w:rsidR="00EC3B18" w:rsidRPr="00677D36" w:rsidRDefault="00992D36">
                    <w:pPr>
                      <w:pStyle w:val="Afzendgegevens"/>
                      <w:rPr>
                        <w:lang w:val="de-DE"/>
                      </w:rPr>
                    </w:pPr>
                    <w:r w:rsidRPr="00677D36">
                      <w:rPr>
                        <w:lang w:val="de-DE"/>
                      </w:rPr>
                      <w:t>2500 EX Den Haag</w:t>
                    </w:r>
                  </w:p>
                  <w:p w14:paraId="6CA8CC6E" w14:textId="77777777" w:rsidR="00EC3B18" w:rsidRPr="00677D36" w:rsidRDefault="00EC3B18">
                    <w:pPr>
                      <w:pStyle w:val="WitregelW1"/>
                      <w:rPr>
                        <w:lang w:val="de-DE"/>
                      </w:rPr>
                    </w:pPr>
                  </w:p>
                  <w:p w14:paraId="22B7940B" w14:textId="77777777" w:rsidR="00EC3B18" w:rsidRPr="00677D36" w:rsidRDefault="00992D36">
                    <w:pPr>
                      <w:pStyle w:val="Afzendgegevens"/>
                      <w:rPr>
                        <w:lang w:val="de-DE"/>
                      </w:rPr>
                    </w:pPr>
                    <w:r w:rsidRPr="00677D36">
                      <w:rPr>
                        <w:lang w:val="de-DE"/>
                      </w:rPr>
                      <w:t>T   070-456 0000</w:t>
                    </w:r>
                  </w:p>
                  <w:p w14:paraId="77B73C0A" w14:textId="77777777" w:rsidR="00EC3B18" w:rsidRDefault="00992D36">
                    <w:pPr>
                      <w:pStyle w:val="Afzendgegevens"/>
                    </w:pPr>
                    <w:r>
                      <w:t>F   070-456 1111</w:t>
                    </w:r>
                  </w:p>
                  <w:p w14:paraId="4B8747DD" w14:textId="77777777" w:rsidR="00EC3B18" w:rsidRDefault="00EC3B18">
                    <w:pPr>
                      <w:pStyle w:val="WitregelW2"/>
                    </w:pPr>
                  </w:p>
                  <w:p w14:paraId="42955CCB" w14:textId="7F7A7946" w:rsidR="000F1B2D" w:rsidRDefault="000F1B2D" w:rsidP="000F1B2D">
                    <w:pPr>
                      <w:pStyle w:val="Referentiegegevenskop"/>
                      <w:spacing w:line="276" w:lineRule="auto"/>
                    </w:pPr>
                    <w:r>
                      <w:t>Kenmerk</w:t>
                    </w:r>
                  </w:p>
                  <w:p w14:paraId="37A2AF38" w14:textId="1E3318A5" w:rsidR="000F1B2D" w:rsidRPr="000F1B2D" w:rsidRDefault="000F1B2D" w:rsidP="000F1B2D">
                    <w:pPr>
                      <w:spacing w:line="276" w:lineRule="auto"/>
                      <w:rPr>
                        <w:sz w:val="13"/>
                        <w:szCs w:val="13"/>
                      </w:rPr>
                    </w:pPr>
                    <w:r w:rsidRPr="000F1B2D">
                      <w:rPr>
                        <w:sz w:val="13"/>
                        <w:szCs w:val="13"/>
                      </w:rPr>
                      <w:t>IENW/BSK-2024/308327</w:t>
                    </w:r>
                  </w:p>
                  <w:p w14:paraId="15EE9D4E" w14:textId="77777777" w:rsidR="000F1B2D" w:rsidRDefault="000F1B2D">
                    <w:pPr>
                      <w:pStyle w:val="Referentiegegevenskop"/>
                    </w:pPr>
                  </w:p>
                  <w:p w14:paraId="1FDCC96C" w14:textId="7715AF2F" w:rsidR="00EC3B18" w:rsidRDefault="00992D36">
                    <w:pPr>
                      <w:pStyle w:val="Referentiegegevenskop"/>
                    </w:pPr>
                    <w:r>
                      <w:t>Bijlage(n)</w:t>
                    </w:r>
                  </w:p>
                  <w:p w14:paraId="7427E96E" w14:textId="6290A2FC" w:rsidR="00EC3B18" w:rsidRDefault="00F320F4">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8D3CD83" wp14:editId="607FEEF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585C55" w14:textId="77777777" w:rsidR="00EC3B18" w:rsidRDefault="00992D36">
                          <w:pPr>
                            <w:spacing w:line="240" w:lineRule="auto"/>
                          </w:pPr>
                          <w:r>
                            <w:rPr>
                              <w:noProof/>
                              <w:lang w:val="en-GB" w:eastAsia="en-GB"/>
                            </w:rPr>
                            <w:drawing>
                              <wp:inline distT="0" distB="0" distL="0" distR="0" wp14:anchorId="3F988CF4" wp14:editId="5A6450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D3CD8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585C55" w14:textId="77777777" w:rsidR="00EC3B18" w:rsidRDefault="00992D36">
                    <w:pPr>
                      <w:spacing w:line="240" w:lineRule="auto"/>
                    </w:pPr>
                    <w:r>
                      <w:rPr>
                        <w:noProof/>
                        <w:lang w:val="en-GB" w:eastAsia="en-GB"/>
                      </w:rPr>
                      <w:drawing>
                        <wp:inline distT="0" distB="0" distL="0" distR="0" wp14:anchorId="3F988CF4" wp14:editId="5A6450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6FF1B13" wp14:editId="23BE7B3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9C77A9" w14:textId="77777777" w:rsidR="00EC3B18" w:rsidRDefault="00992D36">
                          <w:pPr>
                            <w:spacing w:line="240" w:lineRule="auto"/>
                          </w:pPr>
                          <w:r>
                            <w:rPr>
                              <w:noProof/>
                              <w:lang w:val="en-GB" w:eastAsia="en-GB"/>
                            </w:rPr>
                            <w:drawing>
                              <wp:inline distT="0" distB="0" distL="0" distR="0" wp14:anchorId="55831C40" wp14:editId="21DF9B2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FF1B1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B9C77A9" w14:textId="77777777" w:rsidR="00EC3B18" w:rsidRDefault="00992D36">
                    <w:pPr>
                      <w:spacing w:line="240" w:lineRule="auto"/>
                    </w:pPr>
                    <w:r>
                      <w:rPr>
                        <w:noProof/>
                        <w:lang w:val="en-GB" w:eastAsia="en-GB"/>
                      </w:rPr>
                      <w:drawing>
                        <wp:inline distT="0" distB="0" distL="0" distR="0" wp14:anchorId="55831C40" wp14:editId="21DF9B2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D8A12F2" wp14:editId="1505B49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F08A416" w14:textId="77777777" w:rsidR="00EC3B18" w:rsidRDefault="00992D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D8A12F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F08A416" w14:textId="77777777" w:rsidR="00EC3B18" w:rsidRDefault="00992D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6ECF2AC" wp14:editId="1B267BB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E8271E" w14:textId="77777777" w:rsidR="00EC3B18" w:rsidRDefault="00992D3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6ECF2A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6E8271E" w14:textId="77777777" w:rsidR="00EC3B18" w:rsidRDefault="00992D3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E64DD0B" wp14:editId="6E80C65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C3B18" w14:paraId="3245D84D" w14:textId="77777777">
                            <w:trPr>
                              <w:trHeight w:val="200"/>
                            </w:trPr>
                            <w:tc>
                              <w:tcPr>
                                <w:tcW w:w="1140" w:type="dxa"/>
                              </w:tcPr>
                              <w:p w14:paraId="2CD16442" w14:textId="77777777" w:rsidR="00EC3B18" w:rsidRDefault="00EC3B18"/>
                            </w:tc>
                            <w:tc>
                              <w:tcPr>
                                <w:tcW w:w="5400" w:type="dxa"/>
                              </w:tcPr>
                              <w:p w14:paraId="77FFFACF" w14:textId="77777777" w:rsidR="00EC3B18" w:rsidRDefault="00EC3B18"/>
                            </w:tc>
                          </w:tr>
                          <w:tr w:rsidR="00EC3B18" w14:paraId="559214EF" w14:textId="77777777">
                            <w:trPr>
                              <w:trHeight w:val="240"/>
                            </w:trPr>
                            <w:tc>
                              <w:tcPr>
                                <w:tcW w:w="1140" w:type="dxa"/>
                              </w:tcPr>
                              <w:p w14:paraId="3C87DA9D" w14:textId="77777777" w:rsidR="00EC3B18" w:rsidRDefault="00992D36">
                                <w:r>
                                  <w:t>Datum</w:t>
                                </w:r>
                              </w:p>
                            </w:tc>
                            <w:tc>
                              <w:tcPr>
                                <w:tcW w:w="5400" w:type="dxa"/>
                              </w:tcPr>
                              <w:p w14:paraId="42DA8E4E" w14:textId="08D786E0" w:rsidR="00EC3B18" w:rsidRDefault="00F320F4">
                                <w:r>
                                  <w:t>13 november 2024</w:t>
                                </w:r>
                              </w:p>
                            </w:tc>
                          </w:tr>
                          <w:tr w:rsidR="00EC3B18" w14:paraId="5D8B0610" w14:textId="77777777">
                            <w:trPr>
                              <w:trHeight w:val="240"/>
                            </w:trPr>
                            <w:tc>
                              <w:tcPr>
                                <w:tcW w:w="1140" w:type="dxa"/>
                              </w:tcPr>
                              <w:p w14:paraId="603A036B" w14:textId="77777777" w:rsidR="00EC3B18" w:rsidRDefault="00992D36">
                                <w:r>
                                  <w:t>Betreft</w:t>
                                </w:r>
                              </w:p>
                            </w:tc>
                            <w:tc>
                              <w:tcPr>
                                <w:tcW w:w="5400" w:type="dxa"/>
                              </w:tcPr>
                              <w:p w14:paraId="2CA1FD9C" w14:textId="77777777" w:rsidR="00EC3B18" w:rsidRDefault="00992D36">
                                <w:r>
                                  <w:t>Trendrapport Duurzame Dinsdag 2024</w:t>
                                </w:r>
                              </w:p>
                            </w:tc>
                          </w:tr>
                          <w:tr w:rsidR="00EC3B18" w14:paraId="36752579" w14:textId="77777777">
                            <w:trPr>
                              <w:trHeight w:val="200"/>
                            </w:trPr>
                            <w:tc>
                              <w:tcPr>
                                <w:tcW w:w="1140" w:type="dxa"/>
                              </w:tcPr>
                              <w:p w14:paraId="39747D16" w14:textId="77777777" w:rsidR="00EC3B18" w:rsidRDefault="00EC3B18"/>
                            </w:tc>
                            <w:tc>
                              <w:tcPr>
                                <w:tcW w:w="5400" w:type="dxa"/>
                              </w:tcPr>
                              <w:p w14:paraId="44EF96B3" w14:textId="77777777" w:rsidR="00EC3B18" w:rsidRDefault="00EC3B18"/>
                            </w:tc>
                          </w:tr>
                        </w:tbl>
                        <w:p w14:paraId="472B61A2" w14:textId="77777777" w:rsidR="00992D36" w:rsidRDefault="00992D36"/>
                      </w:txbxContent>
                    </wps:txbx>
                    <wps:bodyPr vert="horz" wrap="square" lIns="0" tIns="0" rIns="0" bIns="0" anchor="t" anchorCtr="0"/>
                  </wps:wsp>
                </a:graphicData>
              </a:graphic>
            </wp:anchor>
          </w:drawing>
        </mc:Choice>
        <mc:Fallback>
          <w:pict>
            <v:shape w14:anchorId="2E64DD0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C3B18" w14:paraId="3245D84D" w14:textId="77777777">
                      <w:trPr>
                        <w:trHeight w:val="200"/>
                      </w:trPr>
                      <w:tc>
                        <w:tcPr>
                          <w:tcW w:w="1140" w:type="dxa"/>
                        </w:tcPr>
                        <w:p w14:paraId="2CD16442" w14:textId="77777777" w:rsidR="00EC3B18" w:rsidRDefault="00EC3B18"/>
                      </w:tc>
                      <w:tc>
                        <w:tcPr>
                          <w:tcW w:w="5400" w:type="dxa"/>
                        </w:tcPr>
                        <w:p w14:paraId="77FFFACF" w14:textId="77777777" w:rsidR="00EC3B18" w:rsidRDefault="00EC3B18"/>
                      </w:tc>
                    </w:tr>
                    <w:tr w:rsidR="00EC3B18" w14:paraId="559214EF" w14:textId="77777777">
                      <w:trPr>
                        <w:trHeight w:val="240"/>
                      </w:trPr>
                      <w:tc>
                        <w:tcPr>
                          <w:tcW w:w="1140" w:type="dxa"/>
                        </w:tcPr>
                        <w:p w14:paraId="3C87DA9D" w14:textId="77777777" w:rsidR="00EC3B18" w:rsidRDefault="00992D36">
                          <w:r>
                            <w:t>Datum</w:t>
                          </w:r>
                        </w:p>
                      </w:tc>
                      <w:tc>
                        <w:tcPr>
                          <w:tcW w:w="5400" w:type="dxa"/>
                        </w:tcPr>
                        <w:p w14:paraId="42DA8E4E" w14:textId="08D786E0" w:rsidR="00EC3B18" w:rsidRDefault="00F320F4">
                          <w:r>
                            <w:t>13 november 2024</w:t>
                          </w:r>
                        </w:p>
                      </w:tc>
                    </w:tr>
                    <w:tr w:rsidR="00EC3B18" w14:paraId="5D8B0610" w14:textId="77777777">
                      <w:trPr>
                        <w:trHeight w:val="240"/>
                      </w:trPr>
                      <w:tc>
                        <w:tcPr>
                          <w:tcW w:w="1140" w:type="dxa"/>
                        </w:tcPr>
                        <w:p w14:paraId="603A036B" w14:textId="77777777" w:rsidR="00EC3B18" w:rsidRDefault="00992D36">
                          <w:r>
                            <w:t>Betreft</w:t>
                          </w:r>
                        </w:p>
                      </w:tc>
                      <w:tc>
                        <w:tcPr>
                          <w:tcW w:w="5400" w:type="dxa"/>
                        </w:tcPr>
                        <w:p w14:paraId="2CA1FD9C" w14:textId="77777777" w:rsidR="00EC3B18" w:rsidRDefault="00992D36">
                          <w:r>
                            <w:t>Trendrapport Duurzame Dinsdag 2024</w:t>
                          </w:r>
                        </w:p>
                      </w:tc>
                    </w:tr>
                    <w:tr w:rsidR="00EC3B18" w14:paraId="36752579" w14:textId="77777777">
                      <w:trPr>
                        <w:trHeight w:val="200"/>
                      </w:trPr>
                      <w:tc>
                        <w:tcPr>
                          <w:tcW w:w="1140" w:type="dxa"/>
                        </w:tcPr>
                        <w:p w14:paraId="39747D16" w14:textId="77777777" w:rsidR="00EC3B18" w:rsidRDefault="00EC3B18"/>
                      </w:tc>
                      <w:tc>
                        <w:tcPr>
                          <w:tcW w:w="5400" w:type="dxa"/>
                        </w:tcPr>
                        <w:p w14:paraId="44EF96B3" w14:textId="77777777" w:rsidR="00EC3B18" w:rsidRDefault="00EC3B18"/>
                      </w:tc>
                    </w:tr>
                  </w:tbl>
                  <w:p w14:paraId="472B61A2" w14:textId="77777777" w:rsidR="00992D36" w:rsidRDefault="00992D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D46AFAE" wp14:editId="7BCE949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77F356" w14:textId="77777777" w:rsidR="00992D36" w:rsidRDefault="00992D36"/>
                      </w:txbxContent>
                    </wps:txbx>
                    <wps:bodyPr vert="horz" wrap="square" lIns="0" tIns="0" rIns="0" bIns="0" anchor="t" anchorCtr="0"/>
                  </wps:wsp>
                </a:graphicData>
              </a:graphic>
            </wp:anchor>
          </w:drawing>
        </mc:Choice>
        <mc:Fallback>
          <w:pict>
            <v:shape w14:anchorId="5D46AFA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F77F356" w14:textId="77777777" w:rsidR="00992D36" w:rsidRDefault="00992D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F5CD6"/>
    <w:multiLevelType w:val="multilevel"/>
    <w:tmpl w:val="EDB69B7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FA0C91"/>
    <w:multiLevelType w:val="multilevel"/>
    <w:tmpl w:val="7966169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4F1392"/>
    <w:multiLevelType w:val="multilevel"/>
    <w:tmpl w:val="441EE72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C750AC"/>
    <w:multiLevelType w:val="multilevel"/>
    <w:tmpl w:val="B60D69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0C41917"/>
    <w:multiLevelType w:val="multilevel"/>
    <w:tmpl w:val="CA0BFCD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35088B"/>
    <w:multiLevelType w:val="multilevel"/>
    <w:tmpl w:val="B78C421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B34D30"/>
    <w:multiLevelType w:val="multilevel"/>
    <w:tmpl w:val="1453010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0504C4"/>
    <w:multiLevelType w:val="multilevel"/>
    <w:tmpl w:val="A4BC805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C7AF02"/>
    <w:multiLevelType w:val="multilevel"/>
    <w:tmpl w:val="B623091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5BDE70"/>
    <w:multiLevelType w:val="multilevel"/>
    <w:tmpl w:val="D6697DB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4D82CA"/>
    <w:multiLevelType w:val="multilevel"/>
    <w:tmpl w:val="1811FD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F7EA1315"/>
    <w:multiLevelType w:val="multilevel"/>
    <w:tmpl w:val="DF8612D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7D802D"/>
    <w:multiLevelType w:val="multilevel"/>
    <w:tmpl w:val="2D8E605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ADD333"/>
    <w:multiLevelType w:val="multilevel"/>
    <w:tmpl w:val="45C2542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765A79"/>
    <w:multiLevelType w:val="multilevel"/>
    <w:tmpl w:val="0B7AF18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3E078"/>
    <w:multiLevelType w:val="multilevel"/>
    <w:tmpl w:val="F86982D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87BBB5"/>
    <w:multiLevelType w:val="multilevel"/>
    <w:tmpl w:val="8B15814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7F93EC"/>
    <w:multiLevelType w:val="multilevel"/>
    <w:tmpl w:val="2F9B1AD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100D86"/>
    <w:multiLevelType w:val="multilevel"/>
    <w:tmpl w:val="1BD7C3E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66CCF0"/>
    <w:multiLevelType w:val="multilevel"/>
    <w:tmpl w:val="A8E0387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B9B85E"/>
    <w:multiLevelType w:val="multilevel"/>
    <w:tmpl w:val="6A8067A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E31D77"/>
    <w:multiLevelType w:val="multilevel"/>
    <w:tmpl w:val="94B734D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FF241A"/>
    <w:multiLevelType w:val="multilevel"/>
    <w:tmpl w:val="09D3027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5"/>
  </w:num>
  <w:num w:numId="4">
    <w:abstractNumId w:val="12"/>
  </w:num>
  <w:num w:numId="5">
    <w:abstractNumId w:val="10"/>
  </w:num>
  <w:num w:numId="6">
    <w:abstractNumId w:val="11"/>
  </w:num>
  <w:num w:numId="7">
    <w:abstractNumId w:val="1"/>
  </w:num>
  <w:num w:numId="8">
    <w:abstractNumId w:val="17"/>
  </w:num>
  <w:num w:numId="9">
    <w:abstractNumId w:val="0"/>
  </w:num>
  <w:num w:numId="10">
    <w:abstractNumId w:val="22"/>
  </w:num>
  <w:num w:numId="11">
    <w:abstractNumId w:val="7"/>
  </w:num>
  <w:num w:numId="12">
    <w:abstractNumId w:val="3"/>
  </w:num>
  <w:num w:numId="13">
    <w:abstractNumId w:val="21"/>
  </w:num>
  <w:num w:numId="14">
    <w:abstractNumId w:val="19"/>
  </w:num>
  <w:num w:numId="15">
    <w:abstractNumId w:val="15"/>
  </w:num>
  <w:num w:numId="16">
    <w:abstractNumId w:val="20"/>
  </w:num>
  <w:num w:numId="17">
    <w:abstractNumId w:val="16"/>
  </w:num>
  <w:num w:numId="18">
    <w:abstractNumId w:val="13"/>
  </w:num>
  <w:num w:numId="19">
    <w:abstractNumId w:val="4"/>
  </w:num>
  <w:num w:numId="20">
    <w:abstractNumId w:val="2"/>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36"/>
    <w:rsid w:val="00043AF7"/>
    <w:rsid w:val="000F1B2D"/>
    <w:rsid w:val="00100311"/>
    <w:rsid w:val="00165D8F"/>
    <w:rsid w:val="00197555"/>
    <w:rsid w:val="001F6233"/>
    <w:rsid w:val="00351136"/>
    <w:rsid w:val="003C21CB"/>
    <w:rsid w:val="00445251"/>
    <w:rsid w:val="00467E22"/>
    <w:rsid w:val="005D1F8F"/>
    <w:rsid w:val="005F27D2"/>
    <w:rsid w:val="00602D63"/>
    <w:rsid w:val="00677D36"/>
    <w:rsid w:val="006D4AA9"/>
    <w:rsid w:val="00745258"/>
    <w:rsid w:val="0078154B"/>
    <w:rsid w:val="007B3B47"/>
    <w:rsid w:val="007C5A2D"/>
    <w:rsid w:val="00802563"/>
    <w:rsid w:val="00867F0A"/>
    <w:rsid w:val="00992D36"/>
    <w:rsid w:val="009E63EE"/>
    <w:rsid w:val="00A12FF8"/>
    <w:rsid w:val="00B10F63"/>
    <w:rsid w:val="00B46923"/>
    <w:rsid w:val="00BA098D"/>
    <w:rsid w:val="00C30709"/>
    <w:rsid w:val="00D20EE2"/>
    <w:rsid w:val="00D53377"/>
    <w:rsid w:val="00E912B0"/>
    <w:rsid w:val="00EC3B18"/>
    <w:rsid w:val="00F320F4"/>
    <w:rsid w:val="00F653A0"/>
    <w:rsid w:val="00F877CF"/>
    <w:rsid w:val="00FF30FE"/>
    <w:rsid w:val="00FF4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77D36"/>
    <w:pPr>
      <w:tabs>
        <w:tab w:val="center" w:pos="4536"/>
        <w:tab w:val="right" w:pos="9072"/>
      </w:tabs>
      <w:spacing w:line="240" w:lineRule="auto"/>
    </w:pPr>
  </w:style>
  <w:style w:type="character" w:customStyle="1" w:styleId="HeaderChar">
    <w:name w:val="Header Char"/>
    <w:basedOn w:val="DefaultParagraphFont"/>
    <w:link w:val="Header"/>
    <w:uiPriority w:val="99"/>
    <w:rsid w:val="00677D36"/>
    <w:rPr>
      <w:rFonts w:ascii="Verdana" w:hAnsi="Verdana"/>
      <w:color w:val="000000"/>
      <w:sz w:val="18"/>
      <w:szCs w:val="18"/>
    </w:rPr>
  </w:style>
  <w:style w:type="paragraph" w:styleId="Footer">
    <w:name w:val="footer"/>
    <w:basedOn w:val="Normal"/>
    <w:link w:val="FooterChar"/>
    <w:uiPriority w:val="99"/>
    <w:unhideWhenUsed/>
    <w:rsid w:val="00677D36"/>
    <w:pPr>
      <w:tabs>
        <w:tab w:val="center" w:pos="4536"/>
        <w:tab w:val="right" w:pos="9072"/>
      </w:tabs>
      <w:spacing w:line="240" w:lineRule="auto"/>
    </w:pPr>
  </w:style>
  <w:style w:type="character" w:customStyle="1" w:styleId="FooterChar">
    <w:name w:val="Footer Char"/>
    <w:basedOn w:val="DefaultParagraphFont"/>
    <w:link w:val="Footer"/>
    <w:uiPriority w:val="99"/>
    <w:rsid w:val="00677D3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339</ap:Words>
  <ap:Characters>1938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Trendrapport Duurzame Dinsdag 2024</vt:lpstr>
    </vt:vector>
  </ap:TitlesOfParts>
  <ap:LinksUpToDate>false</ap:LinksUpToDate>
  <ap:CharactersWithSpaces>2273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2024-11-13T13:20:00.0000000Z</dcterms:created>
  <dcterms:modified xsi:type="dcterms:W3CDTF">2024-11-13T13:20:00.0000000Z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Trendrapport Duurzame Dinsdag 2024</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N. van Rijn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