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302" w:rsidRDefault="002A5633" w14:paraId="5DEB1799" w14:textId="77777777">
      <w:r>
        <w:t>19637</w:t>
      </w:r>
      <w:r w:rsidR="00115302">
        <w:tab/>
      </w:r>
      <w:r w:rsidR="00115302">
        <w:tab/>
      </w:r>
      <w:r w:rsidR="00115302">
        <w:tab/>
        <w:t>Vreemdelingenbeleid</w:t>
      </w:r>
    </w:p>
    <w:p w:rsidR="00115302" w:rsidP="002A5633" w:rsidRDefault="00115302" w14:paraId="03B8FC72" w14:textId="3470F30A">
      <w:r>
        <w:t xml:space="preserve">Nr. </w:t>
      </w:r>
      <w:r>
        <w:t>3310</w:t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B03E99">
        <w:rPr>
          <w:sz w:val="24"/>
          <w:szCs w:val="24"/>
        </w:rPr>
        <w:t>minister van Asiel en Migratie</w:t>
      </w:r>
    </w:p>
    <w:p w:rsidR="00115302" w:rsidP="002A5633" w:rsidRDefault="00115302" w14:paraId="6E700A51" w14:textId="71B13C95">
      <w:r w:rsidRPr="00CA1499">
        <w:rPr>
          <w:sz w:val="24"/>
          <w:szCs w:val="24"/>
        </w:rPr>
        <w:t>Aan de Voorzitter van de Tweede Kamer der Staten-Generaal</w:t>
      </w:r>
    </w:p>
    <w:p w:rsidR="00115302" w:rsidP="002A5633" w:rsidRDefault="00115302" w14:paraId="1420ADFB" w14:textId="4603D700">
      <w:r>
        <w:t>Den Haag, 5 november 2024</w:t>
      </w:r>
    </w:p>
    <w:p w:rsidR="002A5633" w:rsidP="002A5633" w:rsidRDefault="002A5633" w14:paraId="4CCFE4D0" w14:textId="77777777"/>
    <w:p w:rsidR="002A5633" w:rsidP="002A5633" w:rsidRDefault="002A5633" w14:paraId="00BF6456" w14:textId="1DA13736">
      <w:r>
        <w:t xml:space="preserve">In de begrotingsbehandeling 2025 van het ministerie van Asiel en Migratie is toegezegd om de cijfers van de </w:t>
      </w:r>
      <w:proofErr w:type="spellStart"/>
      <w:r>
        <w:t>Meerjaren</w:t>
      </w:r>
      <w:proofErr w:type="spellEnd"/>
      <w:r>
        <w:t xml:space="preserve"> Productie Prognose (MPP) 2024-II aan uw Kamer te versturen. Met deze brief en bijlage kom ik tegemoet aan deze toezegging.</w:t>
      </w:r>
    </w:p>
    <w:p w:rsidR="002A5633" w:rsidP="002A5633" w:rsidRDefault="002A5633" w14:paraId="4978E59F" w14:textId="77777777"/>
    <w:p w:rsidR="002A5633" w:rsidP="002A5633" w:rsidRDefault="002A5633" w14:paraId="3E0DEF50" w14:textId="77777777">
      <w:r>
        <w:t>De begroting 2025 van het ministerie van Asiel en Migratie is gebaseerd op de cijfers uit de MPP 2024-I en dus niet op de cijfers in de bijlage. Eind deze maand, na besluitvorming in de ministerraad, kan uw Kamer een nadere duiding verwachten van de cijfers in de bijlage</w:t>
      </w:r>
      <w:r w:rsidRPr="009F13F6">
        <w:t>. Tot slot wijs ik u er op dat de  maatregelen uit het regeerprogramma nog niet zijn opgenomen in deze cijfers</w:t>
      </w:r>
      <w:r>
        <w:t>, dit wordt gedaan zodra de effecten hiervan bekend zijn</w:t>
      </w:r>
      <w:r w:rsidRPr="009F13F6">
        <w:t>.</w:t>
      </w:r>
      <w:r>
        <w:t xml:space="preserve"> </w:t>
      </w:r>
    </w:p>
    <w:p w:rsidR="002A5633" w:rsidP="002A5633" w:rsidRDefault="002A5633" w14:paraId="37A29A3E" w14:textId="77777777"/>
    <w:p w:rsidR="002A5633" w:rsidP="002A5633" w:rsidRDefault="002A5633" w14:paraId="74040F9E" w14:textId="77777777">
      <w:r>
        <w:t xml:space="preserve">Ik ga ervan uit u hiermee voldoende te hebben geïnformeerd. </w:t>
      </w:r>
    </w:p>
    <w:p w:rsidR="002A5633" w:rsidP="002A5633" w:rsidRDefault="002A5633" w14:paraId="5AD80B18" w14:textId="77777777"/>
    <w:p w:rsidR="002A5633" w:rsidP="002A5633" w:rsidRDefault="002A5633" w14:paraId="2D2E8ABC" w14:textId="77777777"/>
    <w:p w:rsidR="002A5633" w:rsidP="00115302" w:rsidRDefault="002A5633" w14:paraId="6D8D212A" w14:textId="3014A45B">
      <w:pPr>
        <w:pStyle w:val="Geenafstand"/>
      </w:pPr>
      <w:r>
        <w:t xml:space="preserve">De </w:t>
      </w:r>
      <w:r w:rsidR="00115302">
        <w:t>m</w:t>
      </w:r>
      <w:r>
        <w:t xml:space="preserve">inister van Asiel en Migratie, </w:t>
      </w:r>
    </w:p>
    <w:p w:rsidR="002A5633" w:rsidP="00115302" w:rsidRDefault="002A5633" w14:paraId="5373D34F" w14:textId="3751C956">
      <w:pPr>
        <w:pStyle w:val="Geenafstand"/>
      </w:pPr>
      <w:r>
        <w:t>M.H.M. Faber–</w:t>
      </w:r>
      <w:r w:rsidR="00115302">
        <w:t>v</w:t>
      </w:r>
      <w:r>
        <w:t>an de Klashorst</w:t>
      </w:r>
    </w:p>
    <w:p w:rsidR="002A5633" w:rsidP="002A5633" w:rsidRDefault="002A5633" w14:paraId="1D7E6CAC" w14:textId="77777777"/>
    <w:p w:rsidR="00B84BA6" w:rsidRDefault="00B84BA6" w14:paraId="161BB656" w14:textId="77777777"/>
    <w:sectPr w:rsidR="00B84BA6" w:rsidSect="002A5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3ABD" w14:textId="77777777" w:rsidR="002A5633" w:rsidRDefault="002A5633" w:rsidP="002A5633">
      <w:pPr>
        <w:spacing w:after="0" w:line="240" w:lineRule="auto"/>
      </w:pPr>
      <w:r>
        <w:separator/>
      </w:r>
    </w:p>
  </w:endnote>
  <w:endnote w:type="continuationSeparator" w:id="0">
    <w:p w14:paraId="0E27588A" w14:textId="77777777" w:rsidR="002A5633" w:rsidRDefault="002A5633" w:rsidP="002A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E2D4" w14:textId="77777777" w:rsidR="002A5633" w:rsidRPr="002A5633" w:rsidRDefault="002A5633" w:rsidP="002A56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6DAB" w14:textId="77777777" w:rsidR="002A5633" w:rsidRPr="002A5633" w:rsidRDefault="002A5633" w:rsidP="002A56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FE3E" w14:textId="77777777" w:rsidR="002A5633" w:rsidRPr="002A5633" w:rsidRDefault="002A5633" w:rsidP="002A56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044F" w14:textId="77777777" w:rsidR="002A5633" w:rsidRDefault="002A5633" w:rsidP="002A5633">
      <w:pPr>
        <w:spacing w:after="0" w:line="240" w:lineRule="auto"/>
      </w:pPr>
      <w:r>
        <w:separator/>
      </w:r>
    </w:p>
  </w:footnote>
  <w:footnote w:type="continuationSeparator" w:id="0">
    <w:p w14:paraId="36201876" w14:textId="77777777" w:rsidR="002A5633" w:rsidRDefault="002A5633" w:rsidP="002A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F74F" w14:textId="77777777" w:rsidR="002A5633" w:rsidRPr="002A5633" w:rsidRDefault="002A5633" w:rsidP="002A56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B4CB" w14:textId="77777777" w:rsidR="002A5633" w:rsidRPr="002A5633" w:rsidRDefault="002A5633" w:rsidP="002A563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C0CD" w14:textId="77777777" w:rsidR="002A5633" w:rsidRPr="002A5633" w:rsidRDefault="002A5633" w:rsidP="002A56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33"/>
    <w:rsid w:val="00115302"/>
    <w:rsid w:val="002A5633"/>
    <w:rsid w:val="00B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F7FA"/>
  <w15:chartTrackingRefBased/>
  <w15:docId w15:val="{0E22523F-ABC3-4472-B093-7BFAFFF0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gegevens">
    <w:name w:val="Referentiegegevens"/>
    <w:basedOn w:val="Standaard"/>
    <w:next w:val="Standaard"/>
    <w:rsid w:val="002A5633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2A5633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Referentiegegevens"/>
    <w:next w:val="Referentiegegevens"/>
    <w:link w:val="VoettekstChar"/>
    <w:rsid w:val="002A5633"/>
    <w:pPr>
      <w:spacing w:line="140" w:lineRule="exact"/>
    </w:pPr>
  </w:style>
  <w:style w:type="character" w:customStyle="1" w:styleId="VoettekstChar">
    <w:name w:val="Voettekst Char"/>
    <w:basedOn w:val="Standaardalinea-lettertype"/>
    <w:link w:val="Voettekst"/>
    <w:rsid w:val="002A5633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2A5633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2A5633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A563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A563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115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831</ap:Characters>
  <ap:DocSecurity>0</ap:DocSecurity>
  <ap:Lines>6</ap:Lines>
  <ap:Paragraphs>1</ap:Paragraphs>
  <ap:ScaleCrop>false</ap:ScaleCrop>
  <ap:LinksUpToDate>false</ap:LinksUpToDate>
  <ap:CharactersWithSpaces>980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2024-11-07T12:38:00.0000000Z</dcterms:created>
  <dcterms:modified xsi:type="dcterms:W3CDTF">2024-11-07T12:38:00.0000000Z</dcterms:modified>
  <version/>
  <category/>
</coreProperties>
</file>