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10E89C27" w14:textId="77777777">
        <w:tc>
          <w:tcPr>
            <w:tcW w:w="8717" w:type="dxa"/>
            <w:gridSpan w:val="2"/>
            <w:tcBorders>
              <w:top w:val="nil"/>
              <w:left w:val="nil"/>
              <w:bottom w:val="nil"/>
              <w:right w:val="nil"/>
            </w:tcBorders>
            <w:vAlign w:val="center"/>
          </w:tcPr>
          <w:p w:rsidR="00470846" w:rsidP="00FB349A" w:rsidRDefault="00470846" w14:paraId="7EB9796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C749E4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1A354561" w14:textId="77777777">
        <w:trPr>
          <w:cantSplit/>
        </w:trPr>
        <w:tc>
          <w:tcPr>
            <w:tcW w:w="10348" w:type="dxa"/>
            <w:gridSpan w:val="3"/>
            <w:tcBorders>
              <w:top w:val="single" w:color="auto" w:sz="4" w:space="0"/>
              <w:left w:val="nil"/>
              <w:bottom w:val="nil"/>
              <w:right w:val="nil"/>
            </w:tcBorders>
          </w:tcPr>
          <w:p w:rsidR="00470846" w:rsidP="00F9022B" w:rsidRDefault="00833C90" w14:paraId="46BB4AE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3E9BDEF" w14:textId="77777777">
        <w:trPr>
          <w:cantSplit/>
        </w:trPr>
        <w:tc>
          <w:tcPr>
            <w:tcW w:w="10348" w:type="dxa"/>
            <w:gridSpan w:val="3"/>
            <w:tcBorders>
              <w:top w:val="nil"/>
              <w:left w:val="nil"/>
              <w:bottom w:val="nil"/>
              <w:right w:val="nil"/>
            </w:tcBorders>
          </w:tcPr>
          <w:p w:rsidR="00470846" w:rsidP="00F8109A" w:rsidRDefault="00470846" w14:paraId="08B35C54" w14:textId="77777777">
            <w:pPr>
              <w:pStyle w:val="Amendement"/>
              <w:tabs>
                <w:tab w:val="clear" w:pos="3310"/>
                <w:tab w:val="clear" w:pos="3600"/>
              </w:tabs>
              <w:rPr>
                <w:rFonts w:ascii="Times New Roman" w:hAnsi="Times New Roman"/>
                <w:b w:val="0"/>
              </w:rPr>
            </w:pPr>
          </w:p>
        </w:tc>
      </w:tr>
      <w:tr w:rsidR="00470846" w:rsidTr="00FB349A" w14:paraId="3B5ACFB7" w14:textId="77777777">
        <w:trPr>
          <w:cantSplit/>
        </w:trPr>
        <w:tc>
          <w:tcPr>
            <w:tcW w:w="10348" w:type="dxa"/>
            <w:gridSpan w:val="3"/>
            <w:tcBorders>
              <w:top w:val="nil"/>
              <w:left w:val="nil"/>
              <w:bottom w:val="single" w:color="auto" w:sz="4" w:space="0"/>
              <w:right w:val="nil"/>
            </w:tcBorders>
          </w:tcPr>
          <w:p w:rsidR="00470846" w:rsidP="00F8109A" w:rsidRDefault="00470846" w14:paraId="1928553D" w14:textId="77777777">
            <w:pPr>
              <w:pStyle w:val="Amendement"/>
              <w:tabs>
                <w:tab w:val="clear" w:pos="3310"/>
                <w:tab w:val="clear" w:pos="3600"/>
              </w:tabs>
              <w:rPr>
                <w:rFonts w:ascii="Times New Roman" w:hAnsi="Times New Roman"/>
              </w:rPr>
            </w:pPr>
          </w:p>
        </w:tc>
      </w:tr>
      <w:tr w:rsidR="00470846" w:rsidTr="00FB349A" w14:paraId="295BA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DF6F0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B4422F" w14:textId="77777777">
            <w:pPr>
              <w:suppressAutoHyphens/>
              <w:rPr>
                <w:rFonts w:ascii="Times New Roman" w:hAnsi="Times New Roman"/>
                <w:b/>
              </w:rPr>
            </w:pPr>
          </w:p>
        </w:tc>
      </w:tr>
      <w:tr w:rsidR="00470846" w:rsidTr="001A0AFB" w14:paraId="1359A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
        </w:trPr>
        <w:tc>
          <w:tcPr>
            <w:tcW w:w="2694" w:type="dxa"/>
          </w:tcPr>
          <w:p w:rsidR="00470846" w:rsidP="00FB349A" w:rsidRDefault="001A0AFB" w14:paraId="3D11BE6C" w14:textId="439F9250">
            <w:pPr>
              <w:pStyle w:val="Amendement"/>
              <w:tabs>
                <w:tab w:val="clear" w:pos="3310"/>
                <w:tab w:val="clear" w:pos="3600"/>
              </w:tabs>
              <w:rPr>
                <w:rFonts w:ascii="Times New Roman" w:hAnsi="Times New Roman"/>
              </w:rPr>
            </w:pPr>
            <w:r>
              <w:rPr>
                <w:rFonts w:ascii="Times New Roman" w:hAnsi="Times New Roman"/>
              </w:rPr>
              <w:t>36 600 XX</w:t>
            </w:r>
          </w:p>
        </w:tc>
        <w:tc>
          <w:tcPr>
            <w:tcW w:w="7654" w:type="dxa"/>
            <w:gridSpan w:val="2"/>
          </w:tcPr>
          <w:p w:rsidRPr="001A0AFB" w:rsidR="00470846" w:rsidP="001A0AFB" w:rsidRDefault="001A0AFB" w14:paraId="6CC31717" w14:textId="7DECA745">
            <w:pPr>
              <w:rPr>
                <w:rFonts w:ascii="Times New Roman" w:hAnsi="Times New Roman"/>
                <w:b/>
                <w:bCs/>
                <w:szCs w:val="24"/>
              </w:rPr>
            </w:pPr>
            <w:r w:rsidRPr="001A0AFB">
              <w:rPr>
                <w:rFonts w:ascii="Times New Roman" w:hAnsi="Times New Roman"/>
                <w:b/>
                <w:bCs/>
                <w:szCs w:val="24"/>
              </w:rPr>
              <w:t>Vaststelling van de begrotingsstaat van het Ministerie van Asiel en Migratie (XX) voor het jaar 2025</w:t>
            </w:r>
          </w:p>
        </w:tc>
      </w:tr>
      <w:tr w:rsidR="00470846" w:rsidTr="00FB349A" w14:paraId="4E04B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B7AC2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B54C48B" w14:textId="77777777">
            <w:pPr>
              <w:pStyle w:val="Amendement"/>
              <w:tabs>
                <w:tab w:val="clear" w:pos="3310"/>
                <w:tab w:val="clear" w:pos="3600"/>
              </w:tabs>
              <w:rPr>
                <w:rFonts w:ascii="Times New Roman" w:hAnsi="Times New Roman"/>
              </w:rPr>
            </w:pPr>
          </w:p>
        </w:tc>
      </w:tr>
      <w:tr w:rsidR="00470846" w:rsidTr="00FB349A" w14:paraId="340AD0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4F724C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4B18FF" w14:textId="77777777">
            <w:pPr>
              <w:pStyle w:val="Amendement"/>
              <w:tabs>
                <w:tab w:val="clear" w:pos="3310"/>
                <w:tab w:val="clear" w:pos="3600"/>
              </w:tabs>
              <w:rPr>
                <w:rFonts w:ascii="Times New Roman" w:hAnsi="Times New Roman"/>
              </w:rPr>
            </w:pPr>
          </w:p>
        </w:tc>
      </w:tr>
      <w:tr w:rsidR="00470846" w:rsidTr="00FB349A" w14:paraId="230E9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DF313E6" w14:textId="7F7605E8">
            <w:pPr>
              <w:pStyle w:val="Amendement"/>
              <w:tabs>
                <w:tab w:val="clear" w:pos="3310"/>
                <w:tab w:val="clear" w:pos="3600"/>
              </w:tabs>
              <w:rPr>
                <w:rFonts w:ascii="Times New Roman" w:hAnsi="Times New Roman"/>
              </w:rPr>
            </w:pPr>
            <w:r>
              <w:rPr>
                <w:rFonts w:ascii="Times New Roman" w:hAnsi="Times New Roman"/>
              </w:rPr>
              <w:t xml:space="preserve">Nr. </w:t>
            </w:r>
            <w:r w:rsidR="009C474E">
              <w:rPr>
                <w:rFonts w:ascii="Times New Roman" w:hAnsi="Times New Roman"/>
              </w:rPr>
              <w:t>8</w:t>
            </w:r>
          </w:p>
        </w:tc>
        <w:tc>
          <w:tcPr>
            <w:tcW w:w="7654" w:type="dxa"/>
            <w:gridSpan w:val="2"/>
          </w:tcPr>
          <w:p w:rsidRPr="001A2A63" w:rsidR="00470846" w:rsidP="00FB349A" w:rsidRDefault="00470846" w14:paraId="114F1CC0" w14:textId="34B004F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65057E">
              <w:rPr>
                <w:rFonts w:ascii="Times New Roman" w:hAnsi="Times New Roman"/>
                <w:caps/>
              </w:rPr>
              <w:t xml:space="preserve">de leden </w:t>
            </w:r>
            <w:r w:rsidR="001A0AFB">
              <w:rPr>
                <w:rFonts w:ascii="Times New Roman" w:hAnsi="Times New Roman"/>
                <w:caps/>
              </w:rPr>
              <w:t>van nispen</w:t>
            </w:r>
            <w:r w:rsidR="0065057E">
              <w:rPr>
                <w:rFonts w:ascii="Times New Roman" w:hAnsi="Times New Roman"/>
                <w:caps/>
              </w:rPr>
              <w:t xml:space="preserve"> en koekkoek</w:t>
            </w:r>
            <w:r w:rsidR="00210088">
              <w:rPr>
                <w:rFonts w:ascii="Times New Roman" w:hAnsi="Times New Roman"/>
                <w:caps/>
              </w:rPr>
              <w:t xml:space="preserve"> ter vervanging van dat gedrukt ondr nr. 6</w:t>
            </w:r>
            <w:r w:rsidR="00210088">
              <w:rPr>
                <w:rStyle w:val="Voetnootmarkering"/>
                <w:rFonts w:ascii="Times New Roman" w:hAnsi="Times New Roman"/>
                <w:caps/>
              </w:rPr>
              <w:footnoteReference w:id="1"/>
            </w:r>
          </w:p>
        </w:tc>
      </w:tr>
      <w:tr w:rsidR="00470846" w:rsidTr="00FB349A" w14:paraId="4AFB8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86C38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707A2C1" w14:textId="21A9163A">
            <w:pPr>
              <w:pStyle w:val="Amendement"/>
              <w:tabs>
                <w:tab w:val="clear" w:pos="3310"/>
                <w:tab w:val="clear" w:pos="3600"/>
              </w:tabs>
              <w:rPr>
                <w:rFonts w:ascii="Times New Roman" w:hAnsi="Times New Roman"/>
              </w:rPr>
            </w:pPr>
            <w:r>
              <w:rPr>
                <w:rFonts w:ascii="Times New Roman" w:hAnsi="Times New Roman"/>
                <w:b w:val="0"/>
              </w:rPr>
              <w:t xml:space="preserve">Ontvangen </w:t>
            </w:r>
            <w:r w:rsidR="009C474E">
              <w:rPr>
                <w:rFonts w:ascii="Times New Roman" w:hAnsi="Times New Roman"/>
                <w:b w:val="0"/>
              </w:rPr>
              <w:t>4 november 2024</w:t>
            </w:r>
          </w:p>
        </w:tc>
      </w:tr>
      <w:tr w:rsidR="00470846" w:rsidTr="00FB349A" w14:paraId="1665D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5CFD0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63BD67" w14:textId="77777777">
            <w:pPr>
              <w:pStyle w:val="Amendement"/>
              <w:tabs>
                <w:tab w:val="clear" w:pos="3310"/>
                <w:tab w:val="clear" w:pos="3600"/>
              </w:tabs>
              <w:rPr>
                <w:rFonts w:ascii="Times New Roman" w:hAnsi="Times New Roman"/>
                <w:b w:val="0"/>
              </w:rPr>
            </w:pPr>
          </w:p>
        </w:tc>
      </w:tr>
      <w:tr w:rsidR="009E6185" w:rsidTr="00FB349A" w14:paraId="515FA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B68750F" w14:textId="1D7D67B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65057E">
              <w:rPr>
                <w:rFonts w:ascii="Times New Roman" w:hAnsi="Times New Roman"/>
                <w:b w:val="0"/>
              </w:rPr>
              <w:t>n</w:t>
            </w:r>
            <w:r>
              <w:rPr>
                <w:rFonts w:ascii="Times New Roman" w:hAnsi="Times New Roman"/>
                <w:b w:val="0"/>
              </w:rPr>
              <w:t xml:space="preserve"> stel</w:t>
            </w:r>
            <w:r w:rsidR="0065057E">
              <w:rPr>
                <w:rFonts w:ascii="Times New Roman" w:hAnsi="Times New Roman"/>
                <w:b w:val="0"/>
              </w:rPr>
              <w:t>len</w:t>
            </w:r>
            <w:r>
              <w:rPr>
                <w:rFonts w:ascii="Times New Roman" w:hAnsi="Times New Roman"/>
                <w:b w:val="0"/>
              </w:rPr>
              <w:t xml:space="preserve"> het volgende amendement voor:</w:t>
            </w:r>
          </w:p>
        </w:tc>
      </w:tr>
      <w:tr w:rsidR="00470846" w:rsidTr="00FB349A" w14:paraId="1587C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DB723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5CC312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46D50E7"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40C57194" w14:textId="77777777">
      <w:pPr>
        <w:rPr>
          <w:rFonts w:ascii="Times New Roman" w:hAnsi="Times New Roman"/>
        </w:rPr>
      </w:pPr>
    </w:p>
    <w:p w:rsidRPr="004D4BCF" w:rsidR="00470846" w:rsidP="00FB349A" w:rsidRDefault="00470846" w14:paraId="71A3156D" w14:textId="77777777">
      <w:pPr>
        <w:rPr>
          <w:rFonts w:ascii="Times New Roman" w:hAnsi="Times New Roman"/>
        </w:rPr>
      </w:pPr>
      <w:r w:rsidRPr="004D4BCF">
        <w:rPr>
          <w:rFonts w:ascii="Times New Roman" w:hAnsi="Times New Roman"/>
        </w:rPr>
        <w:t>I</w:t>
      </w:r>
    </w:p>
    <w:p w:rsidRPr="004D4BCF" w:rsidR="00470846" w:rsidP="00FB349A" w:rsidRDefault="00470846" w14:paraId="1879EE90" w14:textId="77777777">
      <w:pPr>
        <w:rPr>
          <w:rFonts w:ascii="Times New Roman" w:hAnsi="Times New Roman"/>
        </w:rPr>
      </w:pPr>
    </w:p>
    <w:p w:rsidRPr="004D4BCF" w:rsidR="00470846" w:rsidP="00FB349A" w:rsidRDefault="00470846" w14:paraId="18C1B673" w14:textId="3F0DF99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A0AFB">
        <w:rPr>
          <w:rFonts w:ascii="Times New Roman" w:hAnsi="Times New Roman"/>
          <w:b/>
        </w:rPr>
        <w:t>37</w:t>
      </w:r>
      <w:r w:rsidRPr="004D4BCF" w:rsidR="001A2A63">
        <w:rPr>
          <w:rFonts w:ascii="Times New Roman" w:hAnsi="Times New Roman"/>
          <w:b/>
        </w:rPr>
        <w:t xml:space="preserve"> </w:t>
      </w:r>
      <w:r w:rsidRPr="001A0AFB" w:rsidR="001A0AFB">
        <w:rPr>
          <w:rFonts w:ascii="Times New Roman" w:hAnsi="Times New Roman"/>
          <w:b/>
        </w:rPr>
        <w:t>Asiel en Migratie</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1A0AFB">
        <w:rPr>
          <w:rFonts w:ascii="Times New Roman" w:hAnsi="Times New Roman"/>
          <w:b/>
        </w:rPr>
        <w:t>20.000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5A810CBA" w14:textId="77777777">
      <w:pPr>
        <w:rPr>
          <w:rFonts w:ascii="Times New Roman" w:hAnsi="Times New Roman"/>
        </w:rPr>
      </w:pPr>
    </w:p>
    <w:p w:rsidRPr="004D4BCF" w:rsidR="00470846" w:rsidP="00FB349A" w:rsidRDefault="00470846" w14:paraId="23D22931" w14:textId="77777777">
      <w:pPr>
        <w:rPr>
          <w:rFonts w:ascii="Times New Roman" w:hAnsi="Times New Roman"/>
        </w:rPr>
      </w:pPr>
      <w:r w:rsidRPr="004D4BCF">
        <w:rPr>
          <w:rFonts w:ascii="Times New Roman" w:hAnsi="Times New Roman"/>
        </w:rPr>
        <w:t>II</w:t>
      </w:r>
    </w:p>
    <w:p w:rsidRPr="004D4BCF" w:rsidR="00470846" w:rsidP="00FB349A" w:rsidRDefault="00470846" w14:paraId="50830CAC" w14:textId="77777777">
      <w:pPr>
        <w:rPr>
          <w:rFonts w:ascii="Times New Roman" w:hAnsi="Times New Roman"/>
        </w:rPr>
      </w:pPr>
    </w:p>
    <w:p w:rsidRPr="004D4BCF" w:rsidR="00470846" w:rsidP="00FB349A" w:rsidRDefault="00470846" w14:paraId="4E8A1473" w14:textId="22CA97F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1A0AFB">
        <w:rPr>
          <w:rFonts w:ascii="Times New Roman" w:hAnsi="Times New Roman"/>
          <w:b/>
        </w:rPr>
        <w:t>37</w:t>
      </w:r>
      <w:r w:rsidRPr="004D4BCF" w:rsidR="001A2A63">
        <w:rPr>
          <w:rFonts w:ascii="Times New Roman" w:hAnsi="Times New Roman"/>
          <w:b/>
        </w:rPr>
        <w:t xml:space="preserve"> </w:t>
      </w:r>
      <w:r w:rsidRPr="001A0AFB" w:rsidR="001A0AFB">
        <w:rPr>
          <w:rFonts w:ascii="Times New Roman" w:hAnsi="Times New Roman"/>
          <w:b/>
        </w:rPr>
        <w:t>Asiel en Migratie</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1A0AFB">
        <w:rPr>
          <w:rFonts w:ascii="Times New Roman" w:hAnsi="Times New Roman"/>
          <w:b/>
        </w:rPr>
        <w:t>20.000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223F642F" w14:textId="77777777">
      <w:pPr>
        <w:rPr>
          <w:rFonts w:ascii="Times New Roman" w:hAnsi="Times New Roman"/>
        </w:rPr>
      </w:pPr>
    </w:p>
    <w:p w:rsidRPr="004D4BCF" w:rsidR="00470846" w:rsidP="00FB349A" w:rsidRDefault="00470846" w14:paraId="74F321D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2E65E283" w14:textId="77777777">
      <w:pPr>
        <w:rPr>
          <w:rFonts w:ascii="Times New Roman" w:hAnsi="Times New Roman"/>
        </w:rPr>
      </w:pPr>
    </w:p>
    <w:p w:rsidRPr="00210088" w:rsidR="00210088" w:rsidP="00210088" w:rsidRDefault="00210088" w14:paraId="1BF1D9CD" w14:textId="7833650A">
      <w:pPr>
        <w:rPr>
          <w:rFonts w:ascii="Times New Roman" w:hAnsi="Times New Roman"/>
        </w:rPr>
      </w:pPr>
      <w:r w:rsidRPr="00210088">
        <w:rPr>
          <w:rFonts w:ascii="Times New Roman" w:hAnsi="Times New Roman"/>
        </w:rPr>
        <w:t xml:space="preserve">Veel opvang vindt nu plaats in dure noodoplossingen, zoals hotels en cruiseschepen, die twee tot drie keer zo duur zijn als reguliere opvang. </w:t>
      </w:r>
      <w:r w:rsidR="0065057E">
        <w:rPr>
          <w:rFonts w:ascii="Times New Roman" w:hAnsi="Times New Roman"/>
        </w:rPr>
        <w:t>De i</w:t>
      </w:r>
      <w:r w:rsidRPr="00210088">
        <w:rPr>
          <w:rFonts w:ascii="Times New Roman" w:hAnsi="Times New Roman"/>
        </w:rPr>
        <w:t>ndiener</w:t>
      </w:r>
      <w:r w:rsidR="0065057E">
        <w:rPr>
          <w:rFonts w:ascii="Times New Roman" w:hAnsi="Times New Roman"/>
        </w:rPr>
        <w:t>s</w:t>
      </w:r>
      <w:r w:rsidRPr="00210088">
        <w:rPr>
          <w:rFonts w:ascii="Times New Roman" w:hAnsi="Times New Roman"/>
        </w:rPr>
        <w:t xml:space="preserve"> vind</w:t>
      </w:r>
      <w:r w:rsidR="0065057E">
        <w:rPr>
          <w:rFonts w:ascii="Times New Roman" w:hAnsi="Times New Roman"/>
        </w:rPr>
        <w:t>en</w:t>
      </w:r>
      <w:r w:rsidRPr="00210088">
        <w:rPr>
          <w:rFonts w:ascii="Times New Roman" w:hAnsi="Times New Roman"/>
        </w:rPr>
        <w:t xml:space="preserve"> dit onwenselijk. Een deel van dit budget moet al in 2025 worden aangewend om de situatie van kinderen in de opvang te verbeteren en uitvoering te geven aan de aangenomen Kamermotie die de regering verzoekt ervoor te zorgen dat kinderen worden opgevangen op plekken waar voorzieningen voor kinderen zijn, zoals onderwijs en (buiten)speelmogelijkheden (Tweede Kamer, vergaderjaar 2024–2025, 19 637, nr. 3282). Een stabiele opvangplek voor kinderen is immers van groot belang voor de ontwikkeling van een kind. Bovendien behoort op grond van het Kinderrechtenverdrag het belang van het kind een eerste overweging te zijn. Daarom stel</w:t>
      </w:r>
      <w:r w:rsidR="004B200B">
        <w:rPr>
          <w:rFonts w:ascii="Times New Roman" w:hAnsi="Times New Roman"/>
        </w:rPr>
        <w:t>len de</w:t>
      </w:r>
      <w:r w:rsidRPr="00210088">
        <w:rPr>
          <w:rFonts w:ascii="Times New Roman" w:hAnsi="Times New Roman"/>
        </w:rPr>
        <w:t xml:space="preserve"> indiener</w:t>
      </w:r>
      <w:r w:rsidR="004B200B">
        <w:rPr>
          <w:rFonts w:ascii="Times New Roman" w:hAnsi="Times New Roman"/>
        </w:rPr>
        <w:t>s</w:t>
      </w:r>
      <w:r w:rsidRPr="00210088">
        <w:rPr>
          <w:rFonts w:ascii="Times New Roman" w:hAnsi="Times New Roman"/>
        </w:rPr>
        <w:t xml:space="preserve"> voor om 20 miljoen euro van beleidsartikel 37.2 (toegang, toelating en opvang vreemdelingen) die nu bestemd is voor opvang in hotels en cruiseschepen binnen datzelfde beleidsartikel in te zetten om uitvoering te geven aan de genoemde Kamermotie en het verbeteren van de opvang en de omstandigheden voor kinderen. Deze middelen kunnen worden ingezet om de hygiënische omstandigheden te verbeteren, plekken te creëren voor kinderen om zich terug te trekken of huiswerk te maken, plafonds en wanden te plaatsen om geluid te dempen, activiteiten te organiseren om weer even kind te kunnen zijn of het trainen van personeel op kind-specifieke expertise. </w:t>
      </w:r>
    </w:p>
    <w:p w:rsidRPr="008C2D85" w:rsidR="00886DF3" w:rsidP="00FB349A" w:rsidRDefault="00886DF3" w14:paraId="3E3C11A4" w14:textId="77777777">
      <w:pPr>
        <w:rPr>
          <w:rFonts w:ascii="Times New Roman" w:hAnsi="Times New Roman"/>
        </w:rPr>
      </w:pPr>
    </w:p>
    <w:p w:rsidR="001A2A63" w:rsidP="00FB349A" w:rsidRDefault="001A0AFB" w14:paraId="5C15A1DE" w14:textId="3090FF55">
      <w:pPr>
        <w:rPr>
          <w:rFonts w:ascii="Times New Roman" w:hAnsi="Times New Roman"/>
        </w:rPr>
      </w:pPr>
      <w:r>
        <w:rPr>
          <w:rFonts w:ascii="Times New Roman" w:hAnsi="Times New Roman"/>
        </w:rPr>
        <w:t>Van Nispen</w:t>
      </w:r>
    </w:p>
    <w:p w:rsidRPr="008C2D85" w:rsidR="004B200B" w:rsidP="00FB349A" w:rsidRDefault="004B200B" w14:paraId="6CB250EC" w14:textId="49CEAAD1">
      <w:pPr>
        <w:rPr>
          <w:rFonts w:ascii="Times New Roman" w:hAnsi="Times New Roman"/>
        </w:rPr>
      </w:pPr>
      <w:r>
        <w:rPr>
          <w:rFonts w:ascii="Times New Roman" w:hAnsi="Times New Roman"/>
        </w:rPr>
        <w:t>Koekkoek</w:t>
      </w:r>
    </w:p>
    <w:sectPr w:rsidRPr="008C2D85" w:rsidR="004B200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665A" w14:textId="77777777" w:rsidR="001A0AFB" w:rsidRDefault="001A0AFB">
      <w:pPr>
        <w:spacing w:line="20" w:lineRule="exact"/>
      </w:pPr>
    </w:p>
  </w:endnote>
  <w:endnote w:type="continuationSeparator" w:id="0">
    <w:p w14:paraId="1C258E68" w14:textId="77777777" w:rsidR="001A0AFB" w:rsidRDefault="001A0AFB">
      <w:pPr>
        <w:pStyle w:val="Amendement"/>
      </w:pPr>
      <w:r>
        <w:rPr>
          <w:b w:val="0"/>
        </w:rPr>
        <w:t xml:space="preserve"> </w:t>
      </w:r>
    </w:p>
  </w:endnote>
  <w:endnote w:type="continuationNotice" w:id="1">
    <w:p w14:paraId="6DB66AF0" w14:textId="77777777" w:rsidR="001A0AFB" w:rsidRDefault="001A0A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9EDC" w14:textId="77777777" w:rsidR="001A0AFB" w:rsidRDefault="001A0AFB">
      <w:pPr>
        <w:pStyle w:val="Amendement"/>
      </w:pPr>
      <w:r>
        <w:rPr>
          <w:b w:val="0"/>
        </w:rPr>
        <w:separator/>
      </w:r>
    </w:p>
  </w:footnote>
  <w:footnote w:type="continuationSeparator" w:id="0">
    <w:p w14:paraId="31648819" w14:textId="77777777" w:rsidR="001A0AFB" w:rsidRDefault="001A0AFB">
      <w:r>
        <w:continuationSeparator/>
      </w:r>
    </w:p>
  </w:footnote>
  <w:footnote w:id="1">
    <w:p w14:paraId="4E6C33E1" w14:textId="1A2BBC2E" w:rsidR="00210088" w:rsidRPr="004B200B" w:rsidRDefault="00210088">
      <w:pPr>
        <w:pStyle w:val="Voetnoottekst"/>
        <w:rPr>
          <w:rFonts w:ascii="Times New Roman" w:hAnsi="Times New Roman"/>
          <w:sz w:val="20"/>
        </w:rPr>
      </w:pPr>
      <w:r w:rsidRPr="004B200B">
        <w:rPr>
          <w:rStyle w:val="Voetnootmarkering"/>
          <w:rFonts w:ascii="Times New Roman" w:hAnsi="Times New Roman"/>
          <w:sz w:val="20"/>
        </w:rPr>
        <w:footnoteRef/>
      </w:r>
      <w:r w:rsidRPr="004B200B">
        <w:rPr>
          <w:rFonts w:ascii="Times New Roman" w:hAnsi="Times New Roman"/>
          <w:sz w:val="20"/>
        </w:rPr>
        <w:t xml:space="preserve"> Vervanging in verband met een wijziging in de toelichting</w:t>
      </w:r>
      <w:r w:rsidR="004B200B">
        <w:rPr>
          <w:rFonts w:ascii="Times New Roman" w:hAnsi="Times New Roman"/>
          <w:sz w:val="20"/>
        </w:rPr>
        <w:t xml:space="preserve"> en in de ondertekening</w:t>
      </w:r>
      <w:r w:rsidRPr="004B200B">
        <w:rPr>
          <w:rFonts w:ascii="Times New Roman" w:hAnsi="Times New Roman"/>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FB"/>
    <w:rsid w:val="0003016F"/>
    <w:rsid w:val="000C6F39"/>
    <w:rsid w:val="0011770C"/>
    <w:rsid w:val="00120827"/>
    <w:rsid w:val="00146E70"/>
    <w:rsid w:val="00173380"/>
    <w:rsid w:val="001A0AFB"/>
    <w:rsid w:val="001A2A63"/>
    <w:rsid w:val="001A5AFF"/>
    <w:rsid w:val="001A6B5A"/>
    <w:rsid w:val="001C562D"/>
    <w:rsid w:val="001E2226"/>
    <w:rsid w:val="001F7334"/>
    <w:rsid w:val="00210088"/>
    <w:rsid w:val="002569BB"/>
    <w:rsid w:val="003050FF"/>
    <w:rsid w:val="003D4FB9"/>
    <w:rsid w:val="003E5927"/>
    <w:rsid w:val="00417365"/>
    <w:rsid w:val="00470846"/>
    <w:rsid w:val="0047650D"/>
    <w:rsid w:val="004B200B"/>
    <w:rsid w:val="004B2AE2"/>
    <w:rsid w:val="004C2A57"/>
    <w:rsid w:val="004D4BCF"/>
    <w:rsid w:val="005C554B"/>
    <w:rsid w:val="005E482A"/>
    <w:rsid w:val="00646211"/>
    <w:rsid w:val="0065057E"/>
    <w:rsid w:val="00736284"/>
    <w:rsid w:val="00741EB2"/>
    <w:rsid w:val="007958E0"/>
    <w:rsid w:val="00833C90"/>
    <w:rsid w:val="008467BE"/>
    <w:rsid w:val="00854DAE"/>
    <w:rsid w:val="00867688"/>
    <w:rsid w:val="008819B7"/>
    <w:rsid w:val="00886DF3"/>
    <w:rsid w:val="008C2D85"/>
    <w:rsid w:val="00926C70"/>
    <w:rsid w:val="009347C2"/>
    <w:rsid w:val="009C474E"/>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EB2B32"/>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D3B15"/>
  <w15:docId w15:val="{7D5E6B9B-EB2A-4D72-B5C1-B5F6CCD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210088"/>
    <w:rPr>
      <w:rFonts w:ascii="Courier New" w:hAnsi="Courier New"/>
      <w:sz w:val="24"/>
    </w:rPr>
  </w:style>
  <w:style w:type="character" w:styleId="Voetnootmarkering">
    <w:name w:val="footnote reference"/>
    <w:basedOn w:val="Standaardalinea-lettertype"/>
    <w:semiHidden/>
    <w:unhideWhenUsed/>
    <w:rsid w:val="0021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28766">
      <w:bodyDiv w:val="1"/>
      <w:marLeft w:val="0"/>
      <w:marRight w:val="0"/>
      <w:marTop w:val="0"/>
      <w:marBottom w:val="0"/>
      <w:divBdr>
        <w:top w:val="none" w:sz="0" w:space="0" w:color="auto"/>
        <w:left w:val="none" w:sz="0" w:space="0" w:color="auto"/>
        <w:bottom w:val="none" w:sz="0" w:space="0" w:color="auto"/>
        <w:right w:val="none" w:sz="0" w:space="0" w:color="auto"/>
      </w:divBdr>
    </w:div>
    <w:div w:id="661350015">
      <w:bodyDiv w:val="1"/>
      <w:marLeft w:val="0"/>
      <w:marRight w:val="0"/>
      <w:marTop w:val="0"/>
      <w:marBottom w:val="0"/>
      <w:divBdr>
        <w:top w:val="none" w:sz="0" w:space="0" w:color="auto"/>
        <w:left w:val="none" w:sz="0" w:space="0" w:color="auto"/>
        <w:bottom w:val="none" w:sz="0" w:space="0" w:color="auto"/>
        <w:right w:val="none" w:sz="0" w:space="0" w:color="auto"/>
      </w:divBdr>
    </w:div>
    <w:div w:id="1289698646">
      <w:bodyDiv w:val="1"/>
      <w:marLeft w:val="0"/>
      <w:marRight w:val="0"/>
      <w:marTop w:val="0"/>
      <w:marBottom w:val="0"/>
      <w:divBdr>
        <w:top w:val="none" w:sz="0" w:space="0" w:color="auto"/>
        <w:left w:val="none" w:sz="0" w:space="0" w:color="auto"/>
        <w:bottom w:val="none" w:sz="0" w:space="0" w:color="auto"/>
        <w:right w:val="none" w:sz="0" w:space="0" w:color="auto"/>
      </w:divBdr>
    </w:div>
    <w:div w:id="15909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330</ap:Words>
  <ap:Characters>1835</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2024-11-04T17:31:00.0000000Z</dcterms:created>
  <dcterms:modified xsi:type="dcterms:W3CDTF">2024-11-04T17:31:00.0000000Z</dcterms:modified>
  <dc:description>------------------------</dc:description>
  <dc:subject/>
  <keywords/>
  <version/>
  <category/>
</coreProperties>
</file>