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2272F" w:rsidR="006C3C03" w:rsidRDefault="00B2272F" w14:paraId="3A223611" w14:textId="10DCD48E">
      <w:pPr>
        <w:rPr>
          <w:b/>
          <w:bCs/>
          <w:sz w:val="24"/>
          <w:szCs w:val="24"/>
        </w:rPr>
      </w:pPr>
      <w:r w:rsidRPr="00B2272F">
        <w:rPr>
          <w:b/>
          <w:bCs/>
          <w:sz w:val="24"/>
          <w:szCs w:val="24"/>
        </w:rPr>
        <w:t>Voorstel van de leden Stultiens, Dijk en Inge van Dijk om de staatssecretaris Toeslagen en Douane om een reactie te vragen op een rapport over de Commissie Werkelijke Schade</w:t>
      </w:r>
    </w:p>
    <w:p w:rsidR="00B2272F" w:rsidRDefault="00B2272F" w14:paraId="22D2EA0A" w14:textId="14883D35">
      <w:pPr>
        <w:pBdr>
          <w:bottom w:val="single" w:color="auto" w:sz="6" w:space="1"/>
        </w:pBdr>
      </w:pPr>
      <w:r w:rsidRPr="00B2272F">
        <w:t>2024Z17250</w:t>
      </w:r>
      <w:r>
        <w:t xml:space="preserve">/ </w:t>
      </w:r>
      <w:r w:rsidRPr="00B2272F">
        <w:t>2024D41548</w:t>
      </w:r>
      <w:r>
        <w:t xml:space="preserve"> </w:t>
      </w:r>
    </w:p>
    <w:p w:rsidR="00B2272F" w:rsidRDefault="00B2272F" w14:paraId="1763B058" w14:textId="77777777"/>
    <w:p w:rsidR="00B2272F" w:rsidP="00B2272F" w:rsidRDefault="00B2272F" w14:paraId="44FD72C8" w14:textId="77777777">
      <w:pPr>
        <w:rPr>
          <w:rFonts w:eastAsia="Times New Roman"/>
          <w:lang w:eastAsia="nl-NL"/>
          <w14:ligatures w14:val="none"/>
        </w:rPr>
      </w:pPr>
      <w:bookmarkStart w:name="_MailOriginal" w:id="0"/>
      <w:r>
        <w:rPr>
          <w:rFonts w:eastAsia="Times New Roman"/>
          <w:b/>
          <w:bCs/>
          <w:lang w:eastAsia="nl-NL"/>
          <w14:ligatures w14:val="none"/>
        </w:rPr>
        <w:t>Van:</w:t>
      </w:r>
      <w:r>
        <w:rPr>
          <w:rFonts w:eastAsia="Times New Roman"/>
          <w:lang w:eastAsia="nl-NL"/>
          <w14:ligatures w14:val="none"/>
        </w:rPr>
        <w:t xml:space="preserve"> Stultiens, L.C.J. (Luc) </w:t>
      </w:r>
      <w:r>
        <w:rPr>
          <w:rFonts w:eastAsia="Times New Roman"/>
          <w:lang w:eastAsia="nl-NL"/>
          <w14:ligatures w14:val="none"/>
        </w:rPr>
        <w:br/>
      </w:r>
      <w:r>
        <w:rPr>
          <w:rFonts w:eastAsia="Times New Roman"/>
          <w:b/>
          <w:bCs/>
          <w:lang w:eastAsia="nl-NL"/>
          <w14:ligatures w14:val="none"/>
        </w:rPr>
        <w:t>Verzonden:</w:t>
      </w:r>
      <w:r>
        <w:rPr>
          <w:rFonts w:eastAsia="Times New Roman"/>
          <w:lang w:eastAsia="nl-NL"/>
          <w14:ligatures w14:val="none"/>
        </w:rPr>
        <w:t xml:space="preserve"> donderdag 31 oktober 2024 18:16</w:t>
      </w:r>
      <w:r>
        <w:rPr>
          <w:rFonts w:eastAsia="Times New Roman"/>
          <w:lang w:eastAsia="nl-NL"/>
          <w14:ligatures w14:val="none"/>
        </w:rPr>
        <w:br/>
      </w:r>
      <w:r>
        <w:rPr>
          <w:rFonts w:eastAsia="Times New Roman"/>
          <w:b/>
          <w:bCs/>
          <w:lang w:eastAsia="nl-NL"/>
          <w14:ligatures w14:val="none"/>
        </w:rPr>
        <w:t>Aan:</w:t>
      </w:r>
      <w:r>
        <w:rPr>
          <w:rFonts w:eastAsia="Times New Roman"/>
          <w:lang w:eastAsia="nl-NL"/>
          <w14:ligatures w14:val="none"/>
        </w:rPr>
        <w:t xml:space="preserve"> Commissie Financiën </w:t>
      </w:r>
    </w:p>
    <w:p w:rsidR="00B2272F" w:rsidP="00B2272F" w:rsidRDefault="00B2272F" w14:paraId="4A2949E8" w14:textId="77777777">
      <w:pPr>
        <w:rPr>
          <w:rFonts w:eastAsia="Times New Roman"/>
          <w:lang w:eastAsia="nl-NL"/>
          <w14:ligatures w14:val="none"/>
        </w:rPr>
      </w:pPr>
      <w:r>
        <w:rPr>
          <w:rFonts w:eastAsia="Times New Roman"/>
          <w:b/>
          <w:bCs/>
          <w:lang w:eastAsia="nl-NL"/>
          <w14:ligatures w14:val="none"/>
        </w:rPr>
        <w:t>CC:</w:t>
      </w:r>
      <w:r>
        <w:rPr>
          <w:rFonts w:eastAsia="Times New Roman"/>
          <w:lang w:eastAsia="nl-NL"/>
          <w14:ligatures w14:val="none"/>
        </w:rPr>
        <w:t xml:space="preserve"> Dijk, I. van (Inge); Dijk, J.P. (Jimmy) </w:t>
      </w:r>
      <w:r>
        <w:rPr>
          <w:rFonts w:eastAsia="Times New Roman"/>
          <w:lang w:eastAsia="nl-NL"/>
          <w14:ligatures w14:val="none"/>
        </w:rPr>
        <w:br/>
      </w:r>
      <w:r>
        <w:rPr>
          <w:rFonts w:eastAsia="Times New Roman"/>
          <w:b/>
          <w:bCs/>
          <w:lang w:eastAsia="nl-NL"/>
          <w14:ligatures w14:val="none"/>
        </w:rPr>
        <w:t>Onderwerp:</w:t>
      </w:r>
      <w:r>
        <w:rPr>
          <w:rFonts w:eastAsia="Times New Roman"/>
          <w:lang w:eastAsia="nl-NL"/>
          <w14:ligatures w14:val="none"/>
        </w:rPr>
        <w:t xml:space="preserve"> RE: Verzoek aan kabinet om rapport naar de Kamer te sturen (emailprocedure) </w:t>
      </w:r>
    </w:p>
    <w:p w:rsidR="00B2272F" w:rsidP="00B2272F" w:rsidRDefault="00B2272F" w14:paraId="2D052EA9" w14:textId="77777777"/>
    <w:p w:rsidR="00B2272F" w:rsidP="00B2272F" w:rsidRDefault="00B2272F" w14:paraId="3ADBDA05" w14:textId="0ED2C750">
      <w:r>
        <w:t>Ha,</w:t>
      </w:r>
    </w:p>
    <w:p w:rsidR="00B2272F" w:rsidP="00B2272F" w:rsidRDefault="00B2272F" w14:paraId="1F47B661" w14:textId="77777777"/>
    <w:p w:rsidR="00B2272F" w:rsidP="00B2272F" w:rsidRDefault="00B2272F" w14:paraId="1D2C626F" w14:textId="77777777">
      <w:r>
        <w:t>Dank voor je reactie.</w:t>
      </w:r>
    </w:p>
    <w:p w:rsidR="00B2272F" w:rsidP="00B2272F" w:rsidRDefault="00B2272F" w14:paraId="4AC902D5" w14:textId="77777777">
      <w:r>
        <w:br/>
        <w:t>Dan wil ik het verzoek iets aanscherpen:</w:t>
      </w:r>
    </w:p>
    <w:p w:rsidR="00B2272F" w:rsidP="00B2272F" w:rsidRDefault="00B2272F" w14:paraId="1C7E7C4C" w14:textId="77777777">
      <w:pPr>
        <w:pStyle w:val="Lijstaline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Een reactie van de staatssecretaris op dit artikel en op het onderliggende rapport.</w:t>
      </w:r>
    </w:p>
    <w:p w:rsidR="00B2272F" w:rsidP="00B2272F" w:rsidRDefault="00B2272F" w14:paraId="3B733E0F" w14:textId="77777777">
      <w:pPr>
        <w:pStyle w:val="Lijstaline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Uiterlijk te ontvangen woensdag 6 november.</w:t>
      </w:r>
    </w:p>
    <w:p w:rsidR="00B2272F" w:rsidP="00B2272F" w:rsidRDefault="00B2272F" w14:paraId="4F20A61B" w14:textId="77777777"/>
    <w:p w:rsidR="00B2272F" w:rsidP="00B2272F" w:rsidRDefault="00B2272F" w14:paraId="32913FCA" w14:textId="77777777">
      <w:r>
        <w:t>Groet,</w:t>
      </w:r>
    </w:p>
    <w:p w:rsidR="00B2272F" w:rsidP="00B2272F" w:rsidRDefault="00B2272F" w14:paraId="0948E408" w14:textId="77777777">
      <w:r>
        <w:t>Luc</w:t>
      </w:r>
    </w:p>
    <w:p w:rsidRPr="00B2272F" w:rsidR="00B2272F" w:rsidP="00B2272F" w:rsidRDefault="00B2272F" w14:paraId="4C60AA7F" w14:textId="77777777">
      <w:pPr>
        <w:tabs>
          <w:tab w:val="left" w:pos="3047"/>
        </w:tabs>
      </w:pPr>
    </w:p>
    <w:p w:rsidR="00B2272F" w:rsidP="00B2272F" w:rsidRDefault="00B2272F" w14:paraId="0D447CBE" w14:textId="77777777">
      <w:pPr>
        <w:outlineLvl w:val="0"/>
        <w:rPr>
          <w:lang w:eastAsia="nl-NL"/>
          <w14:ligatures w14:val="none"/>
        </w:rPr>
      </w:pPr>
      <w:r>
        <w:rPr>
          <w:b/>
          <w:bCs/>
          <w:lang w:eastAsia="nl-NL"/>
          <w14:ligatures w14:val="none"/>
        </w:rPr>
        <w:t>Van:</w:t>
      </w:r>
      <w:r>
        <w:rPr>
          <w:lang w:eastAsia="nl-NL"/>
          <w14:ligatures w14:val="none"/>
        </w:rPr>
        <w:t xml:space="preserve"> Stultiens, L.C.J. (Luc)  </w:t>
      </w:r>
      <w:r>
        <w:rPr>
          <w:lang w:eastAsia="nl-NL"/>
          <w14:ligatures w14:val="none"/>
        </w:rPr>
        <w:br/>
      </w:r>
      <w:r>
        <w:rPr>
          <w:b/>
          <w:bCs/>
          <w:lang w:eastAsia="nl-NL"/>
          <w14:ligatures w14:val="none"/>
        </w:rPr>
        <w:t>Verzonden:</w:t>
      </w:r>
      <w:r>
        <w:rPr>
          <w:lang w:eastAsia="nl-NL"/>
          <w14:ligatures w14:val="none"/>
        </w:rPr>
        <w:t xml:space="preserve"> donderdag 31 oktober 2024 17:23</w:t>
      </w:r>
      <w:r>
        <w:rPr>
          <w:lang w:eastAsia="nl-NL"/>
          <w14:ligatures w14:val="none"/>
        </w:rPr>
        <w:br/>
      </w:r>
      <w:r>
        <w:rPr>
          <w:b/>
          <w:bCs/>
          <w:lang w:eastAsia="nl-NL"/>
          <w14:ligatures w14:val="none"/>
        </w:rPr>
        <w:t>Aan:</w:t>
      </w:r>
      <w:r>
        <w:rPr>
          <w:lang w:eastAsia="nl-NL"/>
          <w14:ligatures w14:val="none"/>
        </w:rPr>
        <w:t xml:space="preserve"> Commissie Financiën </w:t>
      </w:r>
      <w:r>
        <w:rPr>
          <w:lang w:eastAsia="nl-NL"/>
          <w14:ligatures w14:val="none"/>
        </w:rPr>
        <w:br/>
      </w:r>
      <w:r>
        <w:rPr>
          <w:b/>
          <w:bCs/>
          <w:lang w:eastAsia="nl-NL"/>
          <w14:ligatures w14:val="none"/>
        </w:rPr>
        <w:t>CC:</w:t>
      </w:r>
      <w:r>
        <w:rPr>
          <w:lang w:eastAsia="nl-NL"/>
          <w14:ligatures w14:val="none"/>
        </w:rPr>
        <w:t xml:space="preserve"> Dijk, I. van (Inge)</w:t>
      </w:r>
      <w:r>
        <w:rPr>
          <w:lang w:eastAsia="nl-NL"/>
          <w14:ligatures w14:val="none"/>
        </w:rPr>
        <w:t>;</w:t>
      </w:r>
      <w:r>
        <w:rPr>
          <w:lang w:eastAsia="nl-NL"/>
          <w14:ligatures w14:val="none"/>
        </w:rPr>
        <w:t xml:space="preserve"> Dijk, J.P. (Jimmy) </w:t>
      </w:r>
    </w:p>
    <w:p w:rsidR="00B2272F" w:rsidP="00B2272F" w:rsidRDefault="00B2272F" w14:paraId="3379AEB1" w14:textId="5C56E964">
      <w:pPr>
        <w:outlineLvl w:val="0"/>
        <w:rPr>
          <w:lang w:eastAsia="nl-NL"/>
          <w14:ligatures w14:val="none"/>
        </w:rPr>
      </w:pPr>
      <w:r>
        <w:rPr>
          <w:b/>
          <w:bCs/>
          <w:lang w:eastAsia="nl-NL"/>
          <w14:ligatures w14:val="none"/>
        </w:rPr>
        <w:t>Onderwerp:</w:t>
      </w:r>
      <w:r>
        <w:rPr>
          <w:lang w:eastAsia="nl-NL"/>
          <w14:ligatures w14:val="none"/>
        </w:rPr>
        <w:t xml:space="preserve"> Verzoek aan kabinet om rapport naar de Kamer te sturen (emailprocedure) </w:t>
      </w:r>
    </w:p>
    <w:p w:rsidR="00B2272F" w:rsidP="00B2272F" w:rsidRDefault="00B2272F" w14:paraId="5E2F8CFF" w14:textId="77777777"/>
    <w:p w:rsidR="00B2272F" w:rsidP="00B2272F" w:rsidRDefault="00B2272F" w14:paraId="61410487" w14:textId="77777777">
      <w:r>
        <w:t>Beste griffie,</w:t>
      </w:r>
    </w:p>
    <w:p w:rsidR="00B2272F" w:rsidP="00B2272F" w:rsidRDefault="00B2272F" w14:paraId="16578C7B" w14:textId="77777777"/>
    <w:p w:rsidR="00B2272F" w:rsidP="00B2272F" w:rsidRDefault="00B2272F" w14:paraId="37B51191" w14:textId="77777777">
      <w:r>
        <w:t>Ik zou graag, mede namens collega’s Dijk (SP) en van Dijk (CDA), het volgende verzoek willen doen via een emailprocedure.</w:t>
      </w:r>
    </w:p>
    <w:p w:rsidR="00B2272F" w:rsidP="00B2272F" w:rsidRDefault="00B2272F" w14:paraId="386FBB12" w14:textId="77777777"/>
    <w:p w:rsidR="00B2272F" w:rsidP="00B2272F" w:rsidRDefault="00B2272F" w14:paraId="316881C0" w14:textId="77777777">
      <w:r>
        <w:t>We willen het rapport dat wordt genoemd in onderstaand artikel hebben voorafgaand aan het debat over de hersteloperatie, dus uiterlijk dinsdag 5 november 2024.</w:t>
      </w:r>
    </w:p>
    <w:p w:rsidR="00B2272F" w:rsidP="00B2272F" w:rsidRDefault="00B2272F" w14:paraId="11465EEC" w14:textId="77777777">
      <w:hyperlink w:history="1" r:id="rId5">
        <w:r>
          <w:rPr>
            <w:rStyle w:val="Hyperlink"/>
            <w:color w:val="0000FF"/>
          </w:rPr>
          <w:t xml:space="preserve">Vertrouwelijk rapport toont chaos en cynisme bij overheidscommissie voor compensatie toeslagenaffaire - Follow </w:t>
        </w:r>
        <w:proofErr w:type="spellStart"/>
        <w:r>
          <w:rPr>
            <w:rStyle w:val="Hyperlink"/>
            <w:color w:val="0000FF"/>
          </w:rPr>
          <w:t>the</w:t>
        </w:r>
        <w:proofErr w:type="spellEnd"/>
        <w:r>
          <w:rPr>
            <w:rStyle w:val="Hyperlink"/>
            <w:color w:val="0000FF"/>
          </w:rPr>
          <w:t xml:space="preserve"> Money - Platform voor onderzoeksjournalistiek</w:t>
        </w:r>
      </w:hyperlink>
    </w:p>
    <w:p w:rsidR="00B2272F" w:rsidP="00B2272F" w:rsidRDefault="00B2272F" w14:paraId="53B431BD" w14:textId="77777777"/>
    <w:p w:rsidR="00B2272F" w:rsidP="00B2272F" w:rsidRDefault="00B2272F" w14:paraId="42E50DBB" w14:textId="77777777">
      <w:r>
        <w:t>Alvast veel dank.</w:t>
      </w:r>
    </w:p>
    <w:p w:rsidR="00B2272F" w:rsidP="00B2272F" w:rsidRDefault="00B2272F" w14:paraId="684C9240" w14:textId="77777777"/>
    <w:p w:rsidR="00B2272F" w:rsidP="00B2272F" w:rsidRDefault="00B2272F" w14:paraId="5C93A0DA" w14:textId="77777777">
      <w:pPr>
        <w:rPr>
          <w:lang w:eastAsia="nl-NL"/>
        </w:rPr>
      </w:pPr>
      <w:r>
        <w:rPr>
          <w:lang w:eastAsia="nl-NL"/>
        </w:rPr>
        <w:t>Met vriendelijke groet,</w:t>
      </w:r>
    </w:p>
    <w:p w:rsidR="00B2272F" w:rsidP="00B2272F" w:rsidRDefault="00B2272F" w14:paraId="268EB1D9" w14:textId="77777777">
      <w:pPr>
        <w:rPr>
          <w:lang w:eastAsia="nl-NL"/>
        </w:rPr>
      </w:pPr>
      <w:r>
        <w:rPr>
          <w:lang w:eastAsia="nl-NL"/>
        </w:rPr>
        <w:t xml:space="preserve">Luc Stultiens </w:t>
      </w:r>
    </w:p>
    <w:p w:rsidR="00B2272F" w:rsidP="00B2272F" w:rsidRDefault="00B2272F" w14:paraId="4B49A5D4" w14:textId="77777777">
      <w:pPr>
        <w:rPr>
          <w:lang w:eastAsia="nl-NL"/>
        </w:rPr>
      </w:pPr>
    </w:p>
    <w:p w:rsidR="00B2272F" w:rsidP="00B2272F" w:rsidRDefault="00B2272F" w14:paraId="636B813E" w14:textId="77777777">
      <w:pPr>
        <w:rPr>
          <w:lang w:eastAsia="nl-NL"/>
        </w:rPr>
      </w:pPr>
      <w:r>
        <w:rPr>
          <w:lang w:eastAsia="nl-NL"/>
        </w:rPr>
        <w:t>Tweede Kamerlid GroenLinks-PvdA</w:t>
      </w:r>
    </w:p>
    <w:p w:rsidR="00B2272F" w:rsidP="00B2272F" w:rsidRDefault="00B2272F" w14:paraId="2E4A0F73" w14:textId="77777777">
      <w:pPr>
        <w:rPr>
          <w:lang w:eastAsia="nl-NL"/>
        </w:rPr>
      </w:pPr>
      <w:r>
        <w:rPr>
          <w:lang w:eastAsia="nl-NL"/>
        </w:rPr>
        <w:t xml:space="preserve">Pensioenen, Toeslagen &amp; Onderwijs (hbo, wo) </w:t>
      </w:r>
      <w:bookmarkEnd w:id="0"/>
    </w:p>
    <w:p w:rsidR="00B2272F" w:rsidRDefault="00B2272F" w14:paraId="7E9E9C79" w14:textId="77777777"/>
    <w:sectPr w:rsidR="00B2272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B129C"/>
    <w:multiLevelType w:val="hybridMultilevel"/>
    <w:tmpl w:val="654470C4"/>
    <w:lvl w:ilvl="0" w:tplc="CCA43F8C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94968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72F"/>
    <w:rsid w:val="006C3C03"/>
    <w:rsid w:val="00B2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0D3BE"/>
  <w15:chartTrackingRefBased/>
  <w15:docId w15:val="{E51D3FF2-E7B5-4B83-9ACE-69AC176B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2272F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B2272F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B2272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8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r06.safelinks.protection.outlook.com/?url=https%3A%2F%2Fwww.ftm.nl%2Fartikelen%2Fcommissie-werkelijke-schade-toeslagen%3Fshare%3D2Jipc1eaH8FXuUtjpFN1hSTaou6ZHREPXKGGblF%252FtP2DwZWMoaFGHfPDCrv%252B7A%253D%253D&amp;data=05%7C02%7Cs.weeber%40tweedekamer.nl%7C863206d21a1a4c6cbd3108dcf9cfbc1f%7C238cb5073f714afeaaab8382731a4345%7C0%7C0%7C638659917810492764%7CUnknown%7CTWFpbGZsb3d8eyJWIjoiMC4wLjAwMDAiLCJQIjoiV2luMzIiLCJBTiI6Ik1haWwiLCJXVCI6Mn0%3D%7C0%7C%7C%7C&amp;sdata=nQd2DCxSSyWixGu%2BaKmxhSdpsbP40UJ6ntmyReUTnWU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310</ap:Words>
  <ap:Characters>1705</ap:Characters>
  <ap:DocSecurity>0</ap:DocSecurity>
  <ap:Lines>14</ap:Lines>
  <ap:Paragraphs>4</ap:Paragraphs>
  <ap:ScaleCrop>false</ap:ScaleCrop>
  <ap:LinksUpToDate>false</ap:LinksUpToDate>
  <ap:CharactersWithSpaces>2011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2024-10-31T21:36:00.0000000Z</dcterms:created>
  <dcterms:modified xsi:type="dcterms:W3CDTF">2024-10-31T21:42:00.0000000Z</dcterms:modified>
  <version/>
  <category/>
</coreProperties>
</file>