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2C1A" w:rsidR="00872C1A" w:rsidRDefault="00390CCC" w14:paraId="0682E9AA" w14:textId="2B543695">
      <w:pPr>
        <w:rPr>
          <w:rFonts w:cstheme="minorHAnsi"/>
        </w:rPr>
      </w:pPr>
      <w:r w:rsidRPr="00872C1A">
        <w:rPr>
          <w:rFonts w:cstheme="minorHAnsi"/>
        </w:rPr>
        <w:t>26448</w:t>
      </w:r>
      <w:r w:rsidRPr="00872C1A" w:rsidR="00872C1A">
        <w:rPr>
          <w:rFonts w:cstheme="minorHAnsi"/>
        </w:rPr>
        <w:tab/>
      </w:r>
      <w:r w:rsidRPr="00872C1A" w:rsidR="00872C1A">
        <w:rPr>
          <w:rFonts w:cstheme="minorHAnsi"/>
        </w:rPr>
        <w:tab/>
      </w:r>
      <w:r w:rsidRPr="00872C1A" w:rsidR="00872C1A">
        <w:rPr>
          <w:rFonts w:cstheme="minorHAnsi"/>
        </w:rPr>
        <w:tab/>
        <w:t>Structuur van de uitvoering werk en inkomen (SUWI)</w:t>
      </w:r>
    </w:p>
    <w:p w:rsidRPr="00872C1A" w:rsidR="00872C1A" w:rsidP="00872C1A" w:rsidRDefault="00872C1A" w14:paraId="041FCE8F" w14:textId="7053C5DA">
      <w:pPr>
        <w:ind w:left="2124" w:hanging="2124"/>
        <w:rPr>
          <w:rFonts w:cstheme="minorHAnsi"/>
        </w:rPr>
      </w:pPr>
      <w:r w:rsidRPr="00872C1A">
        <w:rPr>
          <w:rFonts w:cstheme="minorHAnsi"/>
        </w:rPr>
        <w:t xml:space="preserve">Nr. </w:t>
      </w:r>
      <w:r w:rsidRPr="00872C1A">
        <w:rPr>
          <w:rFonts w:cstheme="minorHAnsi"/>
        </w:rPr>
        <w:t>789</w:t>
      </w:r>
      <w:r w:rsidRPr="00872C1A">
        <w:rPr>
          <w:rFonts w:cstheme="minorHAnsi"/>
        </w:rPr>
        <w:tab/>
        <w:t>Brief van de minister van Sociale Zaken en Werkgelegenheid</w:t>
      </w:r>
    </w:p>
    <w:p w:rsidRPr="00872C1A" w:rsidR="00872C1A" w:rsidP="00390CCC" w:rsidRDefault="00872C1A" w14:paraId="4DD15984" w14:textId="77777777">
      <w:pPr>
        <w:spacing w:after="0"/>
        <w:rPr>
          <w:rFonts w:cstheme="minorHAnsi"/>
        </w:rPr>
      </w:pPr>
      <w:r w:rsidRPr="00872C1A">
        <w:rPr>
          <w:rFonts w:cstheme="minorHAnsi"/>
        </w:rPr>
        <w:t>Aan de Voorzitter van de Tweede Kamer der Staten-Generaal</w:t>
      </w:r>
    </w:p>
    <w:p w:rsidRPr="00872C1A" w:rsidR="00872C1A" w:rsidP="00390CCC" w:rsidRDefault="00872C1A" w14:paraId="54146911" w14:textId="77777777">
      <w:pPr>
        <w:spacing w:after="0"/>
        <w:rPr>
          <w:rFonts w:cstheme="minorHAnsi"/>
        </w:rPr>
      </w:pPr>
    </w:p>
    <w:p w:rsidRPr="00872C1A" w:rsidR="00390CCC" w:rsidP="00390CCC" w:rsidRDefault="00872C1A" w14:paraId="302563B5" w14:textId="08AD4201">
      <w:pPr>
        <w:spacing w:after="0"/>
        <w:rPr>
          <w:rFonts w:cstheme="minorHAnsi"/>
        </w:rPr>
      </w:pPr>
      <w:r w:rsidRPr="00872C1A">
        <w:rPr>
          <w:rFonts w:cstheme="minorHAnsi"/>
        </w:rPr>
        <w:t>Den Haag, 25 oktober 2024</w:t>
      </w:r>
      <w:r w:rsidRPr="00872C1A" w:rsidR="00390CCC">
        <w:rPr>
          <w:rFonts w:cstheme="minorHAnsi"/>
        </w:rPr>
        <w:br/>
      </w:r>
      <w:r w:rsidRPr="00872C1A" w:rsidR="00390CCC">
        <w:rPr>
          <w:rFonts w:cstheme="minorHAnsi"/>
        </w:rPr>
        <w:br/>
        <w:t>In mijn brief van 4 september 2024 over sociaal-medische beoordelingen bij de WIA</w:t>
      </w:r>
      <w:r w:rsidRPr="00872C1A" w:rsidR="00390CCC">
        <w:rPr>
          <w:rStyle w:val="Voetnootmarkering"/>
          <w:rFonts w:cstheme="minorHAnsi"/>
        </w:rPr>
        <w:footnoteReference w:id="1"/>
      </w:r>
      <w:r w:rsidRPr="00872C1A" w:rsidR="00390CCC">
        <w:rPr>
          <w:rFonts w:cstheme="minorHAnsi"/>
        </w:rPr>
        <w:t xml:space="preserve"> heb ik een onafhankelijk onderzoek aangekondigd naar de sturing (op kwaliteit) binnen UWV en tussen UWV en SZW en hoe deze te verbeteren. Tijdens het debat over onjuiste WIA-berekeningen door het UWV van 1 oktober heb ik uw Kamer toegezegd het onderzoeksvoorstel vooraf met u te delen.</w:t>
      </w:r>
    </w:p>
    <w:p w:rsidRPr="00872C1A" w:rsidR="00390CCC" w:rsidP="00390CCC" w:rsidRDefault="00390CCC" w14:paraId="256ED219" w14:textId="77777777">
      <w:pPr>
        <w:spacing w:after="0"/>
        <w:rPr>
          <w:rFonts w:cstheme="minorHAnsi"/>
        </w:rPr>
      </w:pPr>
    </w:p>
    <w:p w:rsidRPr="00872C1A" w:rsidR="00390CCC" w:rsidP="00390CCC" w:rsidRDefault="00390CCC" w14:paraId="277EDD87" w14:textId="77777777">
      <w:pPr>
        <w:spacing w:after="0"/>
        <w:rPr>
          <w:rFonts w:cstheme="minorHAnsi"/>
        </w:rPr>
      </w:pPr>
      <w:r w:rsidRPr="00872C1A">
        <w:rPr>
          <w:rFonts w:cstheme="minorHAnsi"/>
        </w:rPr>
        <w:t xml:space="preserve">Graag meld ik u dat ik de Algemene Rekenkamer heb verzocht om dit onafhankelijk onderzoek uit te voeren en – indien de Algemene Rekenkamer dit verzoek aanvaardt – het onderzoeksplan met u te delen. Mijn verzoek aan de Algemene Rekenkamer is als bijlage toegevoegd. </w:t>
      </w:r>
    </w:p>
    <w:p w:rsidRPr="00872C1A" w:rsidR="00390CCC" w:rsidP="00390CCC" w:rsidRDefault="00390CCC" w14:paraId="490552B8" w14:textId="77777777">
      <w:pPr>
        <w:spacing w:after="0"/>
        <w:rPr>
          <w:rFonts w:cstheme="minorHAnsi"/>
        </w:rPr>
      </w:pPr>
    </w:p>
    <w:p w:rsidRPr="00872C1A" w:rsidR="00390CCC" w:rsidP="00390CCC" w:rsidRDefault="00390CCC" w14:paraId="6C432C0A" w14:textId="77777777">
      <w:pPr>
        <w:pStyle w:val="WitregelW1bodytekst"/>
        <w:rPr>
          <w:rFonts w:asciiTheme="minorHAnsi" w:hAnsiTheme="minorHAnsi" w:cstheme="minorHAnsi"/>
          <w:sz w:val="22"/>
          <w:szCs w:val="22"/>
        </w:rPr>
      </w:pPr>
    </w:p>
    <w:p w:rsidRPr="00872C1A" w:rsidR="00390CCC" w:rsidP="00390CCC" w:rsidRDefault="00390CCC" w14:paraId="67FD7B9C" w14:textId="4CF71116">
      <w:pPr>
        <w:spacing w:after="0"/>
        <w:rPr>
          <w:rFonts w:cstheme="minorHAnsi"/>
        </w:rPr>
      </w:pPr>
      <w:r w:rsidRPr="00872C1A">
        <w:rPr>
          <w:rFonts w:cstheme="minorHAnsi"/>
        </w:rPr>
        <w:t xml:space="preserve">De </w:t>
      </w:r>
      <w:r w:rsidR="00872C1A">
        <w:rPr>
          <w:rFonts w:cstheme="minorHAnsi"/>
        </w:rPr>
        <w:t>m</w:t>
      </w:r>
      <w:r w:rsidRPr="00872C1A">
        <w:rPr>
          <w:rFonts w:cstheme="minorHAnsi"/>
        </w:rPr>
        <w:t>inister van Sociale Zaken en Werkgelegenheid,</w:t>
      </w:r>
    </w:p>
    <w:p w:rsidRPr="00872C1A" w:rsidR="00390CCC" w:rsidP="00390CCC" w:rsidRDefault="00390CCC" w14:paraId="73959BFB" w14:textId="77777777">
      <w:pPr>
        <w:spacing w:after="0"/>
        <w:rPr>
          <w:rFonts w:cstheme="minorHAnsi"/>
        </w:rPr>
      </w:pPr>
      <w:r w:rsidRPr="00872C1A">
        <w:rPr>
          <w:rFonts w:cstheme="minorHAnsi"/>
        </w:rPr>
        <w:t>Y.J. van Hijum</w:t>
      </w:r>
    </w:p>
    <w:p w:rsidRPr="00872C1A" w:rsidR="00245627" w:rsidP="00390CCC" w:rsidRDefault="00245627" w14:paraId="4D8DF17B" w14:textId="77777777">
      <w:pPr>
        <w:spacing w:after="0"/>
        <w:rPr>
          <w:rFonts w:cstheme="minorHAnsi"/>
        </w:rPr>
      </w:pPr>
    </w:p>
    <w:sectPr w:rsidRPr="00872C1A" w:rsidR="00245627" w:rsidSect="00390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6914" w14:textId="77777777" w:rsidR="00390CCC" w:rsidRDefault="00390CCC" w:rsidP="00390CCC">
      <w:pPr>
        <w:spacing w:after="0" w:line="240" w:lineRule="auto"/>
      </w:pPr>
      <w:r>
        <w:separator/>
      </w:r>
    </w:p>
  </w:endnote>
  <w:endnote w:type="continuationSeparator" w:id="0">
    <w:p w14:paraId="47AB7B89" w14:textId="77777777" w:rsidR="00390CCC" w:rsidRDefault="00390CCC" w:rsidP="0039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CDEE" w14:textId="77777777" w:rsidR="00390CCC" w:rsidRPr="00390CCC" w:rsidRDefault="00390CCC" w:rsidP="00390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DBDE" w14:textId="77777777" w:rsidR="00390CCC" w:rsidRPr="00390CCC" w:rsidRDefault="00390CCC" w:rsidP="00390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683E" w14:textId="77777777" w:rsidR="00390CCC" w:rsidRPr="00390CCC" w:rsidRDefault="00390CCC" w:rsidP="00390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3BE9" w14:textId="77777777" w:rsidR="00390CCC" w:rsidRDefault="00390CCC" w:rsidP="00390CCC">
      <w:pPr>
        <w:spacing w:after="0" w:line="240" w:lineRule="auto"/>
      </w:pPr>
      <w:r>
        <w:separator/>
      </w:r>
    </w:p>
  </w:footnote>
  <w:footnote w:type="continuationSeparator" w:id="0">
    <w:p w14:paraId="1A36E343" w14:textId="77777777" w:rsidR="00390CCC" w:rsidRDefault="00390CCC" w:rsidP="00390CCC">
      <w:pPr>
        <w:spacing w:after="0" w:line="240" w:lineRule="auto"/>
      </w:pPr>
      <w:r>
        <w:continuationSeparator/>
      </w:r>
    </w:p>
  </w:footnote>
  <w:footnote w:id="1">
    <w:p w14:paraId="3B50BE41" w14:textId="38422FB8" w:rsidR="00390CCC" w:rsidRPr="00872C1A" w:rsidRDefault="00390CCC" w:rsidP="00390CCC">
      <w:pPr>
        <w:pStyle w:val="Voetnoottekst"/>
        <w:rPr>
          <w:rFonts w:asciiTheme="minorHAnsi" w:hAnsiTheme="minorHAnsi" w:cstheme="minorHAnsi"/>
        </w:rPr>
      </w:pPr>
      <w:r w:rsidRPr="00872C1A">
        <w:rPr>
          <w:rStyle w:val="Voetnootmarkering"/>
          <w:rFonts w:asciiTheme="minorHAnsi" w:hAnsiTheme="minorHAnsi" w:cstheme="minorHAnsi"/>
        </w:rPr>
        <w:footnoteRef/>
      </w:r>
      <w:r w:rsidRPr="00872C1A">
        <w:rPr>
          <w:rFonts w:asciiTheme="minorHAnsi" w:hAnsiTheme="minorHAnsi" w:cstheme="minorHAnsi"/>
        </w:rPr>
        <w:t xml:space="preserve"> Kamerstukken II, 2023-2024, 26 448 , nr. 767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046B" w14:textId="77777777" w:rsidR="00390CCC" w:rsidRPr="00390CCC" w:rsidRDefault="00390CCC" w:rsidP="00390C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6B67" w14:textId="77777777" w:rsidR="00390CCC" w:rsidRPr="00390CCC" w:rsidRDefault="00390CCC" w:rsidP="00390CC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8F86" w14:textId="77777777" w:rsidR="00390CCC" w:rsidRPr="00390CCC" w:rsidRDefault="00390CCC" w:rsidP="00390CC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CC"/>
    <w:rsid w:val="00245627"/>
    <w:rsid w:val="00390CCC"/>
    <w:rsid w:val="008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3F1B"/>
  <w15:chartTrackingRefBased/>
  <w15:docId w15:val="{6BD99AD0-9C33-4E6D-BE97-482AB02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next w:val="Standaard"/>
    <w:rsid w:val="00390CC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jes">
    <w:name w:val="Afzendgegevenskopjes"/>
    <w:basedOn w:val="Standaard"/>
    <w:next w:val="Standaard"/>
    <w:rsid w:val="00390CC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390CCC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90CCC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customStyle="1" w:styleId="Referentiegegevens">
    <w:name w:val="Referentiegegevens"/>
    <w:basedOn w:val="Standaard"/>
    <w:next w:val="Standaard"/>
    <w:rsid w:val="00390CC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HL">
    <w:name w:val="Referentiegegevens HL"/>
    <w:basedOn w:val="Referentiegegevens"/>
    <w:next w:val="Standaard"/>
    <w:rsid w:val="00390CCC"/>
    <w:rPr>
      <w:caps/>
    </w:rPr>
  </w:style>
  <w:style w:type="paragraph" w:customStyle="1" w:styleId="Referentiegegevenskopjes">
    <w:name w:val="Referentiegegevenskopjes"/>
    <w:basedOn w:val="Standaard"/>
    <w:next w:val="Standaard"/>
    <w:rsid w:val="00390CC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390CC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90CCC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390CCC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390CCC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390CCC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90CCC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90CCC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90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776</ap:Characters>
  <ap:DocSecurity>0</ap:DocSecurity>
  <ap:Lines>6</ap:Lines>
  <ap:Paragraphs>1</ap:Paragraphs>
  <ap:ScaleCrop>false</ap:ScaleCrop>
  <ap:LinksUpToDate>false</ap:LinksUpToDate>
  <ap:CharactersWithSpaces>915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2024-10-28T13:17:00.0000000Z</dcterms:created>
  <dcterms:modified xsi:type="dcterms:W3CDTF">2024-10-28T13:17:00.0000000Z</dcterms:modified>
  <version/>
  <category/>
</coreProperties>
</file>