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3092D" w14:paraId="04480534" w14:textId="77777777">
        <w:tc>
          <w:tcPr>
            <w:tcW w:w="8717" w:type="dxa"/>
            <w:gridSpan w:val="2"/>
            <w:tcBorders>
              <w:top w:val="nil"/>
              <w:left w:val="nil"/>
              <w:bottom w:val="nil"/>
              <w:right w:val="nil"/>
            </w:tcBorders>
            <w:vAlign w:val="center"/>
          </w:tcPr>
          <w:p w:rsidR="00470846" w:rsidP="00FB349A" w:rsidRDefault="00470846" w14:paraId="019897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5F071B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3092D" w14:paraId="413846E8" w14:textId="77777777">
        <w:trPr>
          <w:cantSplit/>
        </w:trPr>
        <w:tc>
          <w:tcPr>
            <w:tcW w:w="10348" w:type="dxa"/>
            <w:gridSpan w:val="3"/>
            <w:tcBorders>
              <w:top w:val="single" w:color="auto" w:sz="4" w:space="0"/>
              <w:left w:val="nil"/>
              <w:bottom w:val="nil"/>
              <w:right w:val="nil"/>
            </w:tcBorders>
          </w:tcPr>
          <w:p w:rsidR="00470846" w:rsidP="00F9022B" w:rsidRDefault="00833C90" w14:paraId="59FC5A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3092D" w14:paraId="047E77AB" w14:textId="77777777">
        <w:trPr>
          <w:cantSplit/>
        </w:trPr>
        <w:tc>
          <w:tcPr>
            <w:tcW w:w="10348" w:type="dxa"/>
            <w:gridSpan w:val="3"/>
            <w:tcBorders>
              <w:top w:val="nil"/>
              <w:left w:val="nil"/>
              <w:bottom w:val="nil"/>
              <w:right w:val="nil"/>
            </w:tcBorders>
          </w:tcPr>
          <w:p w:rsidR="00470846" w:rsidP="00F8109A" w:rsidRDefault="00470846" w14:paraId="2704F6D8" w14:textId="77777777">
            <w:pPr>
              <w:pStyle w:val="Amendement"/>
              <w:tabs>
                <w:tab w:val="clear" w:pos="3310"/>
                <w:tab w:val="clear" w:pos="3600"/>
              </w:tabs>
              <w:rPr>
                <w:rFonts w:ascii="Times New Roman" w:hAnsi="Times New Roman"/>
                <w:b w:val="0"/>
              </w:rPr>
            </w:pPr>
          </w:p>
        </w:tc>
      </w:tr>
      <w:tr w:rsidR="00470846" w:rsidTr="00F3092D" w14:paraId="53A2B69E" w14:textId="77777777">
        <w:trPr>
          <w:cantSplit/>
        </w:trPr>
        <w:tc>
          <w:tcPr>
            <w:tcW w:w="10348" w:type="dxa"/>
            <w:gridSpan w:val="3"/>
            <w:tcBorders>
              <w:top w:val="nil"/>
              <w:left w:val="nil"/>
              <w:bottom w:val="single" w:color="auto" w:sz="4" w:space="0"/>
              <w:right w:val="nil"/>
            </w:tcBorders>
          </w:tcPr>
          <w:p w:rsidR="00470846" w:rsidP="00F8109A" w:rsidRDefault="00470846" w14:paraId="02C17B45" w14:textId="77777777">
            <w:pPr>
              <w:pStyle w:val="Amendement"/>
              <w:tabs>
                <w:tab w:val="clear" w:pos="3310"/>
                <w:tab w:val="clear" w:pos="3600"/>
              </w:tabs>
              <w:rPr>
                <w:rFonts w:ascii="Times New Roman" w:hAnsi="Times New Roman"/>
              </w:rPr>
            </w:pPr>
          </w:p>
        </w:tc>
      </w:tr>
      <w:tr w:rsidR="00470846" w:rsidTr="00F3092D" w14:paraId="0DB2B3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44C03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C8ECF46" w14:textId="77777777">
            <w:pPr>
              <w:suppressAutoHyphens/>
              <w:rPr>
                <w:rFonts w:ascii="Times New Roman" w:hAnsi="Times New Roman"/>
                <w:b/>
              </w:rPr>
            </w:pPr>
          </w:p>
        </w:tc>
      </w:tr>
      <w:tr w:rsidR="00470846" w:rsidTr="00F3092D" w14:paraId="696817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65D8C" w14:paraId="1BA4E339" w14:textId="3436C0B2">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F65D8C" w:rsidR="00470846" w:rsidP="00F65D8C" w:rsidRDefault="00F65D8C" w14:paraId="1FADCB97" w14:textId="799CA8A7">
            <w:pPr>
              <w:rPr>
                <w:b/>
                <w:bCs/>
              </w:rPr>
            </w:pPr>
            <w:r w:rsidRPr="00F65D8C">
              <w:rPr>
                <w:rFonts w:ascii="Times New Roman" w:hAnsi="Times New Roman"/>
                <w:b/>
                <w:bCs/>
                <w:szCs w:val="24"/>
              </w:rPr>
              <w:t>Vaststelling van de begrotingsstaten van het Ministerie van Volksgezondheid, Welzijn en Sport (XVI) voor het jaar 2025</w:t>
            </w:r>
          </w:p>
        </w:tc>
      </w:tr>
      <w:tr w:rsidR="00470846" w:rsidTr="00F3092D" w14:paraId="4446A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4A2F1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DFD2A26" w14:textId="77777777">
            <w:pPr>
              <w:pStyle w:val="Amendement"/>
              <w:tabs>
                <w:tab w:val="clear" w:pos="3310"/>
                <w:tab w:val="clear" w:pos="3600"/>
              </w:tabs>
              <w:rPr>
                <w:rFonts w:ascii="Times New Roman" w:hAnsi="Times New Roman"/>
              </w:rPr>
            </w:pPr>
          </w:p>
        </w:tc>
      </w:tr>
      <w:tr w:rsidR="00470846" w:rsidTr="00F3092D" w14:paraId="57E88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9D5A8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75805" w14:textId="77777777">
            <w:pPr>
              <w:pStyle w:val="Amendement"/>
              <w:tabs>
                <w:tab w:val="clear" w:pos="3310"/>
                <w:tab w:val="clear" w:pos="3600"/>
              </w:tabs>
              <w:rPr>
                <w:rFonts w:ascii="Times New Roman" w:hAnsi="Times New Roman"/>
              </w:rPr>
            </w:pPr>
          </w:p>
        </w:tc>
      </w:tr>
      <w:tr w:rsidR="00470846" w:rsidTr="00F3092D" w14:paraId="33BF2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0C489" w14:textId="6C0746F7">
            <w:pPr>
              <w:pStyle w:val="Amendement"/>
              <w:tabs>
                <w:tab w:val="clear" w:pos="3310"/>
                <w:tab w:val="clear" w:pos="3600"/>
              </w:tabs>
              <w:rPr>
                <w:rFonts w:ascii="Times New Roman" w:hAnsi="Times New Roman"/>
              </w:rPr>
            </w:pPr>
            <w:r>
              <w:rPr>
                <w:rFonts w:ascii="Times New Roman" w:hAnsi="Times New Roman"/>
              </w:rPr>
              <w:t xml:space="preserve">Nr. </w:t>
            </w:r>
            <w:r w:rsidR="00A8773A">
              <w:rPr>
                <w:rFonts w:ascii="Times New Roman" w:hAnsi="Times New Roman"/>
                <w:caps/>
              </w:rPr>
              <w:t>56</w:t>
            </w:r>
          </w:p>
        </w:tc>
        <w:tc>
          <w:tcPr>
            <w:tcW w:w="7654" w:type="dxa"/>
            <w:gridSpan w:val="2"/>
          </w:tcPr>
          <w:p w:rsidRPr="001A2A63" w:rsidR="00470846" w:rsidP="00FB349A" w:rsidRDefault="00470846" w14:paraId="4E8086C6" w14:textId="27F8B9D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E51E06">
              <w:rPr>
                <w:rFonts w:ascii="Times New Roman" w:hAnsi="Times New Roman"/>
                <w:caps/>
              </w:rPr>
              <w:t>het lid</w:t>
            </w:r>
            <w:r w:rsidR="00F65D8C">
              <w:rPr>
                <w:rFonts w:ascii="Times New Roman" w:hAnsi="Times New Roman"/>
                <w:caps/>
              </w:rPr>
              <w:t xml:space="preserve"> ouwehand</w:t>
            </w:r>
          </w:p>
        </w:tc>
      </w:tr>
      <w:tr w:rsidR="00470846" w:rsidTr="00F3092D" w14:paraId="7499A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2C4A0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61FFF7F" w14:textId="545B6218">
            <w:pPr>
              <w:pStyle w:val="Amendement"/>
              <w:tabs>
                <w:tab w:val="clear" w:pos="3310"/>
                <w:tab w:val="clear" w:pos="3600"/>
              </w:tabs>
              <w:rPr>
                <w:rFonts w:ascii="Times New Roman" w:hAnsi="Times New Roman"/>
              </w:rPr>
            </w:pPr>
            <w:r>
              <w:rPr>
                <w:rFonts w:ascii="Times New Roman" w:hAnsi="Times New Roman"/>
                <w:b w:val="0"/>
              </w:rPr>
              <w:t xml:space="preserve">Ontvangen </w:t>
            </w:r>
            <w:r w:rsidR="00A8773A">
              <w:rPr>
                <w:rFonts w:ascii="Times New Roman" w:hAnsi="Times New Roman"/>
                <w:b w:val="0"/>
              </w:rPr>
              <w:t>24 oktober 2024</w:t>
            </w:r>
          </w:p>
        </w:tc>
      </w:tr>
      <w:tr w:rsidR="00470846" w:rsidTr="00F3092D" w14:paraId="3487D8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3546F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7EFC5E6" w14:textId="77777777">
            <w:pPr>
              <w:pStyle w:val="Amendement"/>
              <w:tabs>
                <w:tab w:val="clear" w:pos="3310"/>
                <w:tab w:val="clear" w:pos="3600"/>
              </w:tabs>
              <w:rPr>
                <w:rFonts w:ascii="Times New Roman" w:hAnsi="Times New Roman"/>
                <w:b w:val="0"/>
              </w:rPr>
            </w:pPr>
          </w:p>
        </w:tc>
      </w:tr>
      <w:tr w:rsidR="009E6185" w:rsidTr="00F3092D" w14:paraId="7E6FDB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A86BF90"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3092D" w14:paraId="31F2D5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F3092D" w:rsidP="00FB349A" w:rsidRDefault="00F3092D" w14:paraId="244CE49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EAE228" w14:textId="77777777">
            <w:pPr>
              <w:pStyle w:val="Amendement"/>
              <w:tabs>
                <w:tab w:val="clear" w:pos="3310"/>
                <w:tab w:val="clear" w:pos="3600"/>
              </w:tabs>
              <w:rPr>
                <w:rFonts w:ascii="Times New Roman" w:hAnsi="Times New Roman"/>
                <w:b w:val="0"/>
              </w:rPr>
            </w:pPr>
          </w:p>
        </w:tc>
      </w:tr>
    </w:tbl>
    <w:p w:rsidR="00F3092D" w:rsidP="00F3092D" w:rsidRDefault="00F3092D" w14:paraId="359C9564" w14:textId="1E47C404">
      <w:pPr>
        <w:ind w:firstLine="284"/>
        <w:rPr>
          <w:rFonts w:ascii="Times New Roman" w:hAnsi="Times New Roman"/>
        </w:rPr>
      </w:pPr>
      <w:r>
        <w:rPr>
          <w:rFonts w:ascii="Times New Roman" w:hAnsi="Times New Roman"/>
        </w:rPr>
        <w:t>De departementale begrotingsstaat wordt als volgt gewijzigd:</w:t>
      </w:r>
    </w:p>
    <w:p w:rsidR="00F3092D" w:rsidP="00F3092D" w:rsidRDefault="00F3092D" w14:paraId="2A0A6BBA" w14:textId="77777777">
      <w:pPr>
        <w:rPr>
          <w:rFonts w:ascii="Times New Roman" w:hAnsi="Times New Roman"/>
        </w:rPr>
      </w:pPr>
    </w:p>
    <w:p w:rsidR="00F3092D" w:rsidP="00F3092D" w:rsidRDefault="00F3092D" w14:paraId="0C798699" w14:textId="2D2D40F9">
      <w:pPr>
        <w:rPr>
          <w:rFonts w:ascii="Times New Roman" w:hAnsi="Times New Roman"/>
        </w:rPr>
      </w:pPr>
      <w:r>
        <w:rPr>
          <w:rFonts w:ascii="Times New Roman" w:hAnsi="Times New Roman"/>
        </w:rPr>
        <w:t>I</w:t>
      </w:r>
    </w:p>
    <w:p w:rsidR="00F3092D" w:rsidP="00F3092D" w:rsidRDefault="00F3092D" w14:paraId="0D40EF36" w14:textId="77777777">
      <w:pPr>
        <w:rPr>
          <w:rFonts w:ascii="Times New Roman" w:hAnsi="Times New Roman"/>
        </w:rPr>
      </w:pPr>
    </w:p>
    <w:p w:rsidRPr="004D4BCF" w:rsidR="00F3092D" w:rsidP="00F3092D" w:rsidRDefault="00F3092D" w14:paraId="3CB6998A" w14:textId="15639A5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w:t>
      </w:r>
      <w:r w:rsidRPr="004D4BCF">
        <w:rPr>
          <w:rFonts w:ascii="Times New Roman" w:hAnsi="Times New Roman"/>
          <w:b/>
        </w:rPr>
        <w:t xml:space="preserve"> </w:t>
      </w:r>
      <w:r>
        <w:rPr>
          <w:rFonts w:ascii="Times New Roman" w:hAnsi="Times New Roman"/>
          <w:b/>
        </w:rPr>
        <w:t>Volksgezondheid</w:t>
      </w:r>
      <w:r w:rsidRPr="004D4BCF">
        <w:rPr>
          <w:rFonts w:ascii="Times New Roman" w:hAnsi="Times New Roman"/>
        </w:rPr>
        <w:t xml:space="preserve"> worden het verplichtingenbedrag </w:t>
      </w:r>
      <w:r w:rsidRPr="00F3092D">
        <w:rPr>
          <w:rFonts w:ascii="Times New Roman" w:hAnsi="Times New Roman"/>
          <w:b/>
          <w:bCs/>
        </w:rPr>
        <w:t>ver</w:t>
      </w:r>
      <w:r>
        <w:rPr>
          <w:rFonts w:ascii="Times New Roman" w:hAnsi="Times New Roman"/>
          <w:b/>
          <w:bCs/>
        </w:rPr>
        <w:t>laagd</w:t>
      </w:r>
      <w:r>
        <w:rPr>
          <w:rFonts w:ascii="Times New Roman" w:hAnsi="Times New Roman"/>
        </w:rPr>
        <w:t xml:space="preserve"> met </w:t>
      </w:r>
      <w:r w:rsidRPr="00F3092D">
        <w:rPr>
          <w:rFonts w:ascii="Times New Roman" w:hAnsi="Times New Roman"/>
          <w:b/>
          <w:bCs/>
        </w:rPr>
        <w:t>€ 200</w:t>
      </w:r>
      <w:r>
        <w:rPr>
          <w:rFonts w:ascii="Times New Roman" w:hAnsi="Times New Roman"/>
        </w:rPr>
        <w:t xml:space="preserve"> (x € 1.000) en </w:t>
      </w:r>
      <w:r w:rsidRPr="004D4BCF">
        <w:rPr>
          <w:rFonts w:ascii="Times New Roman" w:hAnsi="Times New Roman"/>
        </w:rPr>
        <w:t xml:space="preserve">het uitgavenbedrag </w:t>
      </w:r>
      <w:r w:rsidRPr="004D4BCF">
        <w:rPr>
          <w:rFonts w:ascii="Times New Roman" w:hAnsi="Times New Roman"/>
          <w:b/>
        </w:rPr>
        <w:t>ver</w:t>
      </w:r>
      <w:r>
        <w:rPr>
          <w:rFonts w:ascii="Times New Roman" w:hAnsi="Times New Roman"/>
          <w:b/>
        </w:rPr>
        <w:t>hoogd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40</w:t>
      </w:r>
      <w:r>
        <w:rPr>
          <w:rFonts w:ascii="Times New Roman" w:hAnsi="Times New Roman"/>
        </w:rPr>
        <w:t xml:space="preserve"> (x € 1.</w:t>
      </w:r>
      <w:r w:rsidRPr="004D4BCF">
        <w:rPr>
          <w:rFonts w:ascii="Times New Roman" w:hAnsi="Times New Roman"/>
        </w:rPr>
        <w:t>000).</w:t>
      </w:r>
    </w:p>
    <w:p w:rsidR="00470846" w:rsidP="00FB349A" w:rsidRDefault="00470846" w14:paraId="32D06C86" w14:textId="77777777">
      <w:pPr>
        <w:rPr>
          <w:rFonts w:ascii="Times New Roman" w:hAnsi="Times New Roman"/>
        </w:rPr>
      </w:pPr>
    </w:p>
    <w:p w:rsidR="00F3092D" w:rsidP="00FB349A" w:rsidRDefault="00F3092D" w14:paraId="0909D3AD" w14:textId="467697FC">
      <w:pPr>
        <w:rPr>
          <w:rFonts w:ascii="Times New Roman" w:hAnsi="Times New Roman"/>
        </w:rPr>
      </w:pPr>
      <w:r>
        <w:rPr>
          <w:rFonts w:ascii="Times New Roman" w:hAnsi="Times New Roman"/>
        </w:rPr>
        <w:t>II</w:t>
      </w:r>
    </w:p>
    <w:p w:rsidR="00F3092D" w:rsidP="00FB349A" w:rsidRDefault="00F3092D" w14:paraId="7B3C62DD" w14:textId="77777777">
      <w:pPr>
        <w:rPr>
          <w:rFonts w:ascii="Times New Roman" w:hAnsi="Times New Roman"/>
        </w:rPr>
      </w:pPr>
    </w:p>
    <w:p w:rsidRPr="004D4BCF" w:rsidR="00F3092D" w:rsidP="00F3092D" w:rsidRDefault="00F3092D" w14:paraId="3062B993"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w:t>
      </w:r>
      <w:r w:rsidRPr="004D4BCF">
        <w:rPr>
          <w:rFonts w:ascii="Times New Roman" w:hAnsi="Times New Roman"/>
          <w:b/>
        </w:rPr>
        <w:t xml:space="preserve"> </w:t>
      </w:r>
      <w:r>
        <w:rPr>
          <w:rFonts w:ascii="Times New Roman" w:hAnsi="Times New Roman"/>
          <w:b/>
        </w:rPr>
        <w:t>Volksgezondheid</w:t>
      </w:r>
      <w:r w:rsidRPr="004D4BCF">
        <w:rPr>
          <w:rFonts w:ascii="Times New Roman" w:hAnsi="Times New Roman"/>
        </w:rPr>
        <w:t xml:space="preserve"> worden het verplichtingenbedrag </w:t>
      </w:r>
      <w:r w:rsidRPr="00F3092D">
        <w:rPr>
          <w:rFonts w:ascii="Times New Roman" w:hAnsi="Times New Roman"/>
          <w:b/>
          <w:bCs/>
        </w:rPr>
        <w:t>verhoogd</w:t>
      </w:r>
      <w:r>
        <w:rPr>
          <w:rFonts w:ascii="Times New Roman" w:hAnsi="Times New Roman"/>
        </w:rPr>
        <w:t xml:space="preserve"> met </w:t>
      </w:r>
      <w:r w:rsidRPr="00F3092D">
        <w:rPr>
          <w:rFonts w:ascii="Times New Roman" w:hAnsi="Times New Roman"/>
          <w:b/>
          <w:bCs/>
        </w:rPr>
        <w:t>€ 200</w:t>
      </w:r>
      <w:r>
        <w:rPr>
          <w:rFonts w:ascii="Times New Roman" w:hAnsi="Times New Roman"/>
        </w:rPr>
        <w:t xml:space="preserve"> (x € 1.000) en </w:t>
      </w:r>
      <w:r w:rsidRPr="004D4BCF">
        <w:rPr>
          <w:rFonts w:ascii="Times New Roman" w:hAnsi="Times New Roman"/>
        </w:rPr>
        <w:t xml:space="preserve">het uitgavenbedrag </w:t>
      </w:r>
      <w:r w:rsidRPr="004D4BCF">
        <w:rPr>
          <w:rFonts w:ascii="Times New Roman" w:hAnsi="Times New Roman"/>
          <w:b/>
        </w:rPr>
        <w:t>ver</w:t>
      </w:r>
      <w:r>
        <w:rPr>
          <w:rFonts w:ascii="Times New Roman" w:hAnsi="Times New Roman"/>
          <w:b/>
        </w:rPr>
        <w:t>hoogd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40</w:t>
      </w:r>
      <w:r>
        <w:rPr>
          <w:rFonts w:ascii="Times New Roman" w:hAnsi="Times New Roman"/>
        </w:rPr>
        <w:t xml:space="preserve"> (x € 1.</w:t>
      </w:r>
      <w:r w:rsidRPr="004D4BCF">
        <w:rPr>
          <w:rFonts w:ascii="Times New Roman" w:hAnsi="Times New Roman"/>
        </w:rPr>
        <w:t>000).</w:t>
      </w:r>
    </w:p>
    <w:p w:rsidRPr="004D4BCF" w:rsidR="00F3092D" w:rsidP="00FB349A" w:rsidRDefault="00F3092D" w14:paraId="7CB16683" w14:textId="77777777">
      <w:pPr>
        <w:rPr>
          <w:rFonts w:ascii="Times New Roman" w:hAnsi="Times New Roman"/>
        </w:rPr>
      </w:pPr>
    </w:p>
    <w:p w:rsidRPr="004D4BCF" w:rsidR="00470846" w:rsidP="00FB349A" w:rsidRDefault="00470846" w14:paraId="00E01F49" w14:textId="77777777">
      <w:pPr>
        <w:rPr>
          <w:rFonts w:ascii="Times New Roman" w:hAnsi="Times New Roman"/>
          <w:b/>
        </w:rPr>
      </w:pPr>
      <w:r w:rsidRPr="004D4BCF">
        <w:rPr>
          <w:rFonts w:ascii="Times New Roman" w:hAnsi="Times New Roman"/>
          <w:b/>
        </w:rPr>
        <w:t>Toelichting</w:t>
      </w:r>
    </w:p>
    <w:p w:rsidR="001A2A63" w:rsidP="00FB349A" w:rsidRDefault="001A2A63" w14:paraId="3A3314B4" w14:textId="43D8DDFE">
      <w:pPr>
        <w:rPr>
          <w:rFonts w:ascii="Times New Roman" w:hAnsi="Times New Roman"/>
        </w:rPr>
      </w:pPr>
    </w:p>
    <w:p w:rsidRPr="00D76494" w:rsidR="00DC0E9E" w:rsidP="00D76494" w:rsidRDefault="00DC0E9E" w14:paraId="4C111775" w14:textId="4B5E8626">
      <w:pPr>
        <w:rPr>
          <w:rStyle w:val="normaltextrun"/>
          <w:rFonts w:ascii="Times New Roman" w:hAnsi="Times New Roman"/>
        </w:rPr>
      </w:pPr>
      <w:r w:rsidRPr="32777275">
        <w:rPr>
          <w:rFonts w:ascii="Times New Roman" w:hAnsi="Times New Roman"/>
        </w:rPr>
        <w:t xml:space="preserve">Dit amendement bevat een eenmalige toekenning van </w:t>
      </w:r>
      <w:r>
        <w:rPr>
          <w:rFonts w:ascii="Times New Roman" w:hAnsi="Times New Roman"/>
        </w:rPr>
        <w:t xml:space="preserve">middelen voor een </w:t>
      </w:r>
      <w:r w:rsidRPr="32777275">
        <w:rPr>
          <w:rFonts w:ascii="Times New Roman" w:hAnsi="Times New Roman"/>
        </w:rPr>
        <w:t>subsidie voor vijf jaar met een kasritme van €</w:t>
      </w:r>
      <w:r>
        <w:rPr>
          <w:rFonts w:ascii="Times New Roman" w:hAnsi="Times New Roman"/>
        </w:rPr>
        <w:t xml:space="preserve"> </w:t>
      </w:r>
      <w:r w:rsidRPr="32777275">
        <w:rPr>
          <w:rFonts w:ascii="Times New Roman" w:hAnsi="Times New Roman"/>
        </w:rPr>
        <w:t>40.000 ten behoeve van Stichting Public Food. Daartoe is het verplichtingenbedrag in artikel 21 verhoogd met €</w:t>
      </w:r>
      <w:r>
        <w:rPr>
          <w:rFonts w:ascii="Times New Roman" w:hAnsi="Times New Roman"/>
        </w:rPr>
        <w:t xml:space="preserve"> </w:t>
      </w:r>
      <w:r w:rsidRPr="32777275">
        <w:rPr>
          <w:rFonts w:ascii="Times New Roman" w:hAnsi="Times New Roman"/>
        </w:rPr>
        <w:t>200.000 en het uitgavenbedrag met €</w:t>
      </w:r>
      <w:r>
        <w:rPr>
          <w:rFonts w:ascii="Times New Roman" w:hAnsi="Times New Roman"/>
        </w:rPr>
        <w:t xml:space="preserve"> </w:t>
      </w:r>
      <w:r w:rsidRPr="32777275">
        <w:rPr>
          <w:rFonts w:ascii="Times New Roman" w:hAnsi="Times New Roman"/>
        </w:rPr>
        <w:t>40.000.</w:t>
      </w:r>
    </w:p>
    <w:p w:rsidRPr="00DC0E9E" w:rsidR="00DC0E9E" w:rsidP="00DC0E9E" w:rsidRDefault="00DC0E9E" w14:paraId="53FBA406" w14:textId="171F179A">
      <w:pPr>
        <w:pStyle w:val="paragraph"/>
        <w:textAlignment w:val="baseline"/>
        <w:rPr>
          <w:szCs w:val="20"/>
        </w:rPr>
      </w:pPr>
      <w:r w:rsidRPr="00DC0E9E">
        <w:rPr>
          <w:szCs w:val="20"/>
        </w:rPr>
        <w:t>Het</w:t>
      </w:r>
      <w:r w:rsidRPr="00DC0E9E">
        <w:rPr>
          <w:rFonts w:ascii="Segoe UI" w:hAnsi="Segoe UI" w:cs="Segoe UI"/>
          <w:sz w:val="18"/>
          <w:szCs w:val="18"/>
        </w:rPr>
        <w:t xml:space="preserve"> </w:t>
      </w:r>
      <w:r w:rsidRPr="00DC0E9E">
        <w:rPr>
          <w:szCs w:val="20"/>
        </w:rPr>
        <w:t>ministerie van Volksgezondheid, Welzijn en Sport (VWS) is verantwoordelijk voor de volksgezondheid in Nederland, en een belangrijk onderdeel van dat beleid is preventie. Gezondheidsproblemen voorkomen is essentieel om de volksgezondheid op de lange termijn te waarborgen. Het kabinet heeft aangekondigd om een samenhangende preventiestrategie te ontwikkelen, die in het eerste kwartaal van 2025 aan de Tweede Kamer wordt voorgelegd. Deze strategie moet ervoor zorgen dat gezondheidsproblemen zoals obesitas en voedselonzekerheid bij kwetsbare groepen worden aangepakt.</w:t>
      </w:r>
    </w:p>
    <w:p w:rsidRPr="00DC0E9E" w:rsidR="00DC0E9E" w:rsidP="00DC0E9E" w:rsidRDefault="00DC0E9E" w14:paraId="11059508" w14:textId="72C16868">
      <w:pPr>
        <w:pStyle w:val="paragraph"/>
        <w:textAlignment w:val="baseline"/>
        <w:rPr>
          <w:szCs w:val="20"/>
        </w:rPr>
      </w:pPr>
      <w:r w:rsidRPr="00DC0E9E">
        <w:rPr>
          <w:szCs w:val="20"/>
        </w:rPr>
        <w:t xml:space="preserve">In de tussentijd moeten er echter al stappen worden genomen om de problemen van vandaag aan te pakken. Zo kampt Nederland met een zorgwekkende toename van obesitas, vooral onder kinderen. In 2021 had 12% van de kinderen tussen de 2 en 12 jaar overgewicht, waarvan 3% obesitas. Kinderen uit gezinnen met een laag inkomen hebben een dubbel zo grote kans op overgewicht vergeleken met kinderen uit welvarendere gezinnen. Daarnaast leven 830.000 mensen in Nederland onder de armoedegrens en zijn 180.000 mensen afhankelijk van voedselbanken. Voor veel mensen in kwetsbare posities is het simpelweg onmogelijk om hun gezin van gezonde maaltijden te voorzien; </w:t>
      </w:r>
      <w:r w:rsidR="00D76494">
        <w:rPr>
          <w:szCs w:val="20"/>
        </w:rPr>
        <w:t xml:space="preserve">het CBS constateerde dat </w:t>
      </w:r>
      <w:r w:rsidRPr="00DC0E9E">
        <w:rPr>
          <w:szCs w:val="20"/>
        </w:rPr>
        <w:t xml:space="preserve">1 op de 6 mensen die gezonder wil eten, </w:t>
      </w:r>
      <w:r w:rsidR="00D76494">
        <w:rPr>
          <w:szCs w:val="20"/>
        </w:rPr>
        <w:t xml:space="preserve">dit niet kan </w:t>
      </w:r>
      <w:r w:rsidRPr="00DC0E9E">
        <w:rPr>
          <w:szCs w:val="20"/>
        </w:rPr>
        <w:t>betalen.</w:t>
      </w:r>
    </w:p>
    <w:p w:rsidR="00DC0E9E" w:rsidP="00DC0E9E" w:rsidRDefault="00DC0E9E" w14:paraId="4E92087D" w14:textId="535C94C7">
      <w:pPr>
        <w:rPr>
          <w:rFonts w:ascii="Times New Roman" w:hAnsi="Times New Roman"/>
        </w:rPr>
      </w:pPr>
      <w:r w:rsidRPr="00DC0E9E">
        <w:rPr>
          <w:rFonts w:ascii="Times New Roman" w:hAnsi="Times New Roman"/>
        </w:rPr>
        <w:t>Gezond eten is voor iedereen een eerste levensbehoefte, geen luxe.</w:t>
      </w:r>
      <w:r w:rsidRPr="42A2EF4B">
        <w:rPr>
          <w:rFonts w:ascii="Times New Roman" w:hAnsi="Times New Roman"/>
        </w:rPr>
        <w:t xml:space="preserve"> </w:t>
      </w:r>
      <w:r w:rsidRPr="00DC0E9E">
        <w:rPr>
          <w:rFonts w:ascii="Times New Roman" w:hAnsi="Times New Roman"/>
        </w:rPr>
        <w:t xml:space="preserve">Stichting Public Food speelt een belangrijke rol bij het ombuigen van deze negatieve trend. Deze organisatie zonder winstoogmerk zet zich in voor het recht op gezond voedsel voor iedereen. </w:t>
      </w:r>
      <w:r w:rsidRPr="42A2EF4B">
        <w:rPr>
          <w:rFonts w:ascii="Times New Roman" w:hAnsi="Times New Roman"/>
        </w:rPr>
        <w:t>Onder de noemer Volkskantine heeft stichting Public Food in het centrum van Almere een kantine gehad, tussen de Burger King en de KFC in, waar bewoners voor snackbarprijzen een biologische maaltijd konden krijgen.</w:t>
      </w:r>
    </w:p>
    <w:p w:rsidR="00DC0E9E" w:rsidP="00DC0E9E" w:rsidRDefault="00DC0E9E" w14:paraId="070905CC" w14:textId="77777777">
      <w:pPr>
        <w:rPr>
          <w:rFonts w:ascii="Times New Roman" w:hAnsi="Times New Roman"/>
        </w:rPr>
      </w:pPr>
    </w:p>
    <w:p w:rsidR="00DC0E9E" w:rsidP="00DC0E9E" w:rsidRDefault="00DC0E9E" w14:paraId="26D74A77" w14:textId="33EE0DBE">
      <w:pPr>
        <w:rPr>
          <w:rFonts w:ascii="Times New Roman" w:hAnsi="Times New Roman"/>
        </w:rPr>
      </w:pPr>
      <w:r w:rsidRPr="00DC0E9E">
        <w:rPr>
          <w:rFonts w:ascii="Times New Roman" w:hAnsi="Times New Roman"/>
        </w:rPr>
        <w:t xml:space="preserve">Door initiatieven zoals de "Mensa </w:t>
      </w:r>
      <w:proofErr w:type="spellStart"/>
      <w:r w:rsidRPr="00DC0E9E">
        <w:rPr>
          <w:rFonts w:ascii="Times New Roman" w:hAnsi="Times New Roman"/>
        </w:rPr>
        <w:t>Mensa</w:t>
      </w:r>
      <w:proofErr w:type="spellEnd"/>
      <w:r w:rsidRPr="00DC0E9E">
        <w:rPr>
          <w:rFonts w:ascii="Times New Roman" w:hAnsi="Times New Roman"/>
        </w:rPr>
        <w:t xml:space="preserve">" in Rotterdam-Zuid, zorgt Public Food ervoor dat mensen in kwetsbare wijken toegang krijgen tot gezonde en voedzame maaltijden voor een kleine vergoeding. Daarnaast bieden ze kooklessen voor kinderen aan, om hen vroeg te leren hoe ze gezonde maaltijden kunnen bereiden. </w:t>
      </w:r>
      <w:r w:rsidRPr="32777275">
        <w:rPr>
          <w:rFonts w:ascii="Times New Roman" w:hAnsi="Times New Roman"/>
        </w:rPr>
        <w:t xml:space="preserve">Mensa </w:t>
      </w:r>
      <w:proofErr w:type="spellStart"/>
      <w:r w:rsidRPr="32777275">
        <w:rPr>
          <w:rFonts w:ascii="Times New Roman" w:hAnsi="Times New Roman"/>
        </w:rPr>
        <w:t>Mensa</w:t>
      </w:r>
      <w:proofErr w:type="spellEnd"/>
      <w:r w:rsidRPr="32777275">
        <w:rPr>
          <w:rFonts w:ascii="Times New Roman" w:hAnsi="Times New Roman"/>
        </w:rPr>
        <w:t xml:space="preserve"> streeft ernaar om jaarlijks 18.000 maaltijden uit te delen. Met een subsidie </w:t>
      </w:r>
      <w:r w:rsidRPr="32777275">
        <w:rPr>
          <w:rFonts w:ascii="Times New Roman" w:hAnsi="Times New Roman"/>
        </w:rPr>
        <w:lastRenderedPageBreak/>
        <w:t>van €</w:t>
      </w:r>
      <w:r>
        <w:rPr>
          <w:rFonts w:ascii="Times New Roman" w:hAnsi="Times New Roman"/>
        </w:rPr>
        <w:t xml:space="preserve"> </w:t>
      </w:r>
      <w:r w:rsidRPr="32777275">
        <w:rPr>
          <w:rFonts w:ascii="Times New Roman" w:hAnsi="Times New Roman"/>
        </w:rPr>
        <w:t>40.000 per jaar, zoals de indiener</w:t>
      </w:r>
      <w:r>
        <w:rPr>
          <w:rFonts w:ascii="Times New Roman" w:hAnsi="Times New Roman"/>
        </w:rPr>
        <w:t xml:space="preserve"> stelt</w:t>
      </w:r>
      <w:r w:rsidRPr="32777275">
        <w:rPr>
          <w:rFonts w:ascii="Times New Roman" w:hAnsi="Times New Roman"/>
        </w:rPr>
        <w:t xml:space="preserve"> voor, kan dit verder worden uitgebreid en kunnen ze uiteindelijk in meer steden gezonde maaltijden aanbieden aan mensen die dat hard nodig hebben.</w:t>
      </w:r>
      <w:r>
        <w:rPr>
          <w:rFonts w:ascii="Times New Roman" w:hAnsi="Times New Roman"/>
        </w:rPr>
        <w:t xml:space="preserve"> </w:t>
      </w:r>
      <w:r w:rsidRPr="00DC0E9E">
        <w:rPr>
          <w:rFonts w:ascii="Times New Roman" w:hAnsi="Times New Roman"/>
        </w:rPr>
        <w:t>Met steun van het ministerie van VWS kunnen deze projecten verder worden uitgebreid en ook in andere steden worden opgezet, zodat meer mensen toegang krijgen tot gezond en betaalbaar voedsel.</w:t>
      </w:r>
    </w:p>
    <w:p w:rsidRPr="00DC0E9E" w:rsidR="00DC0E9E" w:rsidP="00DC0E9E" w:rsidRDefault="00DC0E9E" w14:paraId="5285175B" w14:textId="77777777">
      <w:pPr>
        <w:rPr>
          <w:rFonts w:ascii="Times New Roman" w:hAnsi="Times New Roman"/>
        </w:rPr>
      </w:pPr>
    </w:p>
    <w:p w:rsidRPr="00DC0E9E" w:rsidR="00DC0E9E" w:rsidP="00DC0E9E" w:rsidRDefault="00D76494" w14:paraId="79EFF54C" w14:textId="59B43E28">
      <w:pPr>
        <w:pStyle w:val="paragraph"/>
        <w:spacing w:before="0" w:beforeAutospacing="0" w:after="0" w:afterAutospacing="0"/>
        <w:textAlignment w:val="baseline"/>
        <w:rPr>
          <w:szCs w:val="20"/>
        </w:rPr>
      </w:pPr>
      <w:r>
        <w:rPr>
          <w:rStyle w:val="normaltextrun"/>
        </w:rPr>
        <w:t>De indiener is van mening dat het van</w:t>
      </w:r>
      <w:r w:rsidRPr="00DC0E9E" w:rsidR="00DC0E9E">
        <w:rPr>
          <w:szCs w:val="20"/>
        </w:rPr>
        <w:t xml:space="preserve"> belang</w:t>
      </w:r>
      <w:r>
        <w:rPr>
          <w:szCs w:val="20"/>
        </w:rPr>
        <w:t xml:space="preserve"> is</w:t>
      </w:r>
      <w:r w:rsidRPr="00DC0E9E" w:rsidR="00DC0E9E">
        <w:rPr>
          <w:szCs w:val="20"/>
        </w:rPr>
        <w:t xml:space="preserve"> dat het ministerie van VWS een actieve bijdrage levert aan initiatieven die bijdragen aan de voedselzekerheid van mensen in kwetsbare posities. Dit sluit naadloos aan bij het preventiebeleid dat gericht is op het bevorderen van gezonde voeding en het voorkomen van gezondheidsproblemen zoals obesitas.</w:t>
      </w:r>
      <w:r w:rsidR="00DC0E9E">
        <w:rPr>
          <w:szCs w:val="20"/>
        </w:rPr>
        <w:t xml:space="preserve"> </w:t>
      </w:r>
      <w:r w:rsidR="00DC0E9E">
        <w:rPr>
          <w:rStyle w:val="normaltextrun"/>
        </w:rPr>
        <w:t xml:space="preserve">De gemeente Rotterdam en diverse maatschappelijke organisaties en banken steunen Stichting Public Food al financieel. Een rijksbijdrage aan dit initiatief maakt mogelijk dat de voedselzekerheid ook in andere gemeenten kan worden versterkt.  </w:t>
      </w:r>
    </w:p>
    <w:p w:rsidR="0083694A" w:rsidP="0083694A" w:rsidRDefault="0083694A" w14:paraId="57984402" w14:textId="77777777">
      <w:pPr>
        <w:rPr>
          <w:rFonts w:ascii="Times New Roman" w:hAnsi="Times New Roman"/>
        </w:rPr>
      </w:pPr>
    </w:p>
    <w:p w:rsidRPr="009446AC" w:rsidR="0083694A" w:rsidP="0083694A" w:rsidRDefault="0083694A" w14:paraId="23560876" w14:textId="3F45DEA4">
      <w:pPr>
        <w:rPr>
          <w:rFonts w:ascii="Times New Roman" w:hAnsi="Times New Roman"/>
        </w:rPr>
      </w:pPr>
      <w:r w:rsidRPr="00BC2081">
        <w:rPr>
          <w:rFonts w:ascii="Times New Roman" w:hAnsi="Times New Roman"/>
        </w:rPr>
        <w:t>Als dekking wordt gebruik gemaakt van de</w:t>
      </w:r>
      <w:r>
        <w:rPr>
          <w:rFonts w:ascii="Times New Roman" w:hAnsi="Times New Roman"/>
        </w:rPr>
        <w:t xml:space="preserve"> beleidsmatige middelen die gereserveerd staan op artikel 1 van de begroting van het Ministerie van Volksgezondheid, Welzijn en Sport.</w:t>
      </w:r>
    </w:p>
    <w:p w:rsidRPr="008C2D85" w:rsidR="001A2A63" w:rsidP="00FB349A" w:rsidRDefault="001A2A63" w14:paraId="54AE0549" w14:textId="77777777">
      <w:pPr>
        <w:rPr>
          <w:rFonts w:ascii="Times New Roman" w:hAnsi="Times New Roman"/>
        </w:rPr>
      </w:pPr>
    </w:p>
    <w:p w:rsidR="001A2A63" w:rsidP="00FB349A" w:rsidRDefault="00F65D8C" w14:paraId="330D930B" w14:textId="5E580B3E">
      <w:pPr>
        <w:rPr>
          <w:rFonts w:ascii="Times New Roman" w:hAnsi="Times New Roman"/>
        </w:rPr>
      </w:pPr>
      <w:r>
        <w:rPr>
          <w:rFonts w:ascii="Times New Roman" w:hAnsi="Times New Roman"/>
        </w:rPr>
        <w:t xml:space="preserve">Ouwehand </w:t>
      </w:r>
    </w:p>
    <w:p w:rsidRPr="008C2D85" w:rsidR="00F65D8C" w:rsidP="00FB349A" w:rsidRDefault="00F65D8C" w14:paraId="04C8CC6F" w14:textId="4B689685">
      <w:pPr>
        <w:rPr>
          <w:rFonts w:ascii="Times New Roman" w:hAnsi="Times New Roman"/>
        </w:rPr>
      </w:pPr>
    </w:p>
    <w:sectPr w:rsidRPr="008C2D85" w:rsidR="00F65D8C"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6DDC" w14:textId="77777777" w:rsidR="008F7341" w:rsidRDefault="008F7341">
      <w:pPr>
        <w:spacing w:line="20" w:lineRule="exact"/>
      </w:pPr>
    </w:p>
  </w:endnote>
  <w:endnote w:type="continuationSeparator" w:id="0">
    <w:p w14:paraId="64B29A04" w14:textId="77777777" w:rsidR="008F7341" w:rsidRDefault="008F7341">
      <w:pPr>
        <w:pStyle w:val="Amendement"/>
      </w:pPr>
      <w:r>
        <w:rPr>
          <w:b w:val="0"/>
        </w:rPr>
        <w:t xml:space="preserve"> </w:t>
      </w:r>
    </w:p>
  </w:endnote>
  <w:endnote w:type="continuationNotice" w:id="1">
    <w:p w14:paraId="43947668" w14:textId="77777777" w:rsidR="008F7341" w:rsidRDefault="008F73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EEF9" w14:textId="77777777" w:rsidR="008F7341" w:rsidRDefault="008F7341">
      <w:pPr>
        <w:pStyle w:val="Amendement"/>
      </w:pPr>
      <w:r>
        <w:rPr>
          <w:b w:val="0"/>
        </w:rPr>
        <w:separator/>
      </w:r>
    </w:p>
  </w:footnote>
  <w:footnote w:type="continuationSeparator" w:id="0">
    <w:p w14:paraId="71AA61CF" w14:textId="77777777" w:rsidR="008F7341" w:rsidRDefault="008F7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8C"/>
    <w:rsid w:val="0003016F"/>
    <w:rsid w:val="00061F0E"/>
    <w:rsid w:val="000C6F39"/>
    <w:rsid w:val="0011770C"/>
    <w:rsid w:val="00120827"/>
    <w:rsid w:val="001279B6"/>
    <w:rsid w:val="00146E70"/>
    <w:rsid w:val="00173380"/>
    <w:rsid w:val="001A2A63"/>
    <w:rsid w:val="001A5AFF"/>
    <w:rsid w:val="001A6B5A"/>
    <w:rsid w:val="001C562D"/>
    <w:rsid w:val="001E2226"/>
    <w:rsid w:val="001E2A5E"/>
    <w:rsid w:val="001F7334"/>
    <w:rsid w:val="002569BB"/>
    <w:rsid w:val="003050FF"/>
    <w:rsid w:val="00324865"/>
    <w:rsid w:val="00367475"/>
    <w:rsid w:val="003D4FB9"/>
    <w:rsid w:val="003E5927"/>
    <w:rsid w:val="00417365"/>
    <w:rsid w:val="00470846"/>
    <w:rsid w:val="0047650D"/>
    <w:rsid w:val="004B2AE2"/>
    <w:rsid w:val="004C2A57"/>
    <w:rsid w:val="004D4BCF"/>
    <w:rsid w:val="005C554B"/>
    <w:rsid w:val="005E482A"/>
    <w:rsid w:val="00620DD8"/>
    <w:rsid w:val="00646211"/>
    <w:rsid w:val="00736284"/>
    <w:rsid w:val="00741EB2"/>
    <w:rsid w:val="007958E0"/>
    <w:rsid w:val="00833C90"/>
    <w:rsid w:val="0083694A"/>
    <w:rsid w:val="008467BE"/>
    <w:rsid w:val="00854DAE"/>
    <w:rsid w:val="00867688"/>
    <w:rsid w:val="008819B7"/>
    <w:rsid w:val="008C2D85"/>
    <w:rsid w:val="008F7341"/>
    <w:rsid w:val="00926C70"/>
    <w:rsid w:val="009347C2"/>
    <w:rsid w:val="009E6185"/>
    <w:rsid w:val="00A1221C"/>
    <w:rsid w:val="00A55B90"/>
    <w:rsid w:val="00A8773A"/>
    <w:rsid w:val="00B24FC7"/>
    <w:rsid w:val="00B37F45"/>
    <w:rsid w:val="00B6508A"/>
    <w:rsid w:val="00BD6436"/>
    <w:rsid w:val="00BE1B3C"/>
    <w:rsid w:val="00C10F69"/>
    <w:rsid w:val="00C26FAB"/>
    <w:rsid w:val="00C370AE"/>
    <w:rsid w:val="00C5415C"/>
    <w:rsid w:val="00C74FE3"/>
    <w:rsid w:val="00C850D6"/>
    <w:rsid w:val="00CC0433"/>
    <w:rsid w:val="00D43ADE"/>
    <w:rsid w:val="00D637CB"/>
    <w:rsid w:val="00D733D3"/>
    <w:rsid w:val="00D76494"/>
    <w:rsid w:val="00D818D9"/>
    <w:rsid w:val="00D961CF"/>
    <w:rsid w:val="00DB5D3B"/>
    <w:rsid w:val="00DC0E9E"/>
    <w:rsid w:val="00DD08D8"/>
    <w:rsid w:val="00E47054"/>
    <w:rsid w:val="00E51E06"/>
    <w:rsid w:val="00E96167"/>
    <w:rsid w:val="00F06146"/>
    <w:rsid w:val="00F2239C"/>
    <w:rsid w:val="00F3092D"/>
    <w:rsid w:val="00F37350"/>
    <w:rsid w:val="00F37F6D"/>
    <w:rsid w:val="00F410B4"/>
    <w:rsid w:val="00F65D8C"/>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B99E8"/>
  <w15:docId w15:val="{F98110EE-2097-41F3-9B7E-532243DC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83694A"/>
    <w:pPr>
      <w:widowControl/>
      <w:spacing w:before="100" w:beforeAutospacing="1" w:after="100" w:afterAutospacing="1"/>
    </w:pPr>
    <w:rPr>
      <w:rFonts w:ascii="Times New Roman" w:hAnsi="Times New Roman"/>
      <w:szCs w:val="24"/>
    </w:rPr>
  </w:style>
  <w:style w:type="character" w:customStyle="1" w:styleId="normaltextrun">
    <w:name w:val="normaltextrun"/>
    <w:basedOn w:val="Standaardalinea-lettertype"/>
    <w:rsid w:val="0083694A"/>
  </w:style>
  <w:style w:type="character" w:customStyle="1" w:styleId="eop">
    <w:name w:val="eop"/>
    <w:basedOn w:val="Standaardalinea-lettertype"/>
    <w:rsid w:val="0083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74268">
      <w:bodyDiv w:val="1"/>
      <w:marLeft w:val="0"/>
      <w:marRight w:val="0"/>
      <w:marTop w:val="0"/>
      <w:marBottom w:val="0"/>
      <w:divBdr>
        <w:top w:val="none" w:sz="0" w:space="0" w:color="auto"/>
        <w:left w:val="none" w:sz="0" w:space="0" w:color="auto"/>
        <w:bottom w:val="none" w:sz="0" w:space="0" w:color="auto"/>
        <w:right w:val="none" w:sz="0" w:space="0" w:color="auto"/>
      </w:divBdr>
      <w:divsChild>
        <w:div w:id="323506970">
          <w:marLeft w:val="0"/>
          <w:marRight w:val="0"/>
          <w:marTop w:val="0"/>
          <w:marBottom w:val="0"/>
          <w:divBdr>
            <w:top w:val="none" w:sz="0" w:space="0" w:color="auto"/>
            <w:left w:val="none" w:sz="0" w:space="0" w:color="auto"/>
            <w:bottom w:val="none" w:sz="0" w:space="0" w:color="auto"/>
            <w:right w:val="none" w:sz="0" w:space="0" w:color="auto"/>
          </w:divBdr>
        </w:div>
        <w:div w:id="518474200">
          <w:marLeft w:val="0"/>
          <w:marRight w:val="0"/>
          <w:marTop w:val="0"/>
          <w:marBottom w:val="0"/>
          <w:divBdr>
            <w:top w:val="none" w:sz="0" w:space="0" w:color="auto"/>
            <w:left w:val="none" w:sz="0" w:space="0" w:color="auto"/>
            <w:bottom w:val="none" w:sz="0" w:space="0" w:color="auto"/>
            <w:right w:val="none" w:sz="0" w:space="0" w:color="auto"/>
          </w:divBdr>
        </w:div>
        <w:div w:id="21216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648</ap:Words>
  <ap:Characters>3680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2024-10-24T18:01:00.0000000Z</lastPrinted>
  <dcterms:created xsi:type="dcterms:W3CDTF">2024-10-24T19:29:00.0000000Z</dcterms:created>
  <dcterms:modified xsi:type="dcterms:W3CDTF">2024-10-24T19:29:00.0000000Z</dcterms:modified>
  <dc:description>------------------------</dc:description>
  <dc:subject/>
  <keywords/>
  <version/>
  <category/>
</coreProperties>
</file>