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7AC20E6" w14:textId="77777777">
        <w:tc>
          <w:tcPr>
            <w:tcW w:w="8717" w:type="dxa"/>
            <w:gridSpan w:val="2"/>
            <w:tcBorders>
              <w:top w:val="nil"/>
              <w:left w:val="nil"/>
              <w:bottom w:val="nil"/>
              <w:right w:val="nil"/>
            </w:tcBorders>
            <w:vAlign w:val="center"/>
          </w:tcPr>
          <w:p w:rsidR="00470846" w:rsidP="00FB349A" w:rsidRDefault="00470846" w14:paraId="0B590842" w14:textId="5C49C3E0">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19E799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D33E90C" w14:textId="77777777">
        <w:trPr>
          <w:cantSplit/>
        </w:trPr>
        <w:tc>
          <w:tcPr>
            <w:tcW w:w="10348" w:type="dxa"/>
            <w:gridSpan w:val="3"/>
            <w:tcBorders>
              <w:top w:val="single" w:color="auto" w:sz="4" w:space="0"/>
              <w:left w:val="nil"/>
              <w:bottom w:val="nil"/>
              <w:right w:val="nil"/>
            </w:tcBorders>
          </w:tcPr>
          <w:p w:rsidR="00470846" w:rsidP="00F9022B" w:rsidRDefault="00833C90" w14:paraId="5176FF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860C0B1" w14:textId="77777777">
        <w:trPr>
          <w:cantSplit/>
        </w:trPr>
        <w:tc>
          <w:tcPr>
            <w:tcW w:w="10348" w:type="dxa"/>
            <w:gridSpan w:val="3"/>
            <w:tcBorders>
              <w:top w:val="nil"/>
              <w:left w:val="nil"/>
              <w:bottom w:val="nil"/>
              <w:right w:val="nil"/>
            </w:tcBorders>
          </w:tcPr>
          <w:p w:rsidR="00470846" w:rsidP="00F8109A" w:rsidRDefault="00470846" w14:paraId="2B80699F" w14:textId="77777777">
            <w:pPr>
              <w:pStyle w:val="Amendement"/>
              <w:tabs>
                <w:tab w:val="clear" w:pos="3310"/>
                <w:tab w:val="clear" w:pos="3600"/>
              </w:tabs>
              <w:rPr>
                <w:rFonts w:ascii="Times New Roman" w:hAnsi="Times New Roman"/>
                <w:b w:val="0"/>
              </w:rPr>
            </w:pPr>
          </w:p>
        </w:tc>
      </w:tr>
      <w:tr w:rsidR="00470846" w:rsidTr="00FB349A" w14:paraId="047EBE00" w14:textId="77777777">
        <w:trPr>
          <w:cantSplit/>
        </w:trPr>
        <w:tc>
          <w:tcPr>
            <w:tcW w:w="10348" w:type="dxa"/>
            <w:gridSpan w:val="3"/>
            <w:tcBorders>
              <w:top w:val="nil"/>
              <w:left w:val="nil"/>
              <w:bottom w:val="single" w:color="auto" w:sz="4" w:space="0"/>
              <w:right w:val="nil"/>
            </w:tcBorders>
          </w:tcPr>
          <w:p w:rsidR="00470846" w:rsidP="00F8109A" w:rsidRDefault="00470846" w14:paraId="32CD2E87" w14:textId="77777777">
            <w:pPr>
              <w:pStyle w:val="Amendement"/>
              <w:tabs>
                <w:tab w:val="clear" w:pos="3310"/>
                <w:tab w:val="clear" w:pos="3600"/>
              </w:tabs>
              <w:rPr>
                <w:rFonts w:ascii="Times New Roman" w:hAnsi="Times New Roman"/>
              </w:rPr>
            </w:pPr>
          </w:p>
        </w:tc>
      </w:tr>
      <w:tr w:rsidR="00470846" w:rsidTr="00FB349A" w14:paraId="1427D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4BA80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A798D20" w14:textId="77777777">
            <w:pPr>
              <w:suppressAutoHyphens/>
              <w:rPr>
                <w:rFonts w:ascii="Times New Roman" w:hAnsi="Times New Roman"/>
                <w:b/>
              </w:rPr>
            </w:pPr>
          </w:p>
        </w:tc>
      </w:tr>
      <w:tr w:rsidR="00470846" w:rsidTr="00FB349A" w14:paraId="6E855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00ACD" w14:paraId="58A82BBD" w14:textId="7FB7ACBB">
            <w:pPr>
              <w:pStyle w:val="Amendement"/>
              <w:tabs>
                <w:tab w:val="clear" w:pos="3310"/>
                <w:tab w:val="clear" w:pos="3600"/>
              </w:tabs>
              <w:rPr>
                <w:rFonts w:ascii="Times New Roman" w:hAnsi="Times New Roman"/>
              </w:rPr>
            </w:pPr>
            <w:r>
              <w:rPr>
                <w:rFonts w:ascii="Times New Roman" w:hAnsi="Times New Roman"/>
              </w:rPr>
              <w:t xml:space="preserve">36 600 </w:t>
            </w:r>
            <w:r w:rsidR="00A94925">
              <w:rPr>
                <w:rFonts w:ascii="Times New Roman" w:hAnsi="Times New Roman"/>
              </w:rPr>
              <w:t>XV</w:t>
            </w:r>
            <w:r>
              <w:rPr>
                <w:rFonts w:ascii="Times New Roman" w:hAnsi="Times New Roman"/>
              </w:rPr>
              <w:t>I</w:t>
            </w:r>
          </w:p>
        </w:tc>
        <w:tc>
          <w:tcPr>
            <w:tcW w:w="7654" w:type="dxa"/>
            <w:gridSpan w:val="2"/>
          </w:tcPr>
          <w:p w:rsidRPr="00B00ACD" w:rsidR="00470846" w:rsidP="00B00ACD" w:rsidRDefault="00B00ACD" w14:paraId="46A2CC53" w14:textId="2B602FCA">
            <w:pPr>
              <w:rPr>
                <w:b/>
                <w:bCs/>
              </w:rPr>
            </w:pPr>
            <w:r w:rsidRPr="00B00ACD">
              <w:rPr>
                <w:rFonts w:ascii="Times New Roman" w:hAnsi="Times New Roman"/>
                <w:b/>
                <w:bCs/>
                <w:szCs w:val="24"/>
              </w:rPr>
              <w:t xml:space="preserve">Vaststelling van de begrotingsstaten van het Ministerie van </w:t>
            </w:r>
            <w:r w:rsidR="00A94925">
              <w:rPr>
                <w:rFonts w:ascii="Times New Roman" w:hAnsi="Times New Roman"/>
                <w:b/>
                <w:bCs/>
                <w:szCs w:val="24"/>
              </w:rPr>
              <w:t>Volksgezondheid, Welzijn en Sport</w:t>
            </w:r>
            <w:r w:rsidRPr="00B00ACD">
              <w:rPr>
                <w:rFonts w:ascii="Times New Roman" w:hAnsi="Times New Roman"/>
                <w:b/>
                <w:bCs/>
                <w:szCs w:val="24"/>
              </w:rPr>
              <w:t xml:space="preserve"> voor het jaar 2025</w:t>
            </w:r>
          </w:p>
        </w:tc>
      </w:tr>
      <w:tr w:rsidR="00470846" w:rsidTr="00FB349A" w14:paraId="440633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6A612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51EA755" w14:textId="77777777">
            <w:pPr>
              <w:pStyle w:val="Amendement"/>
              <w:tabs>
                <w:tab w:val="clear" w:pos="3310"/>
                <w:tab w:val="clear" w:pos="3600"/>
              </w:tabs>
              <w:rPr>
                <w:rFonts w:ascii="Times New Roman" w:hAnsi="Times New Roman"/>
              </w:rPr>
            </w:pPr>
          </w:p>
        </w:tc>
      </w:tr>
      <w:tr w:rsidR="00470846" w:rsidTr="00FB349A" w14:paraId="5BC3C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E93A7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A752971" w14:textId="77777777">
            <w:pPr>
              <w:pStyle w:val="Amendement"/>
              <w:tabs>
                <w:tab w:val="clear" w:pos="3310"/>
                <w:tab w:val="clear" w:pos="3600"/>
              </w:tabs>
              <w:rPr>
                <w:rFonts w:ascii="Times New Roman" w:hAnsi="Times New Roman"/>
              </w:rPr>
            </w:pPr>
          </w:p>
        </w:tc>
      </w:tr>
      <w:tr w:rsidR="00470846" w:rsidTr="00FB349A" w14:paraId="5FC81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9E9FB4" w14:textId="3EF0F7B5">
            <w:pPr>
              <w:pStyle w:val="Amendement"/>
              <w:tabs>
                <w:tab w:val="clear" w:pos="3310"/>
                <w:tab w:val="clear" w:pos="3600"/>
              </w:tabs>
              <w:rPr>
                <w:rFonts w:ascii="Times New Roman" w:hAnsi="Times New Roman"/>
              </w:rPr>
            </w:pPr>
            <w:r>
              <w:rPr>
                <w:rFonts w:ascii="Times New Roman" w:hAnsi="Times New Roman"/>
              </w:rPr>
              <w:t xml:space="preserve">Nr. </w:t>
            </w:r>
          </w:p>
        </w:tc>
        <w:tc>
          <w:tcPr>
            <w:tcW w:w="7654" w:type="dxa"/>
            <w:gridSpan w:val="2"/>
          </w:tcPr>
          <w:p w:rsidRPr="001A2A63" w:rsidR="00470846" w:rsidP="00FB349A" w:rsidRDefault="00470846" w14:paraId="3D617B68" w14:textId="0BD785F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A94925">
              <w:rPr>
                <w:rFonts w:ascii="Times New Roman" w:hAnsi="Times New Roman"/>
                <w:caps/>
              </w:rPr>
              <w:t>Lid Paulusma</w:t>
            </w:r>
          </w:p>
        </w:tc>
      </w:tr>
      <w:tr w:rsidR="00470846" w:rsidTr="00FB349A" w14:paraId="1079CD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EA06C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213E660" w14:textId="68F22763">
            <w:pPr>
              <w:pStyle w:val="Amendement"/>
              <w:tabs>
                <w:tab w:val="clear" w:pos="3310"/>
                <w:tab w:val="clear" w:pos="3600"/>
              </w:tabs>
              <w:rPr>
                <w:rFonts w:ascii="Times New Roman" w:hAnsi="Times New Roman"/>
              </w:rPr>
            </w:pPr>
            <w:r>
              <w:rPr>
                <w:rFonts w:ascii="Times New Roman" w:hAnsi="Times New Roman"/>
                <w:b w:val="0"/>
              </w:rPr>
              <w:t xml:space="preserve">Ontvangen </w:t>
            </w:r>
            <w:r w:rsidR="007B6D49">
              <w:rPr>
                <w:rFonts w:ascii="Times New Roman" w:hAnsi="Times New Roman"/>
                <w:b w:val="0"/>
              </w:rPr>
              <w:t>18</w:t>
            </w:r>
            <w:r w:rsidR="00FC522E">
              <w:rPr>
                <w:rFonts w:ascii="Times New Roman" w:hAnsi="Times New Roman"/>
                <w:b w:val="0"/>
              </w:rPr>
              <w:t xml:space="preserve"> oktober 2024</w:t>
            </w:r>
          </w:p>
        </w:tc>
      </w:tr>
      <w:tr w:rsidR="00470846" w:rsidTr="00FB349A" w14:paraId="5DFFD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BBBC2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C2DA42B" w14:textId="77777777">
            <w:pPr>
              <w:pStyle w:val="Amendement"/>
              <w:tabs>
                <w:tab w:val="clear" w:pos="3310"/>
                <w:tab w:val="clear" w:pos="3600"/>
              </w:tabs>
              <w:rPr>
                <w:rFonts w:ascii="Times New Roman" w:hAnsi="Times New Roman"/>
                <w:b w:val="0"/>
              </w:rPr>
            </w:pPr>
          </w:p>
        </w:tc>
      </w:tr>
      <w:tr w:rsidR="009E6185" w:rsidTr="00FB349A" w14:paraId="12BF1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C2C838A" w14:textId="3FA6A381">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w:t>
            </w:r>
            <w:r w:rsidR="007B6D49">
              <w:rPr>
                <w:rFonts w:ascii="Times New Roman" w:hAnsi="Times New Roman"/>
                <w:b w:val="0"/>
              </w:rPr>
              <w:t>t</w:t>
            </w:r>
            <w:r>
              <w:rPr>
                <w:rFonts w:ascii="Times New Roman" w:hAnsi="Times New Roman"/>
                <w:b w:val="0"/>
              </w:rPr>
              <w:t xml:space="preserve"> het volgende amendement voor:</w:t>
            </w:r>
          </w:p>
        </w:tc>
      </w:tr>
      <w:tr w:rsidR="00470846" w:rsidTr="00FB349A" w14:paraId="238C7D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02C8E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AE2380A"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FADBAC4" w14:textId="355BEA55">
      <w:pPr>
        <w:ind w:firstLine="284"/>
        <w:rPr>
          <w:rFonts w:ascii="Times New Roman" w:hAnsi="Times New Roman"/>
        </w:rPr>
      </w:pPr>
      <w:r>
        <w:rPr>
          <w:rFonts w:ascii="Times New Roman" w:hAnsi="Times New Roman"/>
        </w:rPr>
        <w:t xml:space="preserve">De </w:t>
      </w:r>
      <w:r w:rsidR="00B00ACD">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6E2EC16" w14:textId="77777777">
      <w:pPr>
        <w:rPr>
          <w:rFonts w:ascii="Times New Roman" w:hAnsi="Times New Roman"/>
        </w:rPr>
      </w:pPr>
    </w:p>
    <w:p w:rsidRPr="004D4BCF" w:rsidR="00470846" w:rsidP="00FB349A" w:rsidRDefault="00470846" w14:paraId="21006DAD" w14:textId="373DCCF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351C10">
        <w:rPr>
          <w:rFonts w:ascii="Times New Roman" w:hAnsi="Times New Roman"/>
          <w:b/>
        </w:rPr>
        <w:t>1</w:t>
      </w:r>
      <w:r w:rsidRPr="004D4BCF" w:rsidR="00351C10">
        <w:rPr>
          <w:rFonts w:ascii="Times New Roman" w:hAnsi="Times New Roman"/>
          <w:b/>
        </w:rPr>
        <w:t xml:space="preserve"> </w:t>
      </w:r>
      <w:r w:rsidR="00A94925">
        <w:rPr>
          <w:rFonts w:ascii="Times New Roman" w:hAnsi="Times New Roman"/>
          <w:b/>
        </w:rPr>
        <w:t>Volksgezondheid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00B4737A">
        <w:rPr>
          <w:rFonts w:ascii="Times New Roman" w:hAnsi="Times New Roman"/>
        </w:rPr>
        <w:t xml:space="preserve">eenmalig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C169B3">
        <w:rPr>
          <w:rFonts w:ascii="Times New Roman" w:hAnsi="Times New Roman"/>
          <w:b/>
        </w:rPr>
        <w:t>50</w:t>
      </w:r>
      <w:r w:rsidR="00704716">
        <w:rPr>
          <w:rFonts w:ascii="Times New Roman" w:hAnsi="Times New Roman"/>
          <w:b/>
        </w:rPr>
        <w:t>.</w:t>
      </w:r>
      <w:r w:rsidR="0063524C">
        <w:rPr>
          <w:rFonts w:ascii="Times New Roman" w:hAnsi="Times New Roman"/>
          <w:b/>
        </w:rPr>
        <w:t>0</w:t>
      </w:r>
      <w:r w:rsidR="00704716">
        <w:rPr>
          <w:rFonts w:ascii="Times New Roman" w:hAnsi="Times New Roman"/>
          <w:b/>
        </w:rPr>
        <w:t>0</w:t>
      </w:r>
      <w:r w:rsidR="0065170E">
        <w:rPr>
          <w:rFonts w:ascii="Times New Roman" w:hAnsi="Times New Roman"/>
          <w:b/>
        </w:rPr>
        <w:t>0</w:t>
      </w:r>
      <w:r w:rsidR="00C43416">
        <w:rPr>
          <w:rFonts w:ascii="Times New Roman" w:hAnsi="Times New Roman"/>
          <w:b/>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r w:rsidR="00B4737A">
        <w:rPr>
          <w:rFonts w:ascii="Times New Roman" w:hAnsi="Times New Roman"/>
        </w:rPr>
        <w:t xml:space="preserve"> voor 2025. </w:t>
      </w:r>
    </w:p>
    <w:p w:rsidRPr="004D4BCF" w:rsidR="00470846" w:rsidP="00FB349A" w:rsidRDefault="00470846" w14:paraId="287C5280" w14:textId="77777777">
      <w:pPr>
        <w:rPr>
          <w:rFonts w:ascii="Times New Roman" w:hAnsi="Times New Roman"/>
        </w:rPr>
      </w:pPr>
    </w:p>
    <w:p w:rsidRPr="004D4BCF" w:rsidR="00470846" w:rsidP="00FB349A" w:rsidRDefault="00470846" w14:paraId="4475CB5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607D14D" w14:textId="77777777">
      <w:pPr>
        <w:rPr>
          <w:rFonts w:ascii="Times New Roman" w:hAnsi="Times New Roman"/>
        </w:rPr>
      </w:pPr>
    </w:p>
    <w:p w:rsidR="002E30AC" w:rsidP="00FC522E" w:rsidRDefault="00A94925" w14:paraId="4415CF96" w14:textId="2920BCF1">
      <w:pPr>
        <w:pStyle w:val="paragraph"/>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Voorkomen is beter dan genezen. </w:t>
      </w:r>
      <w:r w:rsidR="007356E2">
        <w:rPr>
          <w:rStyle w:val="normaltextrun"/>
          <w:rFonts w:ascii="Times New Roman" w:hAnsi="Times New Roman" w:cs="Times New Roman"/>
          <w:sz w:val="24"/>
          <w:szCs w:val="24"/>
        </w:rPr>
        <w:t xml:space="preserve">Het verbeteren van de volksgezondheid door in te zetten op preventie draagt bij aan het verminderen van gezondheidsverschillen, </w:t>
      </w:r>
      <w:r w:rsidR="00C64E63">
        <w:rPr>
          <w:rStyle w:val="normaltextrun"/>
          <w:rFonts w:ascii="Times New Roman" w:hAnsi="Times New Roman" w:cs="Times New Roman"/>
          <w:sz w:val="24"/>
          <w:szCs w:val="24"/>
        </w:rPr>
        <w:t>een betere</w:t>
      </w:r>
      <w:r w:rsidR="007356E2">
        <w:rPr>
          <w:rStyle w:val="normaltextrun"/>
          <w:rFonts w:ascii="Times New Roman" w:hAnsi="Times New Roman" w:cs="Times New Roman"/>
          <w:sz w:val="24"/>
          <w:szCs w:val="24"/>
        </w:rPr>
        <w:t xml:space="preserve"> kwaliteit van leven en </w:t>
      </w:r>
      <w:r w:rsidR="00CD2AFD">
        <w:rPr>
          <w:rStyle w:val="normaltextrun"/>
          <w:rFonts w:ascii="Times New Roman" w:hAnsi="Times New Roman" w:cs="Times New Roman"/>
          <w:sz w:val="24"/>
          <w:szCs w:val="24"/>
        </w:rPr>
        <w:t xml:space="preserve">het verminderen van zorgkosten. Door te investeren in preventie kunnen ziekte en gezondheidsproblemen worden voorkomen. </w:t>
      </w:r>
      <w:r w:rsidR="00DA6E4C">
        <w:rPr>
          <w:rStyle w:val="normaltextrun"/>
          <w:rFonts w:ascii="Times New Roman" w:hAnsi="Times New Roman" w:cs="Times New Roman"/>
          <w:sz w:val="24"/>
          <w:szCs w:val="24"/>
        </w:rPr>
        <w:t>En dat is nodig want h</w:t>
      </w:r>
      <w:r w:rsidR="002E30AC">
        <w:rPr>
          <w:rStyle w:val="normaltextrun"/>
          <w:rFonts w:ascii="Times New Roman" w:hAnsi="Times New Roman" w:cs="Times New Roman"/>
          <w:sz w:val="24"/>
          <w:szCs w:val="24"/>
        </w:rPr>
        <w:t>et gaat niet goed met de</w:t>
      </w:r>
      <w:r w:rsidR="00022DE7">
        <w:rPr>
          <w:rStyle w:val="normaltextrun"/>
          <w:rFonts w:ascii="Times New Roman" w:hAnsi="Times New Roman" w:cs="Times New Roman"/>
          <w:sz w:val="24"/>
          <w:szCs w:val="24"/>
        </w:rPr>
        <w:t xml:space="preserve"> gezondheid van Nederlanders. </w:t>
      </w:r>
      <w:r w:rsidR="004A3E65">
        <w:rPr>
          <w:rStyle w:val="normaltextrun"/>
          <w:rFonts w:ascii="Times New Roman" w:hAnsi="Times New Roman" w:cs="Times New Roman"/>
          <w:sz w:val="24"/>
          <w:szCs w:val="24"/>
        </w:rPr>
        <w:t xml:space="preserve">De helft van de volwassenen heeft overgewicht en ook </w:t>
      </w:r>
      <w:r w:rsidR="0079282A">
        <w:rPr>
          <w:rStyle w:val="normaltextrun"/>
          <w:rFonts w:ascii="Times New Roman" w:hAnsi="Times New Roman" w:cs="Times New Roman"/>
          <w:sz w:val="24"/>
          <w:szCs w:val="24"/>
        </w:rPr>
        <w:t>een</w:t>
      </w:r>
      <w:r w:rsidR="00022DE7">
        <w:rPr>
          <w:rStyle w:val="normaltextrun"/>
          <w:rFonts w:ascii="Times New Roman" w:hAnsi="Times New Roman" w:cs="Times New Roman"/>
          <w:sz w:val="24"/>
          <w:szCs w:val="24"/>
        </w:rPr>
        <w:t xml:space="preserve"> op de </w:t>
      </w:r>
      <w:r w:rsidR="0079282A">
        <w:rPr>
          <w:rStyle w:val="normaltextrun"/>
          <w:rFonts w:ascii="Times New Roman" w:hAnsi="Times New Roman" w:cs="Times New Roman"/>
          <w:sz w:val="24"/>
          <w:szCs w:val="24"/>
        </w:rPr>
        <w:t>acht</w:t>
      </w:r>
      <w:r w:rsidR="00022DE7">
        <w:rPr>
          <w:rStyle w:val="normaltextrun"/>
          <w:rFonts w:ascii="Times New Roman" w:hAnsi="Times New Roman" w:cs="Times New Roman"/>
          <w:sz w:val="24"/>
          <w:szCs w:val="24"/>
        </w:rPr>
        <w:t xml:space="preserve"> kinderen i</w:t>
      </w:r>
      <w:r w:rsidR="003D55EC">
        <w:rPr>
          <w:rStyle w:val="normaltextrun"/>
          <w:rFonts w:ascii="Times New Roman" w:hAnsi="Times New Roman" w:cs="Times New Roman"/>
          <w:sz w:val="24"/>
          <w:szCs w:val="24"/>
        </w:rPr>
        <w:t>s te zwaar</w:t>
      </w:r>
      <w:r w:rsidR="00914713">
        <w:rPr>
          <w:rStyle w:val="normaltextrun"/>
          <w:rFonts w:ascii="Times New Roman" w:hAnsi="Times New Roman" w:cs="Times New Roman"/>
          <w:sz w:val="24"/>
          <w:szCs w:val="24"/>
        </w:rPr>
        <w:t xml:space="preserve">. </w:t>
      </w:r>
      <w:r w:rsidR="000141D7">
        <w:rPr>
          <w:rStyle w:val="normaltextrun"/>
          <w:rFonts w:ascii="Times New Roman" w:hAnsi="Times New Roman" w:cs="Times New Roman"/>
          <w:sz w:val="24"/>
          <w:szCs w:val="24"/>
        </w:rPr>
        <w:t>Bijna 20% van volwassen Nederlanders rookt en s</w:t>
      </w:r>
      <w:r w:rsidR="003D55EC">
        <w:rPr>
          <w:rStyle w:val="normaltextrun"/>
          <w:rFonts w:ascii="Times New Roman" w:hAnsi="Times New Roman" w:cs="Times New Roman"/>
          <w:sz w:val="24"/>
          <w:szCs w:val="24"/>
        </w:rPr>
        <w:t xml:space="preserve">teeds meer jongeren raken verslaafd aan </w:t>
      </w:r>
      <w:proofErr w:type="spellStart"/>
      <w:r w:rsidR="003D55EC">
        <w:rPr>
          <w:rStyle w:val="normaltextrun"/>
          <w:rFonts w:ascii="Times New Roman" w:hAnsi="Times New Roman" w:cs="Times New Roman"/>
          <w:sz w:val="24"/>
          <w:szCs w:val="24"/>
        </w:rPr>
        <w:t>vape</w:t>
      </w:r>
      <w:r w:rsidR="00B1439A">
        <w:rPr>
          <w:rStyle w:val="normaltextrun"/>
          <w:rFonts w:ascii="Times New Roman" w:hAnsi="Times New Roman" w:cs="Times New Roman"/>
          <w:sz w:val="24"/>
          <w:szCs w:val="24"/>
        </w:rPr>
        <w:t>n</w:t>
      </w:r>
      <w:proofErr w:type="spellEnd"/>
      <w:r w:rsidR="00B1439A">
        <w:rPr>
          <w:rStyle w:val="normaltextrun"/>
          <w:rFonts w:ascii="Times New Roman" w:hAnsi="Times New Roman" w:cs="Times New Roman"/>
          <w:sz w:val="24"/>
          <w:szCs w:val="24"/>
        </w:rPr>
        <w:t>.</w:t>
      </w:r>
      <w:r w:rsidR="0079282A">
        <w:rPr>
          <w:rStyle w:val="normaltextrun"/>
          <w:rFonts w:ascii="Times New Roman" w:hAnsi="Times New Roman" w:cs="Times New Roman"/>
          <w:sz w:val="24"/>
          <w:szCs w:val="24"/>
        </w:rPr>
        <w:t xml:space="preserve"> </w:t>
      </w:r>
      <w:r w:rsidR="00B1439A">
        <w:rPr>
          <w:rStyle w:val="normaltextrun"/>
          <w:rFonts w:ascii="Times New Roman" w:hAnsi="Times New Roman" w:cs="Times New Roman"/>
          <w:sz w:val="24"/>
          <w:szCs w:val="24"/>
        </w:rPr>
        <w:t>E</w:t>
      </w:r>
      <w:r w:rsidR="0079282A">
        <w:rPr>
          <w:rStyle w:val="normaltextrun"/>
          <w:rFonts w:ascii="Times New Roman" w:hAnsi="Times New Roman" w:cs="Times New Roman"/>
          <w:sz w:val="24"/>
          <w:szCs w:val="24"/>
        </w:rPr>
        <w:t>en op de drie jongeren heeft mentale klachten</w:t>
      </w:r>
      <w:r w:rsidR="00D01A69">
        <w:rPr>
          <w:rStyle w:val="normaltextrun"/>
          <w:rFonts w:ascii="Times New Roman" w:hAnsi="Times New Roman" w:cs="Times New Roman"/>
          <w:sz w:val="24"/>
          <w:szCs w:val="24"/>
        </w:rPr>
        <w:t xml:space="preserve"> en voor volwassenen geldt dat bijna een op de vijf kampt met </w:t>
      </w:r>
      <w:r w:rsidR="00264FD8">
        <w:rPr>
          <w:rStyle w:val="normaltextrun"/>
          <w:rFonts w:ascii="Times New Roman" w:hAnsi="Times New Roman" w:cs="Times New Roman"/>
          <w:sz w:val="24"/>
          <w:szCs w:val="24"/>
        </w:rPr>
        <w:t xml:space="preserve">psychische gezondheidsklachten. Meer dan de helft van de volwassenen heeft </w:t>
      </w:r>
      <w:r w:rsidR="00673486">
        <w:rPr>
          <w:rStyle w:val="normaltextrun"/>
          <w:rFonts w:ascii="Times New Roman" w:hAnsi="Times New Roman" w:cs="Times New Roman"/>
          <w:sz w:val="24"/>
          <w:szCs w:val="24"/>
        </w:rPr>
        <w:t xml:space="preserve">ten minste </w:t>
      </w:r>
      <w:r w:rsidR="00264FD8">
        <w:rPr>
          <w:rStyle w:val="normaltextrun"/>
          <w:rFonts w:ascii="Times New Roman" w:hAnsi="Times New Roman" w:cs="Times New Roman"/>
          <w:sz w:val="24"/>
          <w:szCs w:val="24"/>
        </w:rPr>
        <w:t>een chronische aandoening zoals diabetes, COPD of hart- en vaat</w:t>
      </w:r>
      <w:r w:rsidR="00673486">
        <w:rPr>
          <w:rStyle w:val="normaltextrun"/>
          <w:rFonts w:ascii="Times New Roman" w:hAnsi="Times New Roman" w:cs="Times New Roman"/>
          <w:sz w:val="24"/>
          <w:szCs w:val="24"/>
        </w:rPr>
        <w:t xml:space="preserve">ziekten. Dit legt een grote druk op de zorg en gaat gepaard met een verminderde kwaliteit van leven. </w:t>
      </w:r>
    </w:p>
    <w:p w:rsidR="00695DA1" w:rsidP="00FC522E" w:rsidRDefault="00695DA1" w14:paraId="4A4981BC" w14:textId="77777777">
      <w:pPr>
        <w:pStyle w:val="paragraph"/>
        <w:spacing w:before="0" w:beforeAutospacing="0" w:after="0" w:afterAutospacing="0"/>
        <w:textAlignment w:val="baseline"/>
        <w:rPr>
          <w:rStyle w:val="normaltextrun"/>
          <w:rFonts w:ascii="Times New Roman" w:hAnsi="Times New Roman" w:cs="Times New Roman"/>
          <w:sz w:val="24"/>
          <w:szCs w:val="24"/>
        </w:rPr>
      </w:pPr>
    </w:p>
    <w:p w:rsidR="0011387B" w:rsidP="00FC522E" w:rsidRDefault="00695DA1" w14:paraId="0AEABA86" w14:textId="74EDF290">
      <w:pPr>
        <w:pStyle w:val="paragraph"/>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Het kabinet is van plan om fors te bezuinigen op preventie</w:t>
      </w:r>
      <w:r w:rsidR="00197D3A">
        <w:rPr>
          <w:rStyle w:val="normaltextrun"/>
          <w:rFonts w:ascii="Times New Roman" w:hAnsi="Times New Roman" w:cs="Times New Roman"/>
          <w:sz w:val="24"/>
          <w:szCs w:val="24"/>
        </w:rPr>
        <w:t>.</w:t>
      </w:r>
      <w:r w:rsidR="00E15A27">
        <w:rPr>
          <w:rStyle w:val="normaltextrun"/>
          <w:rFonts w:ascii="Times New Roman" w:hAnsi="Times New Roman" w:cs="Times New Roman"/>
          <w:sz w:val="24"/>
          <w:szCs w:val="24"/>
        </w:rPr>
        <w:t xml:space="preserve"> </w:t>
      </w:r>
      <w:r w:rsidR="00702D51">
        <w:rPr>
          <w:rStyle w:val="normaltextrun"/>
          <w:rFonts w:ascii="Times New Roman" w:hAnsi="Times New Roman" w:cs="Times New Roman"/>
          <w:sz w:val="24"/>
          <w:szCs w:val="24"/>
        </w:rPr>
        <w:t>Zo word</w:t>
      </w:r>
      <w:r w:rsidR="00ED5B2A">
        <w:rPr>
          <w:rStyle w:val="normaltextrun"/>
          <w:rFonts w:ascii="Times New Roman" w:hAnsi="Times New Roman" w:cs="Times New Roman"/>
          <w:sz w:val="24"/>
          <w:szCs w:val="24"/>
        </w:rPr>
        <w:t>en middelen voor</w:t>
      </w:r>
      <w:r w:rsidR="007223D1">
        <w:rPr>
          <w:rStyle w:val="normaltextrun"/>
          <w:rFonts w:ascii="Times New Roman" w:hAnsi="Times New Roman" w:cs="Times New Roman"/>
          <w:sz w:val="24"/>
          <w:szCs w:val="24"/>
        </w:rPr>
        <w:t xml:space="preserve"> de brede inzet op preventie, </w:t>
      </w:r>
      <w:r w:rsidR="00881252">
        <w:rPr>
          <w:rStyle w:val="normaltextrun"/>
          <w:rFonts w:ascii="Times New Roman" w:hAnsi="Times New Roman" w:cs="Times New Roman"/>
          <w:sz w:val="24"/>
          <w:szCs w:val="24"/>
        </w:rPr>
        <w:t xml:space="preserve">onderzoek en </w:t>
      </w:r>
      <w:r w:rsidR="0094034E">
        <w:rPr>
          <w:rStyle w:val="normaltextrun"/>
          <w:rFonts w:ascii="Times New Roman" w:hAnsi="Times New Roman" w:cs="Times New Roman"/>
          <w:sz w:val="24"/>
          <w:szCs w:val="24"/>
        </w:rPr>
        <w:t xml:space="preserve">aanpak van volksziekten zoals </w:t>
      </w:r>
      <w:r w:rsidR="00B16E50">
        <w:rPr>
          <w:rStyle w:val="normaltextrun"/>
          <w:rFonts w:ascii="Times New Roman" w:hAnsi="Times New Roman" w:cs="Times New Roman"/>
          <w:sz w:val="24"/>
          <w:szCs w:val="24"/>
        </w:rPr>
        <w:t xml:space="preserve">alzheimer, kanker en obesitas en </w:t>
      </w:r>
      <w:r w:rsidR="006C024E">
        <w:rPr>
          <w:rStyle w:val="normaltextrun"/>
          <w:rFonts w:ascii="Times New Roman" w:hAnsi="Times New Roman" w:cs="Times New Roman"/>
          <w:sz w:val="24"/>
          <w:szCs w:val="24"/>
        </w:rPr>
        <w:t xml:space="preserve">middelen op sociale preventie </w:t>
      </w:r>
      <w:r w:rsidR="00AB5905">
        <w:rPr>
          <w:rStyle w:val="normaltextrun"/>
          <w:rFonts w:ascii="Times New Roman" w:hAnsi="Times New Roman" w:cs="Times New Roman"/>
          <w:sz w:val="24"/>
          <w:szCs w:val="24"/>
        </w:rPr>
        <w:t xml:space="preserve">bijvoorbeeld tegen eenzaamheid geschrapt. </w:t>
      </w:r>
      <w:r w:rsidR="00DB0581">
        <w:rPr>
          <w:rStyle w:val="normaltextrun"/>
          <w:rFonts w:ascii="Times New Roman" w:hAnsi="Times New Roman" w:cs="Times New Roman"/>
          <w:sz w:val="24"/>
          <w:szCs w:val="24"/>
        </w:rPr>
        <w:t>Ook</w:t>
      </w:r>
      <w:r w:rsidR="00126B9C">
        <w:rPr>
          <w:rStyle w:val="normaltextrun"/>
          <w:rFonts w:ascii="Times New Roman" w:hAnsi="Times New Roman" w:cs="Times New Roman"/>
          <w:sz w:val="24"/>
          <w:szCs w:val="24"/>
        </w:rPr>
        <w:t xml:space="preserve"> heb</w:t>
      </w:r>
      <w:r w:rsidR="00563060">
        <w:rPr>
          <w:rStyle w:val="normaltextrun"/>
          <w:rFonts w:ascii="Times New Roman" w:hAnsi="Times New Roman" w:cs="Times New Roman"/>
          <w:sz w:val="24"/>
          <w:szCs w:val="24"/>
        </w:rPr>
        <w:t>ben de bezuinigingen op de specifieke uitkeringen aan gemeenten direct impact voor het belangrijke werk wat onder andere gedaan wordt op consultatiebureaus, op het gebied van infectieziektebestrijding en door SOA-poli’s. In een tijd waarin er zoveel problemen achter de voordeur spelen voor jonge gezinnen, de mazelen haar herintrede doet en er een toename is in seksueel overdraagbare aandoeningen, vindt de indiener van dit amendement het een zeer onverstandige keuze om te bezuinigen op preventie.</w:t>
      </w:r>
      <w:r w:rsidR="00AD7F7E">
        <w:rPr>
          <w:rStyle w:val="normaltextrun"/>
          <w:rFonts w:ascii="Times New Roman" w:hAnsi="Times New Roman" w:cs="Times New Roman"/>
          <w:sz w:val="24"/>
          <w:szCs w:val="24"/>
        </w:rPr>
        <w:t xml:space="preserve"> </w:t>
      </w:r>
      <w:r w:rsidR="00AB5905">
        <w:rPr>
          <w:rStyle w:val="normaltextrun"/>
          <w:rFonts w:ascii="Times New Roman" w:hAnsi="Times New Roman" w:cs="Times New Roman"/>
          <w:sz w:val="24"/>
          <w:szCs w:val="24"/>
        </w:rPr>
        <w:t xml:space="preserve">Daarnaast is het kabinet van plan om de intensivering van de </w:t>
      </w:r>
      <w:r>
        <w:rPr>
          <w:rStyle w:val="normaltextrun"/>
          <w:rFonts w:ascii="Times New Roman" w:hAnsi="Times New Roman" w:cs="Times New Roman"/>
          <w:sz w:val="24"/>
          <w:szCs w:val="24"/>
        </w:rPr>
        <w:t xml:space="preserve">publieke gezondheid </w:t>
      </w:r>
      <w:r w:rsidR="00AB5905">
        <w:rPr>
          <w:rStyle w:val="normaltextrun"/>
          <w:rFonts w:ascii="Times New Roman" w:hAnsi="Times New Roman" w:cs="Times New Roman"/>
          <w:sz w:val="24"/>
          <w:szCs w:val="24"/>
        </w:rPr>
        <w:t>te</w:t>
      </w:r>
      <w:r w:rsidR="00CB285A">
        <w:rPr>
          <w:rStyle w:val="normaltextrun"/>
          <w:rFonts w:ascii="Times New Roman" w:hAnsi="Times New Roman" w:cs="Times New Roman"/>
          <w:sz w:val="24"/>
          <w:szCs w:val="24"/>
        </w:rPr>
        <w:t>rug te draaien</w:t>
      </w:r>
      <w:r w:rsidR="00FC73E5">
        <w:rPr>
          <w:rStyle w:val="normaltextrun"/>
          <w:rFonts w:ascii="Times New Roman" w:hAnsi="Times New Roman" w:cs="Times New Roman"/>
          <w:sz w:val="24"/>
          <w:szCs w:val="24"/>
        </w:rPr>
        <w:t xml:space="preserve"> en te bezuinigingen op pandemische paraatheid</w:t>
      </w:r>
      <w:r>
        <w:rPr>
          <w:rStyle w:val="normaltextrun"/>
          <w:rFonts w:ascii="Times New Roman" w:hAnsi="Times New Roman" w:cs="Times New Roman"/>
          <w:sz w:val="24"/>
          <w:szCs w:val="24"/>
        </w:rPr>
        <w:t xml:space="preserve">. Dit </w:t>
      </w:r>
      <w:r w:rsidR="00B4737A">
        <w:rPr>
          <w:rStyle w:val="normaltextrun"/>
          <w:rFonts w:ascii="Times New Roman" w:hAnsi="Times New Roman" w:cs="Times New Roman"/>
          <w:sz w:val="24"/>
          <w:szCs w:val="24"/>
        </w:rPr>
        <w:t xml:space="preserve">heeft direct impact op de uitvoerbaarheid van het werk door de Gemeentelijke Gezondheidsdienst (GGD). </w:t>
      </w:r>
      <w:r w:rsidR="00AD7F7E">
        <w:rPr>
          <w:rStyle w:val="normaltextrun"/>
          <w:rFonts w:ascii="Times New Roman" w:hAnsi="Times New Roman" w:cs="Times New Roman"/>
          <w:sz w:val="24"/>
          <w:szCs w:val="24"/>
        </w:rPr>
        <w:t xml:space="preserve">Hierdoor kunnen plannen die het vorige kabinet had om Nederland klaar te stomen voor een nieuwe pandemie, niet worden uitgevoerd. </w:t>
      </w:r>
      <w:r w:rsidRPr="00F717CD" w:rsidR="00FC522E">
        <w:rPr>
          <w:rStyle w:val="normaltextrun"/>
          <w:rFonts w:ascii="Times New Roman" w:hAnsi="Times New Roman" w:cs="Times New Roman"/>
          <w:sz w:val="24"/>
          <w:szCs w:val="24"/>
        </w:rPr>
        <w:t>Met het gereserveerde bedrag van €</w:t>
      </w:r>
      <w:r w:rsidR="00FC522E">
        <w:rPr>
          <w:rStyle w:val="normaltextrun"/>
          <w:rFonts w:ascii="Times New Roman" w:hAnsi="Times New Roman" w:cs="Times New Roman"/>
          <w:sz w:val="24"/>
          <w:szCs w:val="24"/>
        </w:rPr>
        <w:t xml:space="preserve"> </w:t>
      </w:r>
      <w:r w:rsidRPr="00F717CD" w:rsidR="00FC522E">
        <w:rPr>
          <w:rStyle w:val="normaltextrun"/>
          <w:rFonts w:ascii="Times New Roman" w:hAnsi="Times New Roman" w:cs="Times New Roman"/>
          <w:sz w:val="24"/>
          <w:szCs w:val="24"/>
        </w:rPr>
        <w:t>50.000</w:t>
      </w:r>
      <w:r w:rsidR="00A94925">
        <w:rPr>
          <w:rStyle w:val="normaltextrun"/>
          <w:rFonts w:ascii="Times New Roman" w:hAnsi="Times New Roman" w:cs="Times New Roman"/>
          <w:sz w:val="24"/>
          <w:szCs w:val="24"/>
        </w:rPr>
        <w:t xml:space="preserve"> (x €1000)</w:t>
      </w:r>
      <w:r w:rsidRPr="00F717CD" w:rsidR="00FC522E">
        <w:rPr>
          <w:rStyle w:val="normaltextrun"/>
          <w:rFonts w:ascii="Times New Roman" w:hAnsi="Times New Roman" w:cs="Times New Roman"/>
          <w:sz w:val="24"/>
          <w:szCs w:val="24"/>
        </w:rPr>
        <w:t xml:space="preserve"> </w:t>
      </w:r>
      <w:r w:rsidR="00B4737A">
        <w:rPr>
          <w:rStyle w:val="normaltextrun"/>
          <w:rFonts w:ascii="Times New Roman" w:hAnsi="Times New Roman" w:cs="Times New Roman"/>
          <w:sz w:val="24"/>
          <w:szCs w:val="24"/>
        </w:rPr>
        <w:t xml:space="preserve">kunnen voorgenomen plannen om meer in te zetten op preventie </w:t>
      </w:r>
      <w:r w:rsidR="00B359DE">
        <w:rPr>
          <w:rStyle w:val="normaltextrun"/>
          <w:rFonts w:ascii="Times New Roman" w:hAnsi="Times New Roman" w:cs="Times New Roman"/>
          <w:sz w:val="24"/>
          <w:szCs w:val="24"/>
        </w:rPr>
        <w:t>in</w:t>
      </w:r>
      <w:r w:rsidR="00B4737A">
        <w:rPr>
          <w:rStyle w:val="normaltextrun"/>
          <w:rFonts w:ascii="Times New Roman" w:hAnsi="Times New Roman" w:cs="Times New Roman"/>
          <w:sz w:val="24"/>
          <w:szCs w:val="24"/>
        </w:rPr>
        <w:t xml:space="preserve"> 2025 </w:t>
      </w:r>
      <w:r w:rsidR="00B359DE">
        <w:rPr>
          <w:rStyle w:val="normaltextrun"/>
          <w:rFonts w:ascii="Times New Roman" w:hAnsi="Times New Roman" w:cs="Times New Roman"/>
          <w:sz w:val="24"/>
          <w:szCs w:val="24"/>
        </w:rPr>
        <w:t xml:space="preserve">en vanaf 2026 doorgang </w:t>
      </w:r>
      <w:r w:rsidR="00B4737A">
        <w:rPr>
          <w:rStyle w:val="normaltextrun"/>
          <w:rFonts w:ascii="Times New Roman" w:hAnsi="Times New Roman" w:cs="Times New Roman"/>
          <w:sz w:val="24"/>
          <w:szCs w:val="24"/>
        </w:rPr>
        <w:t>vinden</w:t>
      </w:r>
      <w:r w:rsidRPr="00F717CD" w:rsidR="00FC522E">
        <w:rPr>
          <w:rStyle w:val="normaltextrun"/>
          <w:rFonts w:ascii="Times New Roman" w:hAnsi="Times New Roman" w:cs="Times New Roman"/>
          <w:sz w:val="24"/>
          <w:szCs w:val="24"/>
        </w:rPr>
        <w:t>.</w:t>
      </w:r>
      <w:r w:rsidR="00FC522E">
        <w:rPr>
          <w:rStyle w:val="normaltextrun"/>
          <w:rFonts w:ascii="Times New Roman" w:hAnsi="Times New Roman" w:cs="Times New Roman"/>
          <w:sz w:val="24"/>
          <w:szCs w:val="24"/>
        </w:rPr>
        <w:t xml:space="preserve"> </w:t>
      </w:r>
    </w:p>
    <w:p w:rsidR="007E4521" w:rsidP="00FC522E" w:rsidRDefault="007E4521" w14:paraId="75E88904" w14:textId="77777777">
      <w:pPr>
        <w:pStyle w:val="paragraph"/>
        <w:spacing w:before="0" w:beforeAutospacing="0" w:after="0" w:afterAutospacing="0"/>
        <w:textAlignment w:val="baseline"/>
        <w:rPr>
          <w:rStyle w:val="normaltextrun"/>
          <w:rFonts w:ascii="Times New Roman" w:hAnsi="Times New Roman" w:cs="Times New Roman"/>
          <w:sz w:val="24"/>
          <w:szCs w:val="24"/>
        </w:rPr>
      </w:pPr>
    </w:p>
    <w:p w:rsidR="00C5717A" w:rsidP="00FC522E" w:rsidRDefault="0010118D" w14:paraId="41D2B0D8" w14:textId="7585FEDD">
      <w:pPr>
        <w:pStyle w:val="paragraph"/>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De </w:t>
      </w:r>
      <w:r w:rsidR="00171B45">
        <w:rPr>
          <w:rStyle w:val="normaltextrun"/>
          <w:rFonts w:ascii="Times New Roman" w:hAnsi="Times New Roman" w:cs="Times New Roman"/>
          <w:sz w:val="24"/>
          <w:szCs w:val="24"/>
        </w:rPr>
        <w:t>R</w:t>
      </w:r>
      <w:r>
        <w:rPr>
          <w:rStyle w:val="normaltextrun"/>
          <w:rFonts w:ascii="Times New Roman" w:hAnsi="Times New Roman" w:cs="Times New Roman"/>
          <w:sz w:val="24"/>
          <w:szCs w:val="24"/>
        </w:rPr>
        <w:t xml:space="preserve">ijksbegroting dient </w:t>
      </w:r>
      <w:r w:rsidR="009707F3">
        <w:rPr>
          <w:rStyle w:val="normaltextrun"/>
          <w:rFonts w:ascii="Times New Roman" w:hAnsi="Times New Roman" w:cs="Times New Roman"/>
          <w:sz w:val="24"/>
          <w:szCs w:val="24"/>
        </w:rPr>
        <w:t xml:space="preserve">op orde te blijven. </w:t>
      </w:r>
      <w:r w:rsidRPr="00C5717A" w:rsidR="00C5717A">
        <w:rPr>
          <w:rStyle w:val="normaltextrun"/>
          <w:rFonts w:ascii="Times New Roman" w:hAnsi="Times New Roman" w:cs="Times New Roman"/>
          <w:sz w:val="24"/>
          <w:szCs w:val="24"/>
        </w:rPr>
        <w:t xml:space="preserve">De dekking van het schrappen van de bezuiniging in 2025 wordt gevonden in het bedrag dat nog op de aanvullende post staat ten behoeve van "overige dossiers medeoverheden". Deze middelen van in totaal 85 miljoen zijn nog niet overgeheveld naar het gemeente- en provinciefonds. Gemeenten geven vaak het signaal dat zij weinig behoefte hebben aan incidentele middelen die pas op het laatste moment bekend worden gemaakt en veel meer behoefte hebben aan een </w:t>
      </w:r>
      <w:r w:rsidRPr="00C5717A" w:rsidR="00C5717A">
        <w:rPr>
          <w:rStyle w:val="normaltextrun"/>
          <w:rFonts w:ascii="Times New Roman" w:hAnsi="Times New Roman" w:cs="Times New Roman"/>
          <w:sz w:val="24"/>
          <w:szCs w:val="24"/>
        </w:rPr>
        <w:lastRenderedPageBreak/>
        <w:t xml:space="preserve">verlichting van de structurele besparingslast, zoals dit amendement ook regelt door de bezuiniging op de gemeentelijke gezondheidsdiensten ongedaan te maken. </w:t>
      </w:r>
      <w:r w:rsidR="00956183">
        <w:rPr>
          <w:rStyle w:val="normaltextrun"/>
          <w:rFonts w:ascii="Times New Roman" w:hAnsi="Times New Roman" w:cs="Times New Roman"/>
          <w:sz w:val="24"/>
          <w:szCs w:val="24"/>
        </w:rPr>
        <w:t>Vanaf 2026</w:t>
      </w:r>
      <w:r w:rsidRPr="00C5717A" w:rsidR="00C5717A">
        <w:rPr>
          <w:rStyle w:val="normaltextrun"/>
          <w:rFonts w:ascii="Times New Roman" w:hAnsi="Times New Roman" w:cs="Times New Roman"/>
          <w:sz w:val="24"/>
          <w:szCs w:val="24"/>
        </w:rPr>
        <w:t xml:space="preserve"> loopt de budgettaire reeks van de bezuiniging die geschrapt wordt met dit amendement door en neemt deze ook toe tot 300 miljoen structureel. De indiener verzoekt het kabinet met dit amendement de bezuiniging ook structureel te schrappen en de dekking daarvoor te zoeken in het op termijn verhogen van de stelpost fiscale regelingen en constructies.</w:t>
      </w:r>
    </w:p>
    <w:p w:rsidR="00C5717A" w:rsidP="00FC522E" w:rsidRDefault="00C5717A" w14:paraId="3D90B515" w14:textId="77777777">
      <w:pPr>
        <w:pStyle w:val="paragraph"/>
        <w:spacing w:before="0" w:beforeAutospacing="0" w:after="0" w:afterAutospacing="0"/>
        <w:textAlignment w:val="baseline"/>
        <w:rPr>
          <w:rStyle w:val="normaltextrun"/>
          <w:rFonts w:ascii="Times New Roman" w:hAnsi="Times New Roman" w:cs="Times New Roman"/>
          <w:sz w:val="24"/>
          <w:szCs w:val="24"/>
        </w:rPr>
      </w:pPr>
    </w:p>
    <w:p w:rsidR="00FC522E" w:rsidP="00FB349A" w:rsidRDefault="00A94925" w14:paraId="3AEEB7C1" w14:textId="03656DEF">
      <w:pPr>
        <w:rPr>
          <w:rFonts w:ascii="Times New Roman" w:hAnsi="Times New Roman"/>
        </w:rPr>
      </w:pPr>
      <w:r>
        <w:rPr>
          <w:rFonts w:ascii="Times New Roman" w:hAnsi="Times New Roman"/>
        </w:rPr>
        <w:t>Paulusma</w:t>
      </w:r>
    </w:p>
    <w:p w:rsidR="00171B45" w:rsidP="00FB349A" w:rsidRDefault="00171B45" w14:paraId="6E5DDBD4" w14:textId="77777777">
      <w:pPr>
        <w:rPr>
          <w:rFonts w:ascii="Times New Roman" w:hAnsi="Times New Roman"/>
        </w:rPr>
      </w:pPr>
    </w:p>
    <w:p w:rsidR="00A17CC2" w:rsidP="00FB349A" w:rsidRDefault="00A17CC2" w14:paraId="46981E49" w14:textId="77777777">
      <w:pPr>
        <w:rPr>
          <w:rFonts w:ascii="Times New Roman" w:hAnsi="Times New Roman"/>
        </w:rPr>
      </w:pPr>
    </w:p>
    <w:sectPr w:rsidR="00A17CC2" w:rsidSect="00FB349A">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92A1" w14:textId="77777777" w:rsidR="001742E2" w:rsidRDefault="001742E2">
      <w:pPr>
        <w:spacing w:line="20" w:lineRule="exact"/>
      </w:pPr>
    </w:p>
  </w:endnote>
  <w:endnote w:type="continuationSeparator" w:id="0">
    <w:p w14:paraId="3EE658A0" w14:textId="77777777" w:rsidR="001742E2" w:rsidRDefault="001742E2">
      <w:pPr>
        <w:pStyle w:val="Amendement"/>
      </w:pPr>
      <w:r>
        <w:rPr>
          <w:b w:val="0"/>
        </w:rPr>
        <w:t xml:space="preserve"> </w:t>
      </w:r>
    </w:p>
  </w:endnote>
  <w:endnote w:type="continuationNotice" w:id="1">
    <w:p w14:paraId="058A1901" w14:textId="77777777" w:rsidR="001742E2" w:rsidRDefault="001742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B46A" w14:textId="77777777" w:rsidR="001742E2" w:rsidRDefault="001742E2">
      <w:pPr>
        <w:pStyle w:val="Amendement"/>
      </w:pPr>
      <w:r>
        <w:rPr>
          <w:b w:val="0"/>
        </w:rPr>
        <w:separator/>
      </w:r>
    </w:p>
  </w:footnote>
  <w:footnote w:type="continuationSeparator" w:id="0">
    <w:p w14:paraId="28714980" w14:textId="77777777" w:rsidR="001742E2" w:rsidRDefault="001742E2">
      <w:r>
        <w:continuationSeparator/>
      </w:r>
    </w:p>
  </w:footnote>
  <w:footnote w:type="continuationNotice" w:id="1">
    <w:p w14:paraId="10AD40D3" w14:textId="77777777" w:rsidR="001742E2" w:rsidRDefault="001742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CD"/>
    <w:rsid w:val="000141D7"/>
    <w:rsid w:val="00022DE7"/>
    <w:rsid w:val="0003016F"/>
    <w:rsid w:val="000C072B"/>
    <w:rsid w:val="000C6F39"/>
    <w:rsid w:val="000F1784"/>
    <w:rsid w:val="000F750B"/>
    <w:rsid w:val="0010118D"/>
    <w:rsid w:val="00102C2A"/>
    <w:rsid w:val="00103E97"/>
    <w:rsid w:val="0011387B"/>
    <w:rsid w:val="0011770C"/>
    <w:rsid w:val="00120827"/>
    <w:rsid w:val="00126B9C"/>
    <w:rsid w:val="00146E70"/>
    <w:rsid w:val="001579AF"/>
    <w:rsid w:val="00171B45"/>
    <w:rsid w:val="00173380"/>
    <w:rsid w:val="001742E2"/>
    <w:rsid w:val="00197D3A"/>
    <w:rsid w:val="001A2551"/>
    <w:rsid w:val="001A2A63"/>
    <w:rsid w:val="001A5AFF"/>
    <w:rsid w:val="001A6B5A"/>
    <w:rsid w:val="001C562D"/>
    <w:rsid w:val="001E2226"/>
    <w:rsid w:val="001E5FBB"/>
    <w:rsid w:val="001F26D5"/>
    <w:rsid w:val="001F7334"/>
    <w:rsid w:val="002009AE"/>
    <w:rsid w:val="002569BB"/>
    <w:rsid w:val="00264FD8"/>
    <w:rsid w:val="0026544C"/>
    <w:rsid w:val="00277043"/>
    <w:rsid w:val="00284BE6"/>
    <w:rsid w:val="00285296"/>
    <w:rsid w:val="002A1B28"/>
    <w:rsid w:val="002A699C"/>
    <w:rsid w:val="002E30AC"/>
    <w:rsid w:val="003050FF"/>
    <w:rsid w:val="0030798E"/>
    <w:rsid w:val="00351C10"/>
    <w:rsid w:val="003D4FB9"/>
    <w:rsid w:val="003D55EC"/>
    <w:rsid w:val="003D7861"/>
    <w:rsid w:val="003E245C"/>
    <w:rsid w:val="003E5927"/>
    <w:rsid w:val="003F79B5"/>
    <w:rsid w:val="00417365"/>
    <w:rsid w:val="00421A08"/>
    <w:rsid w:val="00441CBD"/>
    <w:rsid w:val="004702DA"/>
    <w:rsid w:val="00470846"/>
    <w:rsid w:val="0047650D"/>
    <w:rsid w:val="004A3E65"/>
    <w:rsid w:val="004B2AE2"/>
    <w:rsid w:val="004C2A57"/>
    <w:rsid w:val="004D4BCF"/>
    <w:rsid w:val="0051022B"/>
    <w:rsid w:val="00523A0D"/>
    <w:rsid w:val="00550568"/>
    <w:rsid w:val="00563060"/>
    <w:rsid w:val="00571C42"/>
    <w:rsid w:val="00580392"/>
    <w:rsid w:val="00581142"/>
    <w:rsid w:val="005918C4"/>
    <w:rsid w:val="005C554B"/>
    <w:rsid w:val="005E482A"/>
    <w:rsid w:val="005F29F2"/>
    <w:rsid w:val="006206E4"/>
    <w:rsid w:val="0063524C"/>
    <w:rsid w:val="00646211"/>
    <w:rsid w:val="0065170E"/>
    <w:rsid w:val="00673486"/>
    <w:rsid w:val="00680DA1"/>
    <w:rsid w:val="00693A30"/>
    <w:rsid w:val="00695DA1"/>
    <w:rsid w:val="006B16BA"/>
    <w:rsid w:val="006C024E"/>
    <w:rsid w:val="006D73E9"/>
    <w:rsid w:val="00702D51"/>
    <w:rsid w:val="00704716"/>
    <w:rsid w:val="007223D1"/>
    <w:rsid w:val="007356E2"/>
    <w:rsid w:val="00736284"/>
    <w:rsid w:val="00741EB2"/>
    <w:rsid w:val="007919BD"/>
    <w:rsid w:val="0079282A"/>
    <w:rsid w:val="007958E0"/>
    <w:rsid w:val="007B025D"/>
    <w:rsid w:val="007B53E7"/>
    <w:rsid w:val="007B6D49"/>
    <w:rsid w:val="007E4521"/>
    <w:rsid w:val="008141D8"/>
    <w:rsid w:val="00833C90"/>
    <w:rsid w:val="00843B38"/>
    <w:rsid w:val="008467BE"/>
    <w:rsid w:val="00854DAE"/>
    <w:rsid w:val="00862521"/>
    <w:rsid w:val="00867688"/>
    <w:rsid w:val="00881252"/>
    <w:rsid w:val="008819B7"/>
    <w:rsid w:val="008A4ECB"/>
    <w:rsid w:val="008C2D85"/>
    <w:rsid w:val="008D1E8C"/>
    <w:rsid w:val="00913185"/>
    <w:rsid w:val="00914713"/>
    <w:rsid w:val="00921BFC"/>
    <w:rsid w:val="00926C70"/>
    <w:rsid w:val="009347C2"/>
    <w:rsid w:val="0094034E"/>
    <w:rsid w:val="00956183"/>
    <w:rsid w:val="00963965"/>
    <w:rsid w:val="009707F3"/>
    <w:rsid w:val="0098632C"/>
    <w:rsid w:val="009D737E"/>
    <w:rsid w:val="009E6185"/>
    <w:rsid w:val="009F11AB"/>
    <w:rsid w:val="00A1221C"/>
    <w:rsid w:val="00A17CC2"/>
    <w:rsid w:val="00A562BA"/>
    <w:rsid w:val="00A91D07"/>
    <w:rsid w:val="00A94925"/>
    <w:rsid w:val="00A94FF2"/>
    <w:rsid w:val="00AB5905"/>
    <w:rsid w:val="00AD7F7E"/>
    <w:rsid w:val="00AE7F15"/>
    <w:rsid w:val="00AF0DA1"/>
    <w:rsid w:val="00B00ACD"/>
    <w:rsid w:val="00B02DD8"/>
    <w:rsid w:val="00B1439A"/>
    <w:rsid w:val="00B16E50"/>
    <w:rsid w:val="00B24FC7"/>
    <w:rsid w:val="00B359DE"/>
    <w:rsid w:val="00B37F45"/>
    <w:rsid w:val="00B46651"/>
    <w:rsid w:val="00B4737A"/>
    <w:rsid w:val="00B6508A"/>
    <w:rsid w:val="00B73768"/>
    <w:rsid w:val="00BC1A9D"/>
    <w:rsid w:val="00BC3E1B"/>
    <w:rsid w:val="00BD6436"/>
    <w:rsid w:val="00BE1B3C"/>
    <w:rsid w:val="00BE3219"/>
    <w:rsid w:val="00C169B3"/>
    <w:rsid w:val="00C17131"/>
    <w:rsid w:val="00C26FAB"/>
    <w:rsid w:val="00C370AE"/>
    <w:rsid w:val="00C40F16"/>
    <w:rsid w:val="00C43416"/>
    <w:rsid w:val="00C47F30"/>
    <w:rsid w:val="00C5415C"/>
    <w:rsid w:val="00C5717A"/>
    <w:rsid w:val="00C64E63"/>
    <w:rsid w:val="00C74FE3"/>
    <w:rsid w:val="00C850D6"/>
    <w:rsid w:val="00CB285A"/>
    <w:rsid w:val="00CC0433"/>
    <w:rsid w:val="00CC3EC7"/>
    <w:rsid w:val="00CC59D9"/>
    <w:rsid w:val="00CD2AFD"/>
    <w:rsid w:val="00CD73B7"/>
    <w:rsid w:val="00D01A69"/>
    <w:rsid w:val="00D241C8"/>
    <w:rsid w:val="00D43ADE"/>
    <w:rsid w:val="00D45F6A"/>
    <w:rsid w:val="00D64ECC"/>
    <w:rsid w:val="00D733D3"/>
    <w:rsid w:val="00D757E6"/>
    <w:rsid w:val="00D818D9"/>
    <w:rsid w:val="00D835AA"/>
    <w:rsid w:val="00D85BFE"/>
    <w:rsid w:val="00D961CF"/>
    <w:rsid w:val="00DA6E4C"/>
    <w:rsid w:val="00DB0581"/>
    <w:rsid w:val="00DB5D3B"/>
    <w:rsid w:val="00DD08D8"/>
    <w:rsid w:val="00DD2AB9"/>
    <w:rsid w:val="00DF5FA0"/>
    <w:rsid w:val="00DF696A"/>
    <w:rsid w:val="00E15A27"/>
    <w:rsid w:val="00E30F68"/>
    <w:rsid w:val="00E47054"/>
    <w:rsid w:val="00E96167"/>
    <w:rsid w:val="00EB587E"/>
    <w:rsid w:val="00EC5383"/>
    <w:rsid w:val="00ED5B2A"/>
    <w:rsid w:val="00ED6362"/>
    <w:rsid w:val="00F06146"/>
    <w:rsid w:val="00F2239C"/>
    <w:rsid w:val="00F37F6D"/>
    <w:rsid w:val="00F410B4"/>
    <w:rsid w:val="00F717CD"/>
    <w:rsid w:val="00F76892"/>
    <w:rsid w:val="00F8109A"/>
    <w:rsid w:val="00F9022B"/>
    <w:rsid w:val="00FA10B5"/>
    <w:rsid w:val="00FB349A"/>
    <w:rsid w:val="00FC0937"/>
    <w:rsid w:val="00FC522E"/>
    <w:rsid w:val="00FC73E5"/>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F5A3F"/>
  <w15:docId w15:val="{B3E2B9FA-8D24-4B81-9619-F08C241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paragraph">
    <w:name w:val="paragraph"/>
    <w:basedOn w:val="Standaard"/>
    <w:rsid w:val="00F717CD"/>
    <w:pPr>
      <w:widowControl/>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F717CD"/>
  </w:style>
  <w:style w:type="paragraph" w:styleId="Revisie">
    <w:name w:val="Revision"/>
    <w:hidden/>
    <w:uiPriority w:val="99"/>
    <w:semiHidden/>
    <w:rsid w:val="00F76892"/>
    <w:rPr>
      <w:rFonts w:ascii="Courier New" w:hAnsi="Courier New"/>
      <w:sz w:val="24"/>
    </w:rPr>
  </w:style>
  <w:style w:type="character" w:styleId="Verwijzingopmerking">
    <w:name w:val="annotation reference"/>
    <w:basedOn w:val="Standaardalinea-lettertype"/>
    <w:semiHidden/>
    <w:unhideWhenUsed/>
    <w:rsid w:val="00F76892"/>
    <w:rPr>
      <w:sz w:val="16"/>
      <w:szCs w:val="16"/>
    </w:rPr>
  </w:style>
  <w:style w:type="paragraph" w:styleId="Tekstopmerking">
    <w:name w:val="annotation text"/>
    <w:basedOn w:val="Standaard"/>
    <w:link w:val="TekstopmerkingChar"/>
    <w:unhideWhenUsed/>
    <w:rsid w:val="00F76892"/>
    <w:rPr>
      <w:sz w:val="20"/>
    </w:rPr>
  </w:style>
  <w:style w:type="character" w:customStyle="1" w:styleId="TekstopmerkingChar">
    <w:name w:val="Tekst opmerking Char"/>
    <w:basedOn w:val="Standaardalinea-lettertype"/>
    <w:link w:val="Tekstopmerking"/>
    <w:rsid w:val="00F76892"/>
    <w:rPr>
      <w:rFonts w:ascii="Courier New" w:hAnsi="Courier New"/>
    </w:rPr>
  </w:style>
  <w:style w:type="paragraph" w:styleId="Onderwerpvanopmerking">
    <w:name w:val="annotation subject"/>
    <w:basedOn w:val="Tekstopmerking"/>
    <w:next w:val="Tekstopmerking"/>
    <w:link w:val="OnderwerpvanopmerkingChar"/>
    <w:semiHidden/>
    <w:unhideWhenUsed/>
    <w:rsid w:val="00F76892"/>
    <w:rPr>
      <w:b/>
      <w:bCs/>
    </w:rPr>
  </w:style>
  <w:style w:type="character" w:customStyle="1" w:styleId="OnderwerpvanopmerkingChar">
    <w:name w:val="Onderwerp van opmerking Char"/>
    <w:basedOn w:val="TekstopmerkingChar"/>
    <w:link w:val="Onderwerpvanopmerking"/>
    <w:semiHidden/>
    <w:rsid w:val="00F76892"/>
    <w:rPr>
      <w:rFonts w:ascii="Courier New" w:hAnsi="Courier New"/>
      <w:b/>
      <w:bCs/>
    </w:rPr>
  </w:style>
  <w:style w:type="character" w:styleId="Hyperlink">
    <w:name w:val="Hyperlink"/>
    <w:basedOn w:val="Standaardalinea-lettertype"/>
    <w:uiPriority w:val="99"/>
    <w:unhideWhenUsed/>
    <w:rsid w:val="00EC5383"/>
    <w:rPr>
      <w:color w:val="0000FF"/>
      <w:u w:val="single"/>
    </w:rPr>
  </w:style>
  <w:style w:type="character" w:styleId="Onopgelostemelding">
    <w:name w:val="Unresolved Mention"/>
    <w:basedOn w:val="Standaardalinea-lettertype"/>
    <w:uiPriority w:val="99"/>
    <w:semiHidden/>
    <w:unhideWhenUsed/>
    <w:rsid w:val="000C0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6093">
      <w:bodyDiv w:val="1"/>
      <w:marLeft w:val="0"/>
      <w:marRight w:val="0"/>
      <w:marTop w:val="0"/>
      <w:marBottom w:val="0"/>
      <w:divBdr>
        <w:top w:val="none" w:sz="0" w:space="0" w:color="auto"/>
        <w:left w:val="none" w:sz="0" w:space="0" w:color="auto"/>
        <w:bottom w:val="none" w:sz="0" w:space="0" w:color="auto"/>
        <w:right w:val="none" w:sz="0" w:space="0" w:color="auto"/>
      </w:divBdr>
    </w:div>
    <w:div w:id="17761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573</ap:Words>
  <ap:Characters>3228</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1999-09-18T07:34:00.0000000Z</lastPrinted>
  <dcterms:created xsi:type="dcterms:W3CDTF">2024-10-18T15:39:00.0000000Z</dcterms:created>
  <dcterms:modified xsi:type="dcterms:W3CDTF">2024-10-18T15:39:00.0000000Z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