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EBDFF01" w14:textId="77777777">
        <w:tc>
          <w:tcPr>
            <w:tcW w:w="8717" w:type="dxa"/>
            <w:gridSpan w:val="2"/>
            <w:tcBorders>
              <w:top w:val="nil"/>
              <w:left w:val="nil"/>
              <w:bottom w:val="nil"/>
              <w:right w:val="nil"/>
            </w:tcBorders>
            <w:vAlign w:val="center"/>
          </w:tcPr>
          <w:p w:rsidR="00470846" w:rsidP="00FB349A" w:rsidRDefault="00470846" w14:paraId="7C1353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C89D50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2586071" w14:textId="77777777">
        <w:trPr>
          <w:cantSplit/>
        </w:trPr>
        <w:tc>
          <w:tcPr>
            <w:tcW w:w="10348" w:type="dxa"/>
            <w:gridSpan w:val="3"/>
            <w:tcBorders>
              <w:top w:val="single" w:color="auto" w:sz="4" w:space="0"/>
              <w:left w:val="nil"/>
              <w:bottom w:val="nil"/>
              <w:right w:val="nil"/>
            </w:tcBorders>
          </w:tcPr>
          <w:p w:rsidR="00470846" w:rsidP="00F9022B" w:rsidRDefault="00833C90" w14:paraId="79EC893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2BB3522" w14:textId="77777777">
        <w:trPr>
          <w:cantSplit/>
        </w:trPr>
        <w:tc>
          <w:tcPr>
            <w:tcW w:w="10348" w:type="dxa"/>
            <w:gridSpan w:val="3"/>
            <w:tcBorders>
              <w:top w:val="nil"/>
              <w:left w:val="nil"/>
              <w:bottom w:val="nil"/>
              <w:right w:val="nil"/>
            </w:tcBorders>
          </w:tcPr>
          <w:p w:rsidR="00470846" w:rsidP="00F8109A" w:rsidRDefault="00470846" w14:paraId="13788CB8" w14:textId="77777777">
            <w:pPr>
              <w:pStyle w:val="Amendement"/>
              <w:tabs>
                <w:tab w:val="clear" w:pos="3310"/>
                <w:tab w:val="clear" w:pos="3600"/>
              </w:tabs>
              <w:rPr>
                <w:rFonts w:ascii="Times New Roman" w:hAnsi="Times New Roman"/>
                <w:b w:val="0"/>
              </w:rPr>
            </w:pPr>
          </w:p>
        </w:tc>
      </w:tr>
      <w:tr w:rsidR="00470846" w:rsidTr="00FB349A" w14:paraId="0AC3541D" w14:textId="77777777">
        <w:trPr>
          <w:cantSplit/>
        </w:trPr>
        <w:tc>
          <w:tcPr>
            <w:tcW w:w="10348" w:type="dxa"/>
            <w:gridSpan w:val="3"/>
            <w:tcBorders>
              <w:top w:val="nil"/>
              <w:left w:val="nil"/>
              <w:bottom w:val="single" w:color="auto" w:sz="4" w:space="0"/>
              <w:right w:val="nil"/>
            </w:tcBorders>
          </w:tcPr>
          <w:p w:rsidR="00470846" w:rsidP="00F8109A" w:rsidRDefault="00470846" w14:paraId="32F20C01" w14:textId="77777777">
            <w:pPr>
              <w:pStyle w:val="Amendement"/>
              <w:tabs>
                <w:tab w:val="clear" w:pos="3310"/>
                <w:tab w:val="clear" w:pos="3600"/>
              </w:tabs>
              <w:rPr>
                <w:rFonts w:ascii="Times New Roman" w:hAnsi="Times New Roman"/>
              </w:rPr>
            </w:pPr>
          </w:p>
        </w:tc>
      </w:tr>
      <w:tr w:rsidR="00470846" w:rsidTr="00FB349A" w14:paraId="36B0D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7E968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D61A983" w14:textId="77777777">
            <w:pPr>
              <w:suppressAutoHyphens/>
              <w:rPr>
                <w:rFonts w:ascii="Times New Roman" w:hAnsi="Times New Roman"/>
                <w:b/>
              </w:rPr>
            </w:pPr>
          </w:p>
        </w:tc>
      </w:tr>
      <w:tr w:rsidR="00470846" w:rsidTr="00FB349A" w14:paraId="1C853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F5E38" w14:paraId="3890BC4E" w14:textId="16F71E3F">
            <w:pPr>
              <w:pStyle w:val="Amendement"/>
              <w:tabs>
                <w:tab w:val="clear" w:pos="3310"/>
                <w:tab w:val="clear" w:pos="3600"/>
              </w:tabs>
              <w:rPr>
                <w:rFonts w:ascii="Times New Roman" w:hAnsi="Times New Roman"/>
              </w:rPr>
            </w:pPr>
            <w:r>
              <w:rPr>
                <w:rFonts w:ascii="Times New Roman" w:hAnsi="Times New Roman"/>
              </w:rPr>
              <w:t>36 600 XVI</w:t>
            </w:r>
          </w:p>
        </w:tc>
        <w:tc>
          <w:tcPr>
            <w:tcW w:w="7654" w:type="dxa"/>
            <w:gridSpan w:val="2"/>
          </w:tcPr>
          <w:p w:rsidRPr="007F5E38" w:rsidR="00470846" w:rsidP="007F5E38" w:rsidRDefault="007F5E38" w14:paraId="2394BF8C" w14:textId="5CC128E1">
            <w:pPr>
              <w:rPr>
                <w:b/>
                <w:bCs/>
              </w:rPr>
            </w:pPr>
            <w:r w:rsidRPr="007F5E38">
              <w:rPr>
                <w:rFonts w:ascii="Times New Roman" w:hAnsi="Times New Roman"/>
                <w:b/>
                <w:bCs/>
                <w:szCs w:val="24"/>
              </w:rPr>
              <w:t>Vaststelling van de begrotingsstaten van het Ministerie van Volksgezondheid, Welzijn en Sport (XVI) voor het jaar 2025</w:t>
            </w:r>
          </w:p>
        </w:tc>
      </w:tr>
      <w:tr w:rsidR="00470846" w:rsidTr="00FB349A" w14:paraId="51653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D52043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E78F53F" w14:textId="77777777">
            <w:pPr>
              <w:pStyle w:val="Amendement"/>
              <w:tabs>
                <w:tab w:val="clear" w:pos="3310"/>
                <w:tab w:val="clear" w:pos="3600"/>
              </w:tabs>
              <w:rPr>
                <w:rFonts w:ascii="Times New Roman" w:hAnsi="Times New Roman"/>
              </w:rPr>
            </w:pPr>
          </w:p>
        </w:tc>
      </w:tr>
      <w:tr w:rsidR="00470846" w:rsidTr="00FB349A" w14:paraId="723FA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2625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246D400" w14:textId="77777777">
            <w:pPr>
              <w:pStyle w:val="Amendement"/>
              <w:tabs>
                <w:tab w:val="clear" w:pos="3310"/>
                <w:tab w:val="clear" w:pos="3600"/>
              </w:tabs>
              <w:rPr>
                <w:rFonts w:ascii="Times New Roman" w:hAnsi="Times New Roman"/>
              </w:rPr>
            </w:pPr>
          </w:p>
        </w:tc>
      </w:tr>
      <w:tr w:rsidR="00470846" w:rsidTr="00FB349A" w14:paraId="56935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6957C9" w14:textId="6FDE9552">
            <w:pPr>
              <w:pStyle w:val="Amendement"/>
              <w:tabs>
                <w:tab w:val="clear" w:pos="3310"/>
                <w:tab w:val="clear" w:pos="3600"/>
              </w:tabs>
              <w:rPr>
                <w:rFonts w:ascii="Times New Roman" w:hAnsi="Times New Roman"/>
              </w:rPr>
            </w:pPr>
            <w:r>
              <w:rPr>
                <w:rFonts w:ascii="Times New Roman" w:hAnsi="Times New Roman"/>
              </w:rPr>
              <w:t xml:space="preserve">Nr. </w:t>
            </w:r>
            <w:r w:rsidR="00544E91">
              <w:rPr>
                <w:rFonts w:ascii="Times New Roman" w:hAnsi="Times New Roman"/>
              </w:rPr>
              <w:t>27</w:t>
            </w:r>
          </w:p>
        </w:tc>
        <w:tc>
          <w:tcPr>
            <w:tcW w:w="7654" w:type="dxa"/>
            <w:gridSpan w:val="2"/>
          </w:tcPr>
          <w:p w:rsidRPr="001A2A63" w:rsidR="00470846" w:rsidP="00FB349A" w:rsidRDefault="00470846" w14:paraId="7A598013" w14:textId="0F29183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9211C5">
              <w:rPr>
                <w:rFonts w:ascii="Times New Roman" w:hAnsi="Times New Roman"/>
                <w:caps/>
              </w:rPr>
              <w:t>het lid</w:t>
            </w:r>
            <w:r w:rsidR="00994922">
              <w:rPr>
                <w:rFonts w:ascii="Times New Roman" w:hAnsi="Times New Roman"/>
                <w:caps/>
              </w:rPr>
              <w:t xml:space="preserve"> </w:t>
            </w:r>
            <w:r w:rsidR="007F5E38">
              <w:rPr>
                <w:rFonts w:ascii="Times New Roman" w:hAnsi="Times New Roman"/>
                <w:caps/>
              </w:rPr>
              <w:t>paulusma</w:t>
            </w:r>
          </w:p>
        </w:tc>
      </w:tr>
      <w:tr w:rsidR="00470846" w:rsidTr="00FB349A" w14:paraId="1E224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D9DD9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D18091B" w14:textId="030090F7">
            <w:pPr>
              <w:pStyle w:val="Amendement"/>
              <w:tabs>
                <w:tab w:val="clear" w:pos="3310"/>
                <w:tab w:val="clear" w:pos="3600"/>
              </w:tabs>
              <w:rPr>
                <w:rFonts w:ascii="Times New Roman" w:hAnsi="Times New Roman"/>
              </w:rPr>
            </w:pPr>
            <w:r>
              <w:rPr>
                <w:rFonts w:ascii="Times New Roman" w:hAnsi="Times New Roman"/>
                <w:b w:val="0"/>
              </w:rPr>
              <w:t xml:space="preserve">Ontvangen </w:t>
            </w:r>
            <w:r w:rsidR="00544E91">
              <w:rPr>
                <w:rFonts w:ascii="Times New Roman" w:hAnsi="Times New Roman"/>
                <w:b w:val="0"/>
              </w:rPr>
              <w:t>18 oktober 2024</w:t>
            </w:r>
          </w:p>
        </w:tc>
      </w:tr>
      <w:tr w:rsidR="00470846" w:rsidTr="00FB349A" w14:paraId="4F6B6E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90C89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46C7259" w14:textId="77777777">
            <w:pPr>
              <w:pStyle w:val="Amendement"/>
              <w:tabs>
                <w:tab w:val="clear" w:pos="3310"/>
                <w:tab w:val="clear" w:pos="3600"/>
              </w:tabs>
              <w:rPr>
                <w:rFonts w:ascii="Times New Roman" w:hAnsi="Times New Roman"/>
                <w:b w:val="0"/>
              </w:rPr>
            </w:pPr>
          </w:p>
        </w:tc>
      </w:tr>
      <w:tr w:rsidR="009E6185" w:rsidTr="00FB349A" w14:paraId="09FC0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994922" w:rsidRDefault="009E6185" w14:paraId="6788E668" w14:textId="77777777">
            <w:pPr>
              <w:pStyle w:val="Amendement"/>
              <w:tabs>
                <w:tab w:val="clear" w:pos="3310"/>
                <w:tab w:val="clear" w:pos="3600"/>
              </w:tabs>
              <w:ind w:left="-65"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6836EF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3B0894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68E9D57"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E9AFD45" w14:textId="7E868CC1">
      <w:pPr>
        <w:ind w:firstLine="284"/>
        <w:rPr>
          <w:rFonts w:ascii="Times New Roman" w:hAnsi="Times New Roman"/>
        </w:rPr>
      </w:pPr>
      <w:r>
        <w:rPr>
          <w:rFonts w:ascii="Times New Roman" w:hAnsi="Times New Roman"/>
        </w:rPr>
        <w:t xml:space="preserve">De </w:t>
      </w:r>
      <w:r w:rsidR="009211C5">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3AF2F976" w14:textId="77777777">
      <w:pPr>
        <w:rPr>
          <w:rFonts w:ascii="Times New Roman" w:hAnsi="Times New Roman"/>
        </w:rPr>
      </w:pPr>
    </w:p>
    <w:p w:rsidRPr="004D4BCF" w:rsidR="00470846" w:rsidP="00FB349A" w:rsidRDefault="00470846" w14:paraId="165902F4" w14:textId="77777777">
      <w:pPr>
        <w:rPr>
          <w:rFonts w:ascii="Times New Roman" w:hAnsi="Times New Roman"/>
        </w:rPr>
      </w:pPr>
      <w:r w:rsidRPr="004D4BCF">
        <w:rPr>
          <w:rFonts w:ascii="Times New Roman" w:hAnsi="Times New Roman"/>
        </w:rPr>
        <w:t>I</w:t>
      </w:r>
    </w:p>
    <w:p w:rsidRPr="004D4BCF" w:rsidR="00470846" w:rsidP="00FB349A" w:rsidRDefault="00470846" w14:paraId="6FD3115F" w14:textId="77777777">
      <w:pPr>
        <w:rPr>
          <w:rFonts w:ascii="Times New Roman" w:hAnsi="Times New Roman"/>
        </w:rPr>
      </w:pPr>
    </w:p>
    <w:p w:rsidRPr="007F5E38" w:rsidR="00470846" w:rsidP="00FB349A" w:rsidRDefault="00470846" w14:paraId="0F4E5556" w14:textId="33BEF763">
      <w:pPr>
        <w:ind w:firstLine="284"/>
        <w:rPr>
          <w:rFonts w:ascii="Times New Roman" w:hAnsi="Times New Roman"/>
          <w:szCs w:val="24"/>
        </w:rPr>
      </w:pPr>
      <w:r w:rsidRPr="007F5E38">
        <w:rPr>
          <w:rFonts w:ascii="Times New Roman" w:hAnsi="Times New Roman"/>
          <w:szCs w:val="24"/>
        </w:rPr>
        <w:t xml:space="preserve">In </w:t>
      </w:r>
      <w:r w:rsidRPr="00994922" w:rsidR="00994922">
        <w:rPr>
          <w:rFonts w:ascii="Times New Roman" w:hAnsi="Times New Roman"/>
          <w:b/>
          <w:bCs/>
          <w:szCs w:val="24"/>
        </w:rPr>
        <w:t>a</w:t>
      </w:r>
      <w:r w:rsidRPr="00994922" w:rsidR="00994922">
        <w:rPr>
          <w:rFonts w:ascii="Times New Roman" w:hAnsi="Times New Roman"/>
          <w:b/>
          <w:szCs w:val="24"/>
        </w:rPr>
        <w:t>rtikel 3 Langdurige zorg en ondersteuning</w:t>
      </w:r>
      <w:r w:rsidR="00994922">
        <w:rPr>
          <w:rFonts w:ascii="Times New Roman" w:hAnsi="Times New Roman"/>
          <w:b/>
          <w:szCs w:val="24"/>
        </w:rPr>
        <w:t xml:space="preserve"> </w:t>
      </w:r>
      <w:r w:rsidRPr="007F5E38">
        <w:rPr>
          <w:rFonts w:ascii="Times New Roman" w:hAnsi="Times New Roman"/>
          <w:szCs w:val="24"/>
        </w:rPr>
        <w:t xml:space="preserve">worden het verplichtingenbedrag en het uitgavenbedrag </w:t>
      </w:r>
      <w:r w:rsidRPr="007F5E38">
        <w:rPr>
          <w:rFonts w:ascii="Times New Roman" w:hAnsi="Times New Roman"/>
          <w:b/>
          <w:szCs w:val="24"/>
        </w:rPr>
        <w:t>verlaagd</w:t>
      </w:r>
      <w:r w:rsidRPr="007F5E38" w:rsidR="005E482A">
        <w:rPr>
          <w:rFonts w:ascii="Times New Roman" w:hAnsi="Times New Roman"/>
          <w:szCs w:val="24"/>
        </w:rPr>
        <w:t xml:space="preserve"> met</w:t>
      </w:r>
      <w:r w:rsidRPr="007F5E38">
        <w:rPr>
          <w:rFonts w:ascii="Times New Roman" w:hAnsi="Times New Roman"/>
          <w:b/>
          <w:szCs w:val="24"/>
        </w:rPr>
        <w:t> </w:t>
      </w:r>
      <w:r w:rsidR="00994922">
        <w:rPr>
          <w:rFonts w:ascii="Times New Roman" w:hAnsi="Times New Roman"/>
          <w:b/>
          <w:szCs w:val="24"/>
        </w:rPr>
        <w:t>€</w:t>
      </w:r>
      <w:r w:rsidRPr="007F5E38" w:rsidR="001A2A63">
        <w:rPr>
          <w:rFonts w:ascii="Times New Roman" w:hAnsi="Times New Roman"/>
          <w:b/>
          <w:szCs w:val="24"/>
        </w:rPr>
        <w:t> </w:t>
      </w:r>
      <w:r w:rsidR="00994922">
        <w:rPr>
          <w:rFonts w:ascii="Times New Roman" w:hAnsi="Times New Roman"/>
          <w:b/>
          <w:szCs w:val="24"/>
        </w:rPr>
        <w:t>1.0</w:t>
      </w:r>
      <w:r w:rsidRPr="007F5E38" w:rsidR="007F5E38">
        <w:rPr>
          <w:rFonts w:ascii="Times New Roman" w:hAnsi="Times New Roman"/>
          <w:b/>
          <w:szCs w:val="24"/>
        </w:rPr>
        <w:t>00</w:t>
      </w:r>
      <w:r w:rsidRPr="007F5E38" w:rsidR="004D4BCF">
        <w:rPr>
          <w:rFonts w:ascii="Times New Roman" w:hAnsi="Times New Roman"/>
          <w:szCs w:val="24"/>
        </w:rPr>
        <w:t xml:space="preserve"> (x € 1.</w:t>
      </w:r>
      <w:r w:rsidRPr="007F5E38">
        <w:rPr>
          <w:rFonts w:ascii="Times New Roman" w:hAnsi="Times New Roman"/>
          <w:szCs w:val="24"/>
        </w:rPr>
        <w:t>000).</w:t>
      </w:r>
    </w:p>
    <w:p w:rsidRPr="004D4BCF" w:rsidR="00470846" w:rsidP="00FB349A" w:rsidRDefault="00470846" w14:paraId="4B2C8667" w14:textId="77777777">
      <w:pPr>
        <w:rPr>
          <w:rFonts w:ascii="Times New Roman" w:hAnsi="Times New Roman"/>
        </w:rPr>
      </w:pPr>
    </w:p>
    <w:p w:rsidRPr="004D4BCF" w:rsidR="00470846" w:rsidP="00FB349A" w:rsidRDefault="00470846" w14:paraId="062D062C" w14:textId="77777777">
      <w:pPr>
        <w:rPr>
          <w:rFonts w:ascii="Times New Roman" w:hAnsi="Times New Roman"/>
        </w:rPr>
      </w:pPr>
      <w:r w:rsidRPr="004D4BCF">
        <w:rPr>
          <w:rFonts w:ascii="Times New Roman" w:hAnsi="Times New Roman"/>
        </w:rPr>
        <w:t>II</w:t>
      </w:r>
    </w:p>
    <w:p w:rsidRPr="004D4BCF" w:rsidR="00470846" w:rsidP="00FB349A" w:rsidRDefault="00470846" w14:paraId="085276EB" w14:textId="77777777">
      <w:pPr>
        <w:rPr>
          <w:rFonts w:ascii="Times New Roman" w:hAnsi="Times New Roman"/>
        </w:rPr>
      </w:pPr>
    </w:p>
    <w:p w:rsidRPr="007F5E38" w:rsidR="007F5E38" w:rsidP="007F5E38" w:rsidRDefault="007F5E38" w14:paraId="12C207F2" w14:textId="499CEF02">
      <w:pPr>
        <w:ind w:firstLine="284"/>
        <w:rPr>
          <w:rFonts w:ascii="Times New Roman" w:hAnsi="Times New Roman"/>
          <w:szCs w:val="24"/>
        </w:rPr>
      </w:pPr>
      <w:r w:rsidRPr="007F5E38">
        <w:rPr>
          <w:rFonts w:ascii="Times New Roman" w:hAnsi="Times New Roman"/>
          <w:szCs w:val="24"/>
        </w:rPr>
        <w:t xml:space="preserve">In </w:t>
      </w:r>
      <w:r w:rsidRPr="007F5E38">
        <w:rPr>
          <w:rFonts w:ascii="Times New Roman" w:hAnsi="Times New Roman"/>
          <w:b/>
          <w:szCs w:val="24"/>
        </w:rPr>
        <w:t xml:space="preserve">artikel 7 </w:t>
      </w:r>
      <w:r w:rsidRPr="007F5E38">
        <w:rPr>
          <w:rFonts w:ascii="Times New Roman" w:hAnsi="Times New Roman"/>
          <w:b/>
          <w:bCs/>
          <w:szCs w:val="24"/>
        </w:rPr>
        <w:t>Oorlogsgetroffenen en Herinnering Tweede Wereldoorlog</w:t>
      </w:r>
      <w:r w:rsidRPr="007F5E38">
        <w:rPr>
          <w:rFonts w:ascii="Times New Roman" w:hAnsi="Times New Roman"/>
          <w:szCs w:val="24"/>
        </w:rPr>
        <w:t xml:space="preserve"> worden het verplichtingenbedrag en het uitgavenbedrag </w:t>
      </w:r>
      <w:r w:rsidRPr="007F5E38">
        <w:rPr>
          <w:rFonts w:ascii="Times New Roman" w:hAnsi="Times New Roman"/>
          <w:b/>
          <w:szCs w:val="24"/>
        </w:rPr>
        <w:t>ver</w:t>
      </w:r>
      <w:r>
        <w:rPr>
          <w:rFonts w:ascii="Times New Roman" w:hAnsi="Times New Roman"/>
          <w:b/>
          <w:szCs w:val="24"/>
        </w:rPr>
        <w:t>hoo</w:t>
      </w:r>
      <w:r w:rsidRPr="007F5E38">
        <w:rPr>
          <w:rFonts w:ascii="Times New Roman" w:hAnsi="Times New Roman"/>
          <w:b/>
          <w:szCs w:val="24"/>
        </w:rPr>
        <w:t>gd</w:t>
      </w:r>
      <w:r w:rsidRPr="007F5E38">
        <w:rPr>
          <w:rFonts w:ascii="Times New Roman" w:hAnsi="Times New Roman"/>
          <w:szCs w:val="24"/>
        </w:rPr>
        <w:t xml:space="preserve"> met</w:t>
      </w:r>
      <w:r w:rsidRPr="007F5E38">
        <w:rPr>
          <w:rFonts w:ascii="Times New Roman" w:hAnsi="Times New Roman"/>
          <w:b/>
          <w:szCs w:val="24"/>
        </w:rPr>
        <w:t> € </w:t>
      </w:r>
      <w:r w:rsidR="00994922">
        <w:rPr>
          <w:rFonts w:ascii="Times New Roman" w:hAnsi="Times New Roman"/>
          <w:b/>
          <w:szCs w:val="24"/>
        </w:rPr>
        <w:t>1.0</w:t>
      </w:r>
      <w:r w:rsidRPr="007F5E38">
        <w:rPr>
          <w:rFonts w:ascii="Times New Roman" w:hAnsi="Times New Roman"/>
          <w:b/>
          <w:szCs w:val="24"/>
        </w:rPr>
        <w:t>00</w:t>
      </w:r>
      <w:r w:rsidRPr="007F5E38">
        <w:rPr>
          <w:rFonts w:ascii="Times New Roman" w:hAnsi="Times New Roman"/>
          <w:szCs w:val="24"/>
        </w:rPr>
        <w:t xml:space="preserve"> (x € 1.000).</w:t>
      </w:r>
    </w:p>
    <w:p w:rsidRPr="004D4BCF" w:rsidR="00470846" w:rsidP="00FB349A" w:rsidRDefault="00470846" w14:paraId="09F1F83E" w14:textId="77777777">
      <w:pPr>
        <w:rPr>
          <w:rFonts w:ascii="Times New Roman" w:hAnsi="Times New Roman"/>
        </w:rPr>
      </w:pPr>
    </w:p>
    <w:p w:rsidR="00470846" w:rsidP="00FB349A" w:rsidRDefault="00470846" w14:paraId="22CD2403" w14:textId="77777777">
      <w:pPr>
        <w:rPr>
          <w:rFonts w:ascii="Times New Roman" w:hAnsi="Times New Roman"/>
          <w:b/>
        </w:rPr>
      </w:pPr>
      <w:r w:rsidRPr="004D4BCF">
        <w:rPr>
          <w:rFonts w:ascii="Times New Roman" w:hAnsi="Times New Roman"/>
          <w:b/>
        </w:rPr>
        <w:t>Toelichting</w:t>
      </w:r>
    </w:p>
    <w:p w:rsidRPr="004D4BCF" w:rsidR="00D801FD" w:rsidP="00FB349A" w:rsidRDefault="00D801FD" w14:paraId="038AA37A" w14:textId="77777777">
      <w:pPr>
        <w:rPr>
          <w:rFonts w:ascii="Times New Roman" w:hAnsi="Times New Roman"/>
          <w:b/>
        </w:rPr>
      </w:pPr>
    </w:p>
    <w:p w:rsidR="00DC47F1" w:rsidP="00FB349A" w:rsidRDefault="007F22E6" w14:paraId="6ABB37CA" w14:textId="19DA5EC5">
      <w:pPr>
        <w:rPr>
          <w:rFonts w:ascii="Times New Roman" w:hAnsi="Times New Roman"/>
        </w:rPr>
      </w:pPr>
      <w:r>
        <w:rPr>
          <w:rFonts w:ascii="Times New Roman" w:hAnsi="Times New Roman"/>
        </w:rPr>
        <w:t xml:space="preserve">Op 4 mei herdenken we </w:t>
      </w:r>
      <w:r w:rsidR="00E63569">
        <w:rPr>
          <w:rFonts w:ascii="Times New Roman" w:hAnsi="Times New Roman"/>
        </w:rPr>
        <w:t>de mensen</w:t>
      </w:r>
      <w:r w:rsidR="007E49A6">
        <w:rPr>
          <w:rFonts w:ascii="Times New Roman" w:hAnsi="Times New Roman"/>
        </w:rPr>
        <w:t xml:space="preserve"> die voor onze vrijheid zijn gestorven en op 5 mei vieren we de vrijheid</w:t>
      </w:r>
      <w:r w:rsidR="00475E8E">
        <w:rPr>
          <w:rFonts w:ascii="Times New Roman" w:hAnsi="Times New Roman"/>
        </w:rPr>
        <w:t xml:space="preserve">. Met heel Nederland samen. </w:t>
      </w:r>
      <w:r w:rsidR="003C5354">
        <w:rPr>
          <w:rFonts w:ascii="Times New Roman" w:hAnsi="Times New Roman"/>
        </w:rPr>
        <w:t xml:space="preserve">Daarmee vormen 4 en 5 mei een belangrijk aspect in onze democratie en </w:t>
      </w:r>
      <w:r w:rsidR="00200D9C">
        <w:rPr>
          <w:rFonts w:ascii="Times New Roman" w:hAnsi="Times New Roman"/>
        </w:rPr>
        <w:t xml:space="preserve">nationale cultuur. </w:t>
      </w:r>
      <w:r w:rsidR="00475E8E">
        <w:rPr>
          <w:rFonts w:ascii="Times New Roman" w:hAnsi="Times New Roman"/>
        </w:rPr>
        <w:t>Een geweldig onderdeel van het vieren van onze vrijheid zijn de verschillende bevrijdingsfestivals door heel Nederland</w:t>
      </w:r>
      <w:r w:rsidR="00DC47F1">
        <w:rPr>
          <w:rFonts w:ascii="Times New Roman" w:hAnsi="Times New Roman"/>
        </w:rPr>
        <w:t>.</w:t>
      </w:r>
      <w:r w:rsidR="00200D9C">
        <w:rPr>
          <w:rFonts w:ascii="Times New Roman" w:hAnsi="Times New Roman"/>
        </w:rPr>
        <w:t xml:space="preserve"> </w:t>
      </w:r>
      <w:r w:rsidR="00E37F82">
        <w:rPr>
          <w:rFonts w:ascii="Times New Roman" w:hAnsi="Times New Roman"/>
        </w:rPr>
        <w:t xml:space="preserve">Net als vorig jaar geven organisatoren echter in een brandbrief aan dat </w:t>
      </w:r>
      <w:r w:rsidR="000D1BC5">
        <w:rPr>
          <w:rFonts w:ascii="Times New Roman" w:hAnsi="Times New Roman"/>
        </w:rPr>
        <w:t>zonder steun sommige festivals direct moeten stoppen en andere festivals wellicht na enkele jaren verdwenen zullen zijn. Indieners zouden dat eeuwig zonde vinden van zo</w:t>
      </w:r>
      <w:r w:rsidR="0071177B">
        <w:rPr>
          <w:rFonts w:ascii="Times New Roman" w:hAnsi="Times New Roman"/>
        </w:rPr>
        <w:t>’</w:t>
      </w:r>
      <w:r w:rsidR="000D1BC5">
        <w:rPr>
          <w:rFonts w:ascii="Times New Roman" w:hAnsi="Times New Roman"/>
        </w:rPr>
        <w:t xml:space="preserve">n </w:t>
      </w:r>
      <w:r w:rsidR="0071177B">
        <w:rPr>
          <w:rFonts w:ascii="Times New Roman" w:hAnsi="Times New Roman"/>
        </w:rPr>
        <w:t>waardevolle traditie, die open is voor iedereen, verspreid over heel Nederland en gratis toegankelijk. Deze aspecten willen de indieners niet kwijtraken, juist om onze vrijheid met het hele land te kunnen vieren.</w:t>
      </w:r>
    </w:p>
    <w:p w:rsidR="00DC47F1" w:rsidP="00FB349A" w:rsidRDefault="00DC47F1" w14:paraId="6FCFF8E8" w14:textId="77777777">
      <w:pPr>
        <w:rPr>
          <w:rFonts w:ascii="Times New Roman" w:hAnsi="Times New Roman"/>
        </w:rPr>
      </w:pPr>
    </w:p>
    <w:p w:rsidRPr="008C2D85" w:rsidR="001A2A63" w:rsidP="00FB349A" w:rsidRDefault="0071177B" w14:paraId="32EB577D" w14:textId="345B463A">
      <w:pPr>
        <w:rPr>
          <w:rFonts w:ascii="Times New Roman" w:hAnsi="Times New Roman"/>
        </w:rPr>
      </w:pPr>
      <w:r>
        <w:rPr>
          <w:rFonts w:ascii="Times New Roman" w:hAnsi="Times New Roman"/>
        </w:rPr>
        <w:t xml:space="preserve">Om deze redenen heeft de Kamer vorig jaar </w:t>
      </w:r>
      <w:r w:rsidR="00FF3BE9">
        <w:rPr>
          <w:rFonts w:ascii="Times New Roman" w:hAnsi="Times New Roman"/>
        </w:rPr>
        <w:t xml:space="preserve">ook al </w:t>
      </w:r>
      <w:r>
        <w:rPr>
          <w:rFonts w:ascii="Times New Roman" w:hAnsi="Times New Roman"/>
        </w:rPr>
        <w:t xml:space="preserve">gevraagd om </w:t>
      </w:r>
      <w:r w:rsidR="00FF3BE9">
        <w:rPr>
          <w:rFonts w:ascii="Times New Roman" w:hAnsi="Times New Roman"/>
        </w:rPr>
        <w:t>een garantiefonds van minimaal 1 miljoen euro ter verzekering</w:t>
      </w:r>
      <w:r w:rsidR="009F3571">
        <w:rPr>
          <w:rFonts w:ascii="Times New Roman" w:hAnsi="Times New Roman"/>
        </w:rPr>
        <w:t xml:space="preserve"> (Kamerstuk 31 511, nr. 61)</w:t>
      </w:r>
      <w:r w:rsidR="00FF3BE9">
        <w:rPr>
          <w:rFonts w:ascii="Times New Roman" w:hAnsi="Times New Roman"/>
        </w:rPr>
        <w:t xml:space="preserve">. </w:t>
      </w:r>
      <w:r w:rsidR="009F3571">
        <w:rPr>
          <w:rFonts w:ascii="Times New Roman" w:hAnsi="Times New Roman"/>
        </w:rPr>
        <w:t xml:space="preserve">In reactie op dit amendement heeft het kabinet inderdaad </w:t>
      </w:r>
      <w:r w:rsidR="00473D2D">
        <w:rPr>
          <w:rFonts w:ascii="Times New Roman" w:hAnsi="Times New Roman"/>
        </w:rPr>
        <w:t xml:space="preserve">ongeveer 1 miljoen euro vrijgemaakt en toegezegd met de organisatoren te werken aan </w:t>
      </w:r>
      <w:r w:rsidR="00177367">
        <w:rPr>
          <w:rFonts w:ascii="Times New Roman" w:hAnsi="Times New Roman"/>
        </w:rPr>
        <w:t>een breed gedragen toekomstvisie.</w:t>
      </w:r>
      <w:r w:rsidR="00FF3BE9">
        <w:rPr>
          <w:rFonts w:ascii="Times New Roman" w:hAnsi="Times New Roman"/>
        </w:rPr>
        <w:t xml:space="preserve"> </w:t>
      </w:r>
      <w:r w:rsidR="00DC47F1">
        <w:rPr>
          <w:rFonts w:ascii="Times New Roman" w:hAnsi="Times New Roman"/>
        </w:rPr>
        <w:t xml:space="preserve">Dit amendement regelt dat net als in 2024 ook voor volgend jaar 1 miljoen euro wordt vrijgemaakt </w:t>
      </w:r>
      <w:r w:rsidR="00FF3BE9">
        <w:rPr>
          <w:rFonts w:ascii="Times New Roman" w:hAnsi="Times New Roman"/>
        </w:rPr>
        <w:t xml:space="preserve">voor </w:t>
      </w:r>
      <w:r w:rsidR="00666B66">
        <w:rPr>
          <w:rFonts w:ascii="Times New Roman" w:hAnsi="Times New Roman"/>
        </w:rPr>
        <w:t>de bevrijdingsfestivals</w:t>
      </w:r>
      <w:r w:rsidR="00FF3BE9">
        <w:rPr>
          <w:rFonts w:ascii="Times New Roman" w:hAnsi="Times New Roman"/>
        </w:rPr>
        <w:t xml:space="preserve"> met als doel dat ze </w:t>
      </w:r>
      <w:r w:rsidR="00672CEE">
        <w:rPr>
          <w:rFonts w:ascii="Times New Roman" w:hAnsi="Times New Roman"/>
        </w:rPr>
        <w:t xml:space="preserve">ook in 2025 doorgang kunnen vinden. Dekking wordt gevonden in het juridisch niet-verplichte deel van artikel 3 Langdurige zorg en ondersteuning op de begroting van het ministerie van VWS. De indieners verzoeken </w:t>
      </w:r>
      <w:r w:rsidR="00F45E9E">
        <w:rPr>
          <w:rFonts w:ascii="Times New Roman" w:hAnsi="Times New Roman"/>
        </w:rPr>
        <w:t>met dit amendement ook voor volgende jaren te zorgen voor meerjarige duidelijkheid over voldoende steun</w:t>
      </w:r>
      <w:r w:rsidR="00E76A7D">
        <w:rPr>
          <w:rFonts w:ascii="Times New Roman" w:hAnsi="Times New Roman"/>
        </w:rPr>
        <w:t xml:space="preserve"> om deze traditie voort te kunnen zetten</w:t>
      </w:r>
      <w:r w:rsidR="00177367">
        <w:rPr>
          <w:rFonts w:ascii="Times New Roman" w:hAnsi="Times New Roman"/>
        </w:rPr>
        <w:t xml:space="preserve">, zoals reeds toegezegd in </w:t>
      </w:r>
      <w:r w:rsidR="00F42E50">
        <w:rPr>
          <w:rFonts w:ascii="Times New Roman" w:hAnsi="Times New Roman"/>
        </w:rPr>
        <w:t>de kamerbrief over de uitvoering van motie-Van Strien c.s. over de bevrijdingsfestivals</w:t>
      </w:r>
      <w:r w:rsidR="00E76A7D">
        <w:rPr>
          <w:rFonts w:ascii="Times New Roman" w:hAnsi="Times New Roman"/>
        </w:rPr>
        <w:t>.</w:t>
      </w:r>
    </w:p>
    <w:p w:rsidRPr="007F5E38" w:rsidR="007F5E38" w:rsidP="007F5E38" w:rsidRDefault="007F5E38" w14:paraId="635468CD" w14:textId="77777777">
      <w:pPr>
        <w:rPr>
          <w:rFonts w:ascii="Times New Roman" w:hAnsi="Times New Roman"/>
        </w:rPr>
      </w:pPr>
    </w:p>
    <w:p w:rsidRPr="008C2D85" w:rsidR="00AA6088" w:rsidP="00FB349A" w:rsidRDefault="00994922" w14:paraId="0E842F03" w14:textId="7CD75EE7">
      <w:pPr>
        <w:rPr>
          <w:rFonts w:ascii="Times New Roman" w:hAnsi="Times New Roman"/>
        </w:rPr>
      </w:pPr>
      <w:r>
        <w:rPr>
          <w:rFonts w:ascii="Times New Roman" w:hAnsi="Times New Roman"/>
        </w:rPr>
        <w:t>Paulusma</w:t>
      </w:r>
    </w:p>
    <w:sectPr w:rsidRPr="008C2D85" w:rsidR="00AA608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824B" w14:textId="77777777" w:rsidR="009D00D6" w:rsidRDefault="009D00D6">
      <w:pPr>
        <w:spacing w:line="20" w:lineRule="exact"/>
      </w:pPr>
    </w:p>
  </w:endnote>
  <w:endnote w:type="continuationSeparator" w:id="0">
    <w:p w14:paraId="1B7870B0" w14:textId="77777777" w:rsidR="009D00D6" w:rsidRDefault="009D00D6">
      <w:pPr>
        <w:pStyle w:val="Amendement"/>
      </w:pPr>
      <w:r>
        <w:rPr>
          <w:b w:val="0"/>
        </w:rPr>
        <w:t xml:space="preserve"> </w:t>
      </w:r>
    </w:p>
  </w:endnote>
  <w:endnote w:type="continuationNotice" w:id="1">
    <w:p w14:paraId="54A7E56A" w14:textId="77777777" w:rsidR="009D00D6" w:rsidRDefault="009D00D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D20C" w14:textId="77777777" w:rsidR="009D00D6" w:rsidRDefault="009D00D6">
      <w:pPr>
        <w:pStyle w:val="Amendement"/>
      </w:pPr>
      <w:r>
        <w:rPr>
          <w:b w:val="0"/>
        </w:rPr>
        <w:separator/>
      </w:r>
    </w:p>
  </w:footnote>
  <w:footnote w:type="continuationSeparator" w:id="0">
    <w:p w14:paraId="213CC34F" w14:textId="77777777" w:rsidR="009D00D6" w:rsidRDefault="009D00D6">
      <w:r>
        <w:continuationSeparator/>
      </w:r>
    </w:p>
  </w:footnote>
  <w:footnote w:type="continuationNotice" w:id="1">
    <w:p w14:paraId="0E10D461" w14:textId="77777777" w:rsidR="009D00D6" w:rsidRDefault="009D00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38"/>
    <w:rsid w:val="0003016F"/>
    <w:rsid w:val="000C6F39"/>
    <w:rsid w:val="000D1BC5"/>
    <w:rsid w:val="0011770C"/>
    <w:rsid w:val="00120827"/>
    <w:rsid w:val="00146E70"/>
    <w:rsid w:val="001528A5"/>
    <w:rsid w:val="00173380"/>
    <w:rsid w:val="00177367"/>
    <w:rsid w:val="001A2A63"/>
    <w:rsid w:val="001A5AFF"/>
    <w:rsid w:val="001A6B5A"/>
    <w:rsid w:val="001C562D"/>
    <w:rsid w:val="001D1E5D"/>
    <w:rsid w:val="001D6497"/>
    <w:rsid w:val="001E2226"/>
    <w:rsid w:val="001F7334"/>
    <w:rsid w:val="00200D9C"/>
    <w:rsid w:val="002569BB"/>
    <w:rsid w:val="002F669A"/>
    <w:rsid w:val="003050FF"/>
    <w:rsid w:val="00383396"/>
    <w:rsid w:val="00385ECC"/>
    <w:rsid w:val="003C5354"/>
    <w:rsid w:val="003C7B2B"/>
    <w:rsid w:val="003D4FB9"/>
    <w:rsid w:val="003E5927"/>
    <w:rsid w:val="003E6820"/>
    <w:rsid w:val="00417365"/>
    <w:rsid w:val="00470846"/>
    <w:rsid w:val="00473D2D"/>
    <w:rsid w:val="00475E8E"/>
    <w:rsid w:val="0047650D"/>
    <w:rsid w:val="004B2AE2"/>
    <w:rsid w:val="004C2A57"/>
    <w:rsid w:val="004D4BCF"/>
    <w:rsid w:val="00544E91"/>
    <w:rsid w:val="005C554B"/>
    <w:rsid w:val="005E482A"/>
    <w:rsid w:val="005F1855"/>
    <w:rsid w:val="005F7AD9"/>
    <w:rsid w:val="00646211"/>
    <w:rsid w:val="00666B66"/>
    <w:rsid w:val="00672CEE"/>
    <w:rsid w:val="0071177B"/>
    <w:rsid w:val="00736284"/>
    <w:rsid w:val="00741EB2"/>
    <w:rsid w:val="00756AE0"/>
    <w:rsid w:val="007958E0"/>
    <w:rsid w:val="007E49A6"/>
    <w:rsid w:val="007F22E6"/>
    <w:rsid w:val="007F5E38"/>
    <w:rsid w:val="00814012"/>
    <w:rsid w:val="00833C90"/>
    <w:rsid w:val="008467BE"/>
    <w:rsid w:val="00850751"/>
    <w:rsid w:val="00854DAE"/>
    <w:rsid w:val="00854FD6"/>
    <w:rsid w:val="00867688"/>
    <w:rsid w:val="008819B7"/>
    <w:rsid w:val="008C2D85"/>
    <w:rsid w:val="008F200C"/>
    <w:rsid w:val="009211C5"/>
    <w:rsid w:val="00925D1F"/>
    <w:rsid w:val="00926C70"/>
    <w:rsid w:val="009347C2"/>
    <w:rsid w:val="00941752"/>
    <w:rsid w:val="00994922"/>
    <w:rsid w:val="009D00D6"/>
    <w:rsid w:val="009E6185"/>
    <w:rsid w:val="009F3571"/>
    <w:rsid w:val="00A1221C"/>
    <w:rsid w:val="00AA6088"/>
    <w:rsid w:val="00B16EE6"/>
    <w:rsid w:val="00B24096"/>
    <w:rsid w:val="00B24FC7"/>
    <w:rsid w:val="00B37F45"/>
    <w:rsid w:val="00B6508A"/>
    <w:rsid w:val="00BD6436"/>
    <w:rsid w:val="00BE1B3C"/>
    <w:rsid w:val="00C26FAB"/>
    <w:rsid w:val="00C370AE"/>
    <w:rsid w:val="00C5415C"/>
    <w:rsid w:val="00C74FE3"/>
    <w:rsid w:val="00C850D6"/>
    <w:rsid w:val="00CC0433"/>
    <w:rsid w:val="00D43ADE"/>
    <w:rsid w:val="00D733D3"/>
    <w:rsid w:val="00D801FD"/>
    <w:rsid w:val="00D818D9"/>
    <w:rsid w:val="00D961CF"/>
    <w:rsid w:val="00DB5D3B"/>
    <w:rsid w:val="00DC47F1"/>
    <w:rsid w:val="00DD08D8"/>
    <w:rsid w:val="00DD7197"/>
    <w:rsid w:val="00E37F82"/>
    <w:rsid w:val="00E47054"/>
    <w:rsid w:val="00E63569"/>
    <w:rsid w:val="00E76A7D"/>
    <w:rsid w:val="00E96167"/>
    <w:rsid w:val="00EC6224"/>
    <w:rsid w:val="00EE358F"/>
    <w:rsid w:val="00F06146"/>
    <w:rsid w:val="00F2239C"/>
    <w:rsid w:val="00F37F6D"/>
    <w:rsid w:val="00F410B4"/>
    <w:rsid w:val="00F42E50"/>
    <w:rsid w:val="00F45E9E"/>
    <w:rsid w:val="00F50984"/>
    <w:rsid w:val="00F52D8F"/>
    <w:rsid w:val="00F8109A"/>
    <w:rsid w:val="00F9022B"/>
    <w:rsid w:val="00FA10B5"/>
    <w:rsid w:val="00FA53B1"/>
    <w:rsid w:val="00FB349A"/>
    <w:rsid w:val="00FD6C76"/>
    <w:rsid w:val="00FF3BE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15AF8"/>
  <w15:docId w15:val="{0591AA49-0AE1-436F-8AD5-BAAD929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5F185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369</ap:Words>
  <ap:Characters>2086</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2024-10-18T14:06:00.0000000Z</dcterms:created>
  <dcterms:modified xsi:type="dcterms:W3CDTF">2024-10-18T14:06:00.0000000Z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