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D7BD0" w14:paraId="4B6F5C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12F338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D8D4F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D7BD0" w14:paraId="3A9D918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A31FC0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D7BD0" w14:paraId="605D63F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9E48F61" w14:textId="77777777"/>
        </w:tc>
      </w:tr>
      <w:tr w:rsidR="00997775" w:rsidTr="001D7BD0" w14:paraId="35786C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9CFD702" w14:textId="77777777"/>
        </w:tc>
      </w:tr>
      <w:tr w:rsidR="00997775" w:rsidTr="001D7BD0" w14:paraId="630682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E17FA6" w14:textId="77777777"/>
        </w:tc>
        <w:tc>
          <w:tcPr>
            <w:tcW w:w="7654" w:type="dxa"/>
            <w:gridSpan w:val="2"/>
          </w:tcPr>
          <w:p w:rsidR="00997775" w:rsidRDefault="00997775" w14:paraId="50EB0408" w14:textId="77777777"/>
        </w:tc>
      </w:tr>
      <w:tr w:rsidR="001D7BD0" w:rsidTr="001D7BD0" w14:paraId="4E415D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7BD0" w:rsidP="001D7BD0" w:rsidRDefault="001D7BD0" w14:paraId="0BDC2D2F" w14:textId="17C45D59">
            <w:pPr>
              <w:rPr>
                <w:b/>
              </w:rPr>
            </w:pPr>
            <w:r>
              <w:rPr>
                <w:b/>
              </w:rPr>
              <w:t>36 600 XIV</w:t>
            </w:r>
          </w:p>
        </w:tc>
        <w:tc>
          <w:tcPr>
            <w:tcW w:w="7654" w:type="dxa"/>
            <w:gridSpan w:val="2"/>
          </w:tcPr>
          <w:p w:rsidR="001D7BD0" w:rsidP="001D7BD0" w:rsidRDefault="001D7BD0" w14:paraId="18BE0E90" w14:textId="589600CC">
            <w:pPr>
              <w:rPr>
                <w:b/>
              </w:rPr>
            </w:pPr>
            <w:r w:rsidRPr="00506CA4">
              <w:rPr>
                <w:b/>
                <w:bCs/>
                <w:szCs w:val="24"/>
              </w:rPr>
              <w:t>Vaststelling van de begrotingsstaten van het Ministerie van Landbouw, Visserij, Voedselzekerheid en Natuur (XIV) en het Diergezondheidsfonds (F) voor het jaar 2025</w:t>
            </w:r>
          </w:p>
        </w:tc>
      </w:tr>
      <w:tr w:rsidR="001D7BD0" w:rsidTr="001D7BD0" w14:paraId="23BA4F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7BD0" w:rsidP="001D7BD0" w:rsidRDefault="001D7BD0" w14:paraId="3CA980B4" w14:textId="77777777"/>
        </w:tc>
        <w:tc>
          <w:tcPr>
            <w:tcW w:w="7654" w:type="dxa"/>
            <w:gridSpan w:val="2"/>
          </w:tcPr>
          <w:p w:rsidR="001D7BD0" w:rsidP="001D7BD0" w:rsidRDefault="001D7BD0" w14:paraId="4DBB4106" w14:textId="77777777"/>
        </w:tc>
      </w:tr>
      <w:tr w:rsidR="001D7BD0" w:rsidTr="001D7BD0" w14:paraId="36F390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7BD0" w:rsidP="001D7BD0" w:rsidRDefault="001D7BD0" w14:paraId="3D89F1C4" w14:textId="77777777"/>
        </w:tc>
        <w:tc>
          <w:tcPr>
            <w:tcW w:w="7654" w:type="dxa"/>
            <w:gridSpan w:val="2"/>
          </w:tcPr>
          <w:p w:rsidR="001D7BD0" w:rsidP="001D7BD0" w:rsidRDefault="001D7BD0" w14:paraId="700CD27A" w14:textId="77777777"/>
        </w:tc>
      </w:tr>
      <w:tr w:rsidR="001D7BD0" w:rsidTr="001D7BD0" w14:paraId="599C11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7BD0" w:rsidP="001D7BD0" w:rsidRDefault="001D7BD0" w14:paraId="38EFD45D" w14:textId="431FF12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55</w:t>
            </w:r>
          </w:p>
        </w:tc>
        <w:tc>
          <w:tcPr>
            <w:tcW w:w="7654" w:type="dxa"/>
            <w:gridSpan w:val="2"/>
          </w:tcPr>
          <w:p w:rsidR="001D7BD0" w:rsidP="001D7BD0" w:rsidRDefault="001D7BD0" w14:paraId="63B2B379" w14:textId="2F01670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FLACH C.S.</w:t>
            </w:r>
          </w:p>
        </w:tc>
      </w:tr>
      <w:tr w:rsidR="001D7BD0" w:rsidTr="001D7BD0" w14:paraId="70C3F2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7BD0" w:rsidP="001D7BD0" w:rsidRDefault="001D7BD0" w14:paraId="5368C3A8" w14:textId="77777777"/>
        </w:tc>
        <w:tc>
          <w:tcPr>
            <w:tcW w:w="7654" w:type="dxa"/>
            <w:gridSpan w:val="2"/>
          </w:tcPr>
          <w:p w:rsidR="001D7BD0" w:rsidP="001D7BD0" w:rsidRDefault="001D7BD0" w14:paraId="7526E8F5" w14:textId="57BFDE51">
            <w:r>
              <w:t>Voorgesteld 17 oktober 2024</w:t>
            </w:r>
          </w:p>
        </w:tc>
      </w:tr>
      <w:tr w:rsidR="001D7BD0" w:rsidTr="001D7BD0" w14:paraId="2D4061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7BD0" w:rsidP="001D7BD0" w:rsidRDefault="001D7BD0" w14:paraId="283C9BEF" w14:textId="77777777"/>
        </w:tc>
        <w:tc>
          <w:tcPr>
            <w:tcW w:w="7654" w:type="dxa"/>
            <w:gridSpan w:val="2"/>
          </w:tcPr>
          <w:p w:rsidR="001D7BD0" w:rsidP="001D7BD0" w:rsidRDefault="001D7BD0" w14:paraId="3836E6C8" w14:textId="77777777"/>
        </w:tc>
      </w:tr>
      <w:tr w:rsidR="001D7BD0" w:rsidTr="001D7BD0" w14:paraId="179587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7BD0" w:rsidP="001D7BD0" w:rsidRDefault="001D7BD0" w14:paraId="19D6D8E8" w14:textId="77777777"/>
        </w:tc>
        <w:tc>
          <w:tcPr>
            <w:tcW w:w="7654" w:type="dxa"/>
            <w:gridSpan w:val="2"/>
          </w:tcPr>
          <w:p w:rsidR="001D7BD0" w:rsidP="001D7BD0" w:rsidRDefault="001D7BD0" w14:paraId="624BF8D2" w14:textId="77777777">
            <w:r>
              <w:t>De Kamer,</w:t>
            </w:r>
          </w:p>
        </w:tc>
      </w:tr>
      <w:tr w:rsidR="001D7BD0" w:rsidTr="001D7BD0" w14:paraId="190FE5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7BD0" w:rsidP="001D7BD0" w:rsidRDefault="001D7BD0" w14:paraId="5E7C12F6" w14:textId="77777777"/>
        </w:tc>
        <w:tc>
          <w:tcPr>
            <w:tcW w:w="7654" w:type="dxa"/>
            <w:gridSpan w:val="2"/>
          </w:tcPr>
          <w:p w:rsidR="001D7BD0" w:rsidP="001D7BD0" w:rsidRDefault="001D7BD0" w14:paraId="58F062EC" w14:textId="77777777"/>
        </w:tc>
      </w:tr>
      <w:tr w:rsidR="001D7BD0" w:rsidTr="001D7BD0" w14:paraId="469072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7BD0" w:rsidP="001D7BD0" w:rsidRDefault="001D7BD0" w14:paraId="11ED034A" w14:textId="77777777"/>
        </w:tc>
        <w:tc>
          <w:tcPr>
            <w:tcW w:w="7654" w:type="dxa"/>
            <w:gridSpan w:val="2"/>
          </w:tcPr>
          <w:p w:rsidR="001D7BD0" w:rsidP="001D7BD0" w:rsidRDefault="001D7BD0" w14:paraId="4CA3E4E1" w14:textId="77777777">
            <w:r>
              <w:t>gehoord de beraadslaging,</w:t>
            </w:r>
          </w:p>
        </w:tc>
      </w:tr>
      <w:tr w:rsidR="001D7BD0" w:rsidTr="001D7BD0" w14:paraId="52D2D9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7BD0" w:rsidP="001D7BD0" w:rsidRDefault="001D7BD0" w14:paraId="2E72DAF9" w14:textId="77777777"/>
        </w:tc>
        <w:tc>
          <w:tcPr>
            <w:tcW w:w="7654" w:type="dxa"/>
            <w:gridSpan w:val="2"/>
          </w:tcPr>
          <w:p w:rsidR="001D7BD0" w:rsidP="001D7BD0" w:rsidRDefault="001D7BD0" w14:paraId="07473BEE" w14:textId="77777777"/>
        </w:tc>
      </w:tr>
      <w:tr w:rsidR="001D7BD0" w:rsidTr="001D7BD0" w14:paraId="67CDCD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7BD0" w:rsidP="001D7BD0" w:rsidRDefault="001D7BD0" w14:paraId="7DE16FC7" w14:textId="77777777"/>
        </w:tc>
        <w:tc>
          <w:tcPr>
            <w:tcW w:w="7654" w:type="dxa"/>
            <w:gridSpan w:val="2"/>
          </w:tcPr>
          <w:p w:rsidRPr="001D7BD0" w:rsidR="001D7BD0" w:rsidP="001D7BD0" w:rsidRDefault="001D7BD0" w14:paraId="0346423F" w14:textId="77777777">
            <w:r w:rsidRPr="001D7BD0">
              <w:t xml:space="preserve">verzoekt de regering de vergoedingen voor onder meer stikstofbindende gewassen in de </w:t>
            </w:r>
            <w:proofErr w:type="spellStart"/>
            <w:r w:rsidRPr="001D7BD0">
              <w:t>eco</w:t>
            </w:r>
            <w:proofErr w:type="spellEnd"/>
            <w:r w:rsidRPr="001D7BD0">
              <w:t>-regeling voor 2025 in lijn te brengen met de vergoeding in de afgelopen jaren;</w:t>
            </w:r>
          </w:p>
          <w:p w:rsidR="001D7BD0" w:rsidP="001D7BD0" w:rsidRDefault="001D7BD0" w14:paraId="680D50FA" w14:textId="77777777"/>
          <w:p w:rsidRPr="001D7BD0" w:rsidR="001D7BD0" w:rsidP="001D7BD0" w:rsidRDefault="001D7BD0" w14:paraId="39680EA1" w14:textId="78517548">
            <w:r w:rsidRPr="001D7BD0">
              <w:t xml:space="preserve">verzoekt de regering te zorgen voor consistentie in de hoogte van vergoedingen voor de </w:t>
            </w:r>
            <w:proofErr w:type="spellStart"/>
            <w:r w:rsidRPr="001D7BD0">
              <w:t>eco</w:t>
            </w:r>
            <w:proofErr w:type="spellEnd"/>
            <w:r w:rsidRPr="001D7BD0">
              <w:t>-regeling en ook op langere termijn te zorgen voor voldoende middelen binnen beschikbare budgetten,</w:t>
            </w:r>
          </w:p>
          <w:p w:rsidR="001D7BD0" w:rsidP="001D7BD0" w:rsidRDefault="001D7BD0" w14:paraId="2D3269A7" w14:textId="77777777"/>
          <w:p w:rsidRPr="001D7BD0" w:rsidR="001D7BD0" w:rsidP="001D7BD0" w:rsidRDefault="001D7BD0" w14:paraId="6806029E" w14:textId="61E8708B">
            <w:r w:rsidRPr="001D7BD0">
              <w:t>en gaat over tot de orde van de dag.</w:t>
            </w:r>
          </w:p>
          <w:p w:rsidR="001D7BD0" w:rsidP="001D7BD0" w:rsidRDefault="001D7BD0" w14:paraId="1DB891E4" w14:textId="77777777"/>
          <w:p w:rsidR="001D7BD0" w:rsidP="001D7BD0" w:rsidRDefault="001D7BD0" w14:paraId="45F1A219" w14:textId="77777777">
            <w:proofErr w:type="spellStart"/>
            <w:r w:rsidRPr="001D7BD0">
              <w:t>Flach</w:t>
            </w:r>
            <w:proofErr w:type="spellEnd"/>
          </w:p>
          <w:p w:rsidR="001D7BD0" w:rsidP="001D7BD0" w:rsidRDefault="001D7BD0" w14:paraId="45268E15" w14:textId="77777777">
            <w:r w:rsidRPr="001D7BD0">
              <w:t>Grinwis</w:t>
            </w:r>
          </w:p>
          <w:p w:rsidR="001D7BD0" w:rsidP="001D7BD0" w:rsidRDefault="001D7BD0" w14:paraId="0518BC8F" w14:textId="77777777">
            <w:r w:rsidRPr="001D7BD0">
              <w:t xml:space="preserve">Van Campen </w:t>
            </w:r>
          </w:p>
          <w:p w:rsidR="001D7BD0" w:rsidP="001D7BD0" w:rsidRDefault="001D7BD0" w14:paraId="4C8A117D" w14:textId="21067705">
            <w:r w:rsidRPr="001D7BD0">
              <w:t>Vedder</w:t>
            </w:r>
          </w:p>
        </w:tc>
      </w:tr>
    </w:tbl>
    <w:p w:rsidR="00997775" w:rsidRDefault="00997775" w14:paraId="5D4B4FC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175C" w14:textId="77777777" w:rsidR="001D7BD0" w:rsidRDefault="001D7BD0">
      <w:pPr>
        <w:spacing w:line="20" w:lineRule="exact"/>
      </w:pPr>
    </w:p>
  </w:endnote>
  <w:endnote w:type="continuationSeparator" w:id="0">
    <w:p w14:paraId="304CC8C1" w14:textId="77777777" w:rsidR="001D7BD0" w:rsidRDefault="001D7BD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F1A2BFE" w14:textId="77777777" w:rsidR="001D7BD0" w:rsidRDefault="001D7BD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88F2" w14:textId="77777777" w:rsidR="001D7BD0" w:rsidRDefault="001D7BD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574278F" w14:textId="77777777" w:rsidR="001D7BD0" w:rsidRDefault="001D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D0"/>
    <w:rsid w:val="00133FCE"/>
    <w:rsid w:val="001D7BD0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738F7"/>
  <w15:docId w15:val="{F0F2A7FA-2B35-4AEE-93D9-41FFEB2E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682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2024-10-18T08:14:00.0000000Z</dcterms:created>
  <dcterms:modified xsi:type="dcterms:W3CDTF">2024-10-18T08:23:00.0000000Z</dcterms:modified>
  <dc:description>------------------------</dc:description>
  <dc:subject/>
  <keywords/>
  <version/>
  <category/>
</coreProperties>
</file>