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C1437E" w14:paraId="497E2FD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="00C1437E" w:rsidP="00C1437E" w:rsidRDefault="002C7F06" w14:paraId="08FEED62" w14:textId="11D57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Donderdag</w:t>
      </w:r>
      <w:r w:rsidR="00C14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0E0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67E">
        <w:rPr>
          <w:rFonts w:ascii="Times New Roman" w:hAnsi="Times New Roman" w:cs="Times New Roman"/>
          <w:bCs/>
          <w:sz w:val="24"/>
          <w:szCs w:val="24"/>
        </w:rPr>
        <w:t>oktober</w:t>
      </w:r>
      <w:r w:rsidR="00C1437E">
        <w:rPr>
          <w:rFonts w:ascii="Times New Roman" w:hAnsi="Times New Roman" w:cs="Times New Roman"/>
          <w:bCs/>
          <w:sz w:val="24"/>
          <w:szCs w:val="24"/>
        </w:rPr>
        <w:t xml:space="preserve"> 2024, </w:t>
      </w:r>
      <w:r w:rsidRPr="009A2F12" w:rsidR="00C1437E">
        <w:rPr>
          <w:rFonts w:ascii="Times New Roman" w:hAnsi="Times New Roman" w:cs="Times New Roman"/>
        </w:rPr>
        <w:t xml:space="preserve">bij aanvang procedurevergadering om </w:t>
      </w:r>
      <w:r>
        <w:rPr>
          <w:rFonts w:ascii="Times New Roman" w:hAnsi="Times New Roman" w:cs="Times New Roman"/>
          <w:b/>
          <w:u w:val="single"/>
        </w:rPr>
        <w:t>9</w:t>
      </w:r>
      <w:r w:rsidR="00FF4A68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45</w:t>
      </w:r>
      <w:r w:rsidRPr="005F5058" w:rsidR="005F5058">
        <w:rPr>
          <w:rFonts w:ascii="Times New Roman" w:hAnsi="Times New Roman" w:cs="Times New Roman"/>
          <w:b/>
          <w:u w:val="single"/>
        </w:rPr>
        <w:t xml:space="preserve"> </w:t>
      </w:r>
      <w:r w:rsidRPr="005F5058" w:rsidR="00C1437E">
        <w:rPr>
          <w:rFonts w:ascii="Times New Roman" w:hAnsi="Times New Roman" w:cs="Times New Roman"/>
          <w:b/>
          <w:u w:val="single"/>
        </w:rPr>
        <w:t>uur</w:t>
      </w:r>
      <w:r w:rsidRPr="009A2F12" w:rsidR="00C1437E">
        <w:rPr>
          <w:rFonts w:ascii="Times New Roman" w:hAnsi="Times New Roman" w:cs="Times New Roman"/>
        </w:rPr>
        <w:t>:</w:t>
      </w:r>
    </w:p>
    <w:p w:rsidR="00C1437E" w:rsidP="00C1437E" w:rsidRDefault="00C1437E" w14:paraId="36E56FA4" w14:textId="77777777">
      <w:pPr>
        <w:rPr>
          <w:rFonts w:ascii="Times New Roman" w:hAnsi="Times New Roman" w:cs="Times New Roman"/>
        </w:rPr>
      </w:pPr>
    </w:p>
    <w:p w:rsidR="00C1437E" w:rsidP="006410A9" w:rsidRDefault="006410A9" w14:paraId="1AF8B268" w14:textId="14D3E30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6410A9">
        <w:rPr>
          <w:rFonts w:ascii="Times New Roman" w:hAnsi="Times New Roman" w:cs="Times New Roman"/>
          <w:b/>
          <w:sz w:val="24"/>
          <w:szCs w:val="24"/>
        </w:rPr>
        <w:t>PAULUSMA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410A9">
        <w:rPr>
          <w:rFonts w:ascii="Times New Roman" w:hAnsi="Times New Roman" w:cs="Times New Roman"/>
          <w:b/>
          <w:sz w:val="24"/>
          <w:szCs w:val="24"/>
        </w:rPr>
        <w:t>D66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6410A9">
        <w:rPr>
          <w:rFonts w:ascii="Times New Roman" w:hAnsi="Times New Roman" w:cs="Times New Roman"/>
          <w:bCs/>
          <w:sz w:val="24"/>
          <w:szCs w:val="24"/>
        </w:rPr>
        <w:t xml:space="preserve">om een Technische briefing door de Gezondheidsraad over het rapport/advies </w:t>
      </w:r>
      <w:hyperlink w:history="1" w:anchor=":~:text=De%20Gezondheidsraad%20adviseert%20of%20het,zijn%20van%20ernstige%20erfelijke%20aandoeningen." r:id="rId5">
        <w:proofErr w:type="spellStart"/>
        <w:r w:rsidRPr="002E21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Preconceptionele</w:t>
        </w:r>
        <w:proofErr w:type="spellEnd"/>
        <w:r w:rsidRPr="002E21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dragerschapsscreening.</w:t>
        </w:r>
      </w:hyperlink>
    </w:p>
    <w:p w:rsidR="006410A9" w:rsidP="006410A9" w:rsidRDefault="006410A9" w14:paraId="5C3A6B12" w14:textId="54289CD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6410A9">
        <w:rPr>
          <w:rFonts w:ascii="Times New Roman" w:hAnsi="Times New Roman" w:cs="Times New Roman"/>
          <w:b/>
          <w:sz w:val="24"/>
          <w:szCs w:val="24"/>
        </w:rPr>
        <w:t xml:space="preserve">BUSHOFF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410A9">
        <w:rPr>
          <w:rFonts w:ascii="Times New Roman" w:hAnsi="Times New Roman" w:cs="Times New Roman"/>
          <w:b/>
          <w:sz w:val="24"/>
          <w:szCs w:val="24"/>
        </w:rPr>
        <w:t>GL – PvdA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om het organiseren van een hoorzitting over het volgende nieuwsbericht; </w:t>
      </w:r>
      <w:hyperlink w:history="1" r:id="rId6">
        <w:r w:rsidRPr="006410A9">
          <w:rPr>
            <w:rStyle w:val="Hyperlink"/>
            <w:rFonts w:eastAsia="Times New Roman"/>
          </w:rPr>
          <w:t>Ingrijpen bij Co-</w:t>
        </w:r>
        <w:proofErr w:type="spellStart"/>
        <w:r w:rsidRPr="006410A9">
          <w:rPr>
            <w:rStyle w:val="Hyperlink"/>
            <w:rFonts w:eastAsia="Times New Roman"/>
          </w:rPr>
          <w:t>Med</w:t>
        </w:r>
        <w:proofErr w:type="spellEnd"/>
        <w:r w:rsidRPr="006410A9">
          <w:rPr>
            <w:rStyle w:val="Hyperlink"/>
            <w:rFonts w:eastAsia="Times New Roman"/>
          </w:rPr>
          <w:t xml:space="preserve"> bleef uit na waarschuwingen over wanbestuur</w:t>
        </w:r>
      </w:hyperlink>
      <w:r>
        <w:rPr>
          <w:rFonts w:eastAsia="Times New Roman"/>
        </w:rPr>
        <w:t xml:space="preserve"> *</w:t>
      </w:r>
    </w:p>
    <w:p w:rsidR="00C1437E" w:rsidP="00C1437E" w:rsidRDefault="00C1437E" w14:paraId="51E112BA" w14:textId="77777777">
      <w:pPr>
        <w:pStyle w:val="Lijstalinea"/>
        <w:rPr>
          <w:rFonts w:ascii="Times New Roman" w:hAnsi="Times New Roman" w:cs="Times New Roman"/>
          <w:bCs/>
          <w:sz w:val="24"/>
          <w:szCs w:val="24"/>
        </w:rPr>
      </w:pPr>
    </w:p>
    <w:p w:rsidRPr="00B02410" w:rsidR="00C1437E" w:rsidP="005F5058" w:rsidRDefault="00C1437E" w14:paraId="42984655" w14:textId="54D5D593">
      <w:pPr>
        <w:rPr>
          <w:rFonts w:ascii="Times New Roman" w:hAnsi="Times New Roman" w:cs="Times New Roman"/>
        </w:rPr>
      </w:pPr>
      <w:r w:rsidRPr="002F2901"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 w:rsidRPr="002F2901"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</w:t>
      </w:r>
      <w:r w:rsidR="002C7F06">
        <w:rPr>
          <w:rFonts w:ascii="Times New Roman" w:hAnsi="Times New Roman" w:cs="Times New Roman"/>
          <w:sz w:val="24"/>
          <w:szCs w:val="24"/>
        </w:rPr>
        <w:t>woensdag 23</w:t>
      </w:r>
      <w:r w:rsidR="001E067E">
        <w:rPr>
          <w:rFonts w:ascii="Times New Roman" w:hAnsi="Times New Roman" w:cs="Times New Roman"/>
          <w:sz w:val="24"/>
          <w:szCs w:val="24"/>
        </w:rPr>
        <w:t xml:space="preserve"> oktober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F2901">
        <w:rPr>
          <w:rFonts w:ascii="Times New Roman" w:hAnsi="Times New Roman" w:cs="Times New Roman"/>
          <w:sz w:val="24"/>
          <w:szCs w:val="24"/>
        </w:rPr>
        <w:t xml:space="preserve"> om </w:t>
      </w:r>
      <w:r>
        <w:rPr>
          <w:rFonts w:ascii="Times New Roman" w:hAnsi="Times New Roman" w:cs="Times New Roman"/>
          <w:sz w:val="24"/>
          <w:szCs w:val="24"/>
        </w:rPr>
        <w:br/>
      </w:r>
      <w:r w:rsidRPr="002F2901">
        <w:rPr>
          <w:rFonts w:ascii="Times New Roman" w:hAnsi="Times New Roman" w:cs="Times New Roman"/>
          <w:sz w:val="24"/>
          <w:szCs w:val="24"/>
        </w:rPr>
        <w:t>16.00 uur worden toegestuurd aan het e-mailadres van de commissie.</w:t>
      </w:r>
    </w:p>
    <w:p w:rsidR="00C1437E" w:rsidP="006410A9" w:rsidRDefault="00C1437E" w14:paraId="66CEFFC5" w14:textId="77777777">
      <w:pPr>
        <w:rPr>
          <w:rFonts w:ascii="Times New Roman" w:hAnsi="Times New Roman" w:cs="Times New Roman"/>
        </w:rPr>
      </w:pPr>
    </w:p>
    <w:p w:rsidRPr="006410A9" w:rsidR="006410A9" w:rsidP="006410A9" w:rsidRDefault="006410A9" w14:paraId="6AC979DC" w14:textId="1B476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410A9">
        <w:rPr>
          <w:rFonts w:ascii="Times New Roman" w:hAnsi="Times New Roman" w:cs="Times New Roman"/>
          <w:i/>
          <w:iCs/>
        </w:rPr>
        <w:t>verzoek is mede namens</w:t>
      </w:r>
      <w:r w:rsidR="002E211E">
        <w:rPr>
          <w:rFonts w:ascii="Times New Roman" w:hAnsi="Times New Roman" w:cs="Times New Roman"/>
          <w:i/>
          <w:iCs/>
        </w:rPr>
        <w:t xml:space="preserve"> de fracties van</w:t>
      </w:r>
      <w:r w:rsidRPr="006410A9">
        <w:rPr>
          <w:rFonts w:ascii="Times New Roman" w:hAnsi="Times New Roman" w:cs="Times New Roman"/>
          <w:i/>
          <w:iCs/>
        </w:rPr>
        <w:t xml:space="preserve"> </w:t>
      </w:r>
      <w:r w:rsidRPr="006410A9">
        <w:rPr>
          <w:rFonts w:eastAsia="Times New Roman"/>
          <w:i/>
          <w:iCs/>
        </w:rPr>
        <w:t>GL-PvdA, CDA, PvdD, SP, PVV, NSC, CU</w:t>
      </w:r>
      <w:r w:rsidR="002E211E">
        <w:rPr>
          <w:rFonts w:eastAsia="Times New Roman"/>
        </w:rPr>
        <w:t>.</w:t>
      </w:r>
    </w:p>
    <w:p w:rsidRPr="00B02410" w:rsidR="006410A9" w:rsidP="00C1437E" w:rsidRDefault="006410A9" w14:paraId="421EA03A" w14:textId="77777777">
      <w:pPr>
        <w:pStyle w:val="Lijstalinea"/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4B95"/>
    <w:multiLevelType w:val="hybridMultilevel"/>
    <w:tmpl w:val="BB5C3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3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E067E"/>
    <w:rsid w:val="00207223"/>
    <w:rsid w:val="002C7F06"/>
    <w:rsid w:val="002E211E"/>
    <w:rsid w:val="005F5058"/>
    <w:rsid w:val="006410A9"/>
    <w:rsid w:val="008E5565"/>
    <w:rsid w:val="00A50FCF"/>
    <w:rsid w:val="00BB6846"/>
    <w:rsid w:val="00C1437E"/>
    <w:rsid w:val="00D466D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www.nrc.nl%2Fnieuws%2F2024%2F10%2F16%2Fco-med-was-too-big-to-fail-honderden-klachten-van-huisartsen-en-patienten-maar-harde-ingrepen-bleven-uit-directeur-co-med-gaf-op-oudjaar-2000-euro-uit-met-de-bedrijfscreditcard-terwijl-zijn-werknemers-niet-betaald-kregen-a4869638&amp;data=05%7C02%7Ccie.vws%40tweedekamer.nl%7C745254723fa9437842cf08dcee7db966%7C238cb5073f714afeaaab8382731a4345%7C0%7C0%7C638647470941040987%7CUnknown%7CTWFpbGZsb3d8eyJWIjoiMC4wLjAwMDAiLCJQIjoiV2luMzIiLCJBTiI6Ik1haWwiLCJXVCI6Mn0%3D%7C0%7C%7C%7C&amp;sdata=kxnz%2FoCRbZtNui0LPCeY0C%2FaplUZJaj2%2FrttP8Foltg%3D&amp;reserved=0" TargetMode="External"/><Relationship Id="rId5" Type="http://schemas.openxmlformats.org/officeDocument/2006/relationships/hyperlink" Target="https://www.rijksoverheid.nl/documenten/publicaties/2023/11/15/advies-preconceptionele-dragerschapsscree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1480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2024-10-18T10:17:00.0000000Z</dcterms:created>
  <dcterms:modified xsi:type="dcterms:W3CDTF">2024-10-18T10:17:00.0000000Z</dcterms:modified>
  <version/>
  <category/>
</coreProperties>
</file>