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C7CF63" w14:textId="77777777">
        <w:tc>
          <w:tcPr>
            <w:tcW w:w="8717" w:type="dxa"/>
            <w:gridSpan w:val="2"/>
            <w:tcBorders>
              <w:top w:val="nil"/>
              <w:left w:val="nil"/>
              <w:bottom w:val="nil"/>
              <w:right w:val="nil"/>
            </w:tcBorders>
            <w:vAlign w:val="center"/>
          </w:tcPr>
          <w:p w:rsidR="00470846" w:rsidP="00FB349A" w:rsidRDefault="00470846" w14:paraId="43E1154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FACE4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942C00D" w14:textId="77777777">
        <w:trPr>
          <w:cantSplit/>
        </w:trPr>
        <w:tc>
          <w:tcPr>
            <w:tcW w:w="10348" w:type="dxa"/>
            <w:gridSpan w:val="3"/>
            <w:tcBorders>
              <w:top w:val="single" w:color="auto" w:sz="4" w:space="0"/>
              <w:left w:val="nil"/>
              <w:bottom w:val="nil"/>
              <w:right w:val="nil"/>
            </w:tcBorders>
          </w:tcPr>
          <w:p w:rsidR="00470846" w:rsidP="00F9022B" w:rsidRDefault="00833C90" w14:paraId="086BC3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BD9E5AF" w14:textId="77777777">
        <w:trPr>
          <w:cantSplit/>
        </w:trPr>
        <w:tc>
          <w:tcPr>
            <w:tcW w:w="10348" w:type="dxa"/>
            <w:gridSpan w:val="3"/>
            <w:tcBorders>
              <w:top w:val="nil"/>
              <w:left w:val="nil"/>
              <w:bottom w:val="nil"/>
              <w:right w:val="nil"/>
            </w:tcBorders>
          </w:tcPr>
          <w:p w:rsidR="00470846" w:rsidP="00F8109A" w:rsidRDefault="00470846" w14:paraId="00CE77E3" w14:textId="77777777">
            <w:pPr>
              <w:pStyle w:val="Amendement"/>
              <w:tabs>
                <w:tab w:val="clear" w:pos="3310"/>
                <w:tab w:val="clear" w:pos="3600"/>
              </w:tabs>
              <w:rPr>
                <w:rFonts w:ascii="Times New Roman" w:hAnsi="Times New Roman"/>
                <w:b w:val="0"/>
              </w:rPr>
            </w:pPr>
          </w:p>
        </w:tc>
      </w:tr>
      <w:tr w:rsidR="00470846" w:rsidTr="00FB349A" w14:paraId="44700DF3" w14:textId="77777777">
        <w:trPr>
          <w:cantSplit/>
        </w:trPr>
        <w:tc>
          <w:tcPr>
            <w:tcW w:w="10348" w:type="dxa"/>
            <w:gridSpan w:val="3"/>
            <w:tcBorders>
              <w:top w:val="nil"/>
              <w:left w:val="nil"/>
              <w:bottom w:val="single" w:color="auto" w:sz="4" w:space="0"/>
              <w:right w:val="nil"/>
            </w:tcBorders>
          </w:tcPr>
          <w:p w:rsidR="00470846" w:rsidP="00F8109A" w:rsidRDefault="00470846" w14:paraId="414D101D" w14:textId="77777777">
            <w:pPr>
              <w:pStyle w:val="Amendement"/>
              <w:tabs>
                <w:tab w:val="clear" w:pos="3310"/>
                <w:tab w:val="clear" w:pos="3600"/>
              </w:tabs>
              <w:rPr>
                <w:rFonts w:ascii="Times New Roman" w:hAnsi="Times New Roman"/>
              </w:rPr>
            </w:pPr>
          </w:p>
        </w:tc>
      </w:tr>
      <w:tr w:rsidR="00470846" w:rsidTr="00FB349A" w14:paraId="29C37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D40A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6A4C26B" w14:textId="77777777">
            <w:pPr>
              <w:suppressAutoHyphens/>
              <w:rPr>
                <w:rFonts w:ascii="Times New Roman" w:hAnsi="Times New Roman"/>
                <w:b/>
              </w:rPr>
            </w:pPr>
          </w:p>
        </w:tc>
      </w:tr>
      <w:tr w:rsidR="00470846" w:rsidTr="00FB349A" w14:paraId="3C641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212AD" w14:paraId="4B26B17B" w14:textId="7CE0BF04">
            <w:pPr>
              <w:pStyle w:val="Amendement"/>
              <w:tabs>
                <w:tab w:val="clear" w:pos="3310"/>
                <w:tab w:val="clear" w:pos="3600"/>
              </w:tabs>
              <w:rPr>
                <w:rFonts w:ascii="Times New Roman" w:hAnsi="Times New Roman"/>
              </w:rPr>
            </w:pPr>
            <w:r>
              <w:rPr>
                <w:rFonts w:ascii="Times New Roman" w:hAnsi="Times New Roman"/>
              </w:rPr>
              <w:t>36 600 XXII</w:t>
            </w:r>
          </w:p>
        </w:tc>
        <w:tc>
          <w:tcPr>
            <w:tcW w:w="7654" w:type="dxa"/>
            <w:gridSpan w:val="2"/>
          </w:tcPr>
          <w:p w:rsidRPr="00B212AD" w:rsidR="00470846" w:rsidP="00B212AD" w:rsidRDefault="00B212AD" w14:paraId="26739D3E" w14:textId="6AD80911">
            <w:pPr>
              <w:rPr>
                <w:b/>
                <w:bCs/>
              </w:rPr>
            </w:pPr>
            <w:r w:rsidRPr="00B212AD">
              <w:rPr>
                <w:rFonts w:ascii="Times New Roman" w:hAnsi="Times New Roman"/>
                <w:b/>
                <w:bCs/>
                <w:szCs w:val="24"/>
              </w:rPr>
              <w:t>Vaststelling van de begrotingsstaat van het Ministerie van Volkshuisvesting en Ruimtelijke Ordening (XXII) voor het jaar 2025</w:t>
            </w:r>
          </w:p>
        </w:tc>
      </w:tr>
      <w:tr w:rsidR="00470846" w:rsidTr="00FB349A" w14:paraId="3450F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477BD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C661C1A" w14:textId="77777777">
            <w:pPr>
              <w:pStyle w:val="Amendement"/>
              <w:tabs>
                <w:tab w:val="clear" w:pos="3310"/>
                <w:tab w:val="clear" w:pos="3600"/>
              </w:tabs>
              <w:rPr>
                <w:rFonts w:ascii="Times New Roman" w:hAnsi="Times New Roman"/>
              </w:rPr>
            </w:pPr>
          </w:p>
        </w:tc>
      </w:tr>
      <w:tr w:rsidR="00470846" w:rsidTr="00FB349A" w14:paraId="18DE5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64B56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90D23D" w14:textId="77777777">
            <w:pPr>
              <w:pStyle w:val="Amendement"/>
              <w:tabs>
                <w:tab w:val="clear" w:pos="3310"/>
                <w:tab w:val="clear" w:pos="3600"/>
              </w:tabs>
              <w:rPr>
                <w:rFonts w:ascii="Times New Roman" w:hAnsi="Times New Roman"/>
              </w:rPr>
            </w:pPr>
          </w:p>
        </w:tc>
      </w:tr>
      <w:tr w:rsidR="00470846" w:rsidTr="00FB349A" w14:paraId="3032A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DB52E0" w14:textId="2E22EDFA">
            <w:pPr>
              <w:pStyle w:val="Amendement"/>
              <w:tabs>
                <w:tab w:val="clear" w:pos="3310"/>
                <w:tab w:val="clear" w:pos="3600"/>
              </w:tabs>
              <w:rPr>
                <w:rFonts w:ascii="Times New Roman" w:hAnsi="Times New Roman"/>
              </w:rPr>
            </w:pPr>
            <w:r>
              <w:rPr>
                <w:rFonts w:ascii="Times New Roman" w:hAnsi="Times New Roman"/>
              </w:rPr>
              <w:t xml:space="preserve">Nr. </w:t>
            </w:r>
            <w:r w:rsidR="007609AF">
              <w:rPr>
                <w:rFonts w:ascii="Times New Roman" w:hAnsi="Times New Roman"/>
                <w:caps/>
              </w:rPr>
              <w:t>7</w:t>
            </w:r>
          </w:p>
        </w:tc>
        <w:tc>
          <w:tcPr>
            <w:tcW w:w="7654" w:type="dxa"/>
            <w:gridSpan w:val="2"/>
          </w:tcPr>
          <w:p w:rsidRPr="001A2A63" w:rsidR="00470846" w:rsidP="00FB349A" w:rsidRDefault="00470846" w14:paraId="6A072C12" w14:textId="005C76E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212AD">
              <w:rPr>
                <w:rFonts w:ascii="Times New Roman" w:hAnsi="Times New Roman"/>
                <w:caps/>
              </w:rPr>
              <w:t>Flach</w:t>
            </w:r>
          </w:p>
        </w:tc>
      </w:tr>
      <w:tr w:rsidR="00470846" w:rsidTr="00FB349A" w14:paraId="58593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41796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7DB04EF" w14:textId="243B5D4E">
            <w:pPr>
              <w:pStyle w:val="Amendement"/>
              <w:tabs>
                <w:tab w:val="clear" w:pos="3310"/>
                <w:tab w:val="clear" w:pos="3600"/>
              </w:tabs>
              <w:rPr>
                <w:rFonts w:ascii="Times New Roman" w:hAnsi="Times New Roman"/>
              </w:rPr>
            </w:pPr>
            <w:r>
              <w:rPr>
                <w:rFonts w:ascii="Times New Roman" w:hAnsi="Times New Roman"/>
                <w:b w:val="0"/>
              </w:rPr>
              <w:t xml:space="preserve">Ontvangen </w:t>
            </w:r>
            <w:r w:rsidR="00ED7A8A">
              <w:rPr>
                <w:rFonts w:ascii="Times New Roman" w:hAnsi="Times New Roman"/>
                <w:b w:val="0"/>
              </w:rPr>
              <w:t>16 oktober 2024</w:t>
            </w:r>
          </w:p>
        </w:tc>
      </w:tr>
      <w:tr w:rsidR="00470846" w:rsidTr="00FB349A" w14:paraId="6AFB1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C2BA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37357C6" w14:textId="77777777">
            <w:pPr>
              <w:pStyle w:val="Amendement"/>
              <w:tabs>
                <w:tab w:val="clear" w:pos="3310"/>
                <w:tab w:val="clear" w:pos="3600"/>
              </w:tabs>
              <w:rPr>
                <w:rFonts w:ascii="Times New Roman" w:hAnsi="Times New Roman"/>
                <w:b w:val="0"/>
              </w:rPr>
            </w:pPr>
          </w:p>
        </w:tc>
      </w:tr>
      <w:tr w:rsidR="009E6185" w:rsidTr="00FB349A" w14:paraId="045FF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E56008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8A5C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9CF89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3F993BE"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F0977EF" w14:textId="0926DEC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212AD">
        <w:rPr>
          <w:rFonts w:ascii="Times New Roman" w:hAnsi="Times New Roman"/>
          <w:b/>
        </w:rPr>
        <w:t>1</w:t>
      </w:r>
      <w:r w:rsidRPr="004D4BCF" w:rsidR="001A2A63">
        <w:rPr>
          <w:rFonts w:ascii="Times New Roman" w:hAnsi="Times New Roman"/>
          <w:b/>
        </w:rPr>
        <w:t xml:space="preserve"> </w:t>
      </w:r>
      <w:r w:rsidR="00B212AD">
        <w:rPr>
          <w:rFonts w:ascii="Times New Roman" w:hAnsi="Times New Roman"/>
          <w:b/>
        </w:rPr>
        <w:t>Woningmarkt</w:t>
      </w:r>
      <w:r w:rsidRPr="004D4BCF" w:rsidR="001A2A63">
        <w:rPr>
          <w:rFonts w:ascii="Times New Roman" w:hAnsi="Times New Roman"/>
        </w:rPr>
        <w:t xml:space="preserve"> </w:t>
      </w:r>
      <w:r w:rsidR="00B212AD">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212AD">
        <w:rPr>
          <w:rFonts w:ascii="Times New Roman" w:hAnsi="Times New Roman"/>
          <w:b/>
        </w:rPr>
        <w:t>10.000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94B05E3" w14:textId="77777777">
      <w:pPr>
        <w:rPr>
          <w:rFonts w:ascii="Times New Roman" w:hAnsi="Times New Roman"/>
        </w:rPr>
      </w:pPr>
    </w:p>
    <w:p w:rsidRPr="004D4BCF" w:rsidR="00470846" w:rsidP="00FB349A" w:rsidRDefault="00470846" w14:paraId="57ABCD28"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4EA5843" w14:textId="77777777">
      <w:pPr>
        <w:rPr>
          <w:rFonts w:ascii="Times New Roman" w:hAnsi="Times New Roman"/>
        </w:rPr>
      </w:pPr>
    </w:p>
    <w:p w:rsidR="004660F2" w:rsidP="004660F2" w:rsidRDefault="004660F2" w14:paraId="567F7BB7" w14:textId="1F6EFFB8">
      <w:pPr>
        <w:rPr>
          <w:rFonts w:ascii="Times New Roman" w:hAnsi="Times New Roman"/>
        </w:rPr>
      </w:pPr>
      <w:r>
        <w:rPr>
          <w:rFonts w:ascii="Times New Roman" w:hAnsi="Times New Roman"/>
        </w:rPr>
        <w:t xml:space="preserve">Dit amendement dient ter dekking van </w:t>
      </w:r>
      <w:r>
        <w:rPr>
          <w:rFonts w:ascii="Times New Roman" w:hAnsi="Times New Roman"/>
        </w:rPr>
        <w:t xml:space="preserve">het door indiener op de begroting Economische Zaken (36600-XIII) ingediende amendement over middelen </w:t>
      </w:r>
      <w:r>
        <w:rPr>
          <w:rFonts w:ascii="Times New Roman" w:hAnsi="Times New Roman"/>
        </w:rPr>
        <w:t>voor de transformatie van winkelgebieden</w:t>
      </w:r>
      <w:r w:rsidR="00757C32">
        <w:rPr>
          <w:rFonts w:ascii="Times New Roman" w:hAnsi="Times New Roman"/>
        </w:rPr>
        <w:t>.</w:t>
      </w:r>
    </w:p>
    <w:p w:rsidR="004660F2" w:rsidP="004660F2" w:rsidRDefault="004660F2" w14:paraId="73BA0593" w14:textId="77777777">
      <w:pPr>
        <w:rPr>
          <w:rFonts w:ascii="Times New Roman" w:hAnsi="Times New Roman"/>
        </w:rPr>
      </w:pPr>
    </w:p>
    <w:p w:rsidR="004660F2" w:rsidP="004660F2" w:rsidRDefault="004660F2" w14:paraId="4274E066" w14:textId="77777777">
      <w:pPr>
        <w:rPr>
          <w:rFonts w:ascii="Times New Roman" w:hAnsi="Times New Roman"/>
        </w:rPr>
      </w:pPr>
      <w:r>
        <w:rPr>
          <w:rFonts w:ascii="Times New Roman" w:hAnsi="Times New Roman"/>
        </w:rPr>
        <w:t>Met dat amendement wordt in 2025 10 miljoen euro ingezet voor de transformatie van winkelgebieden, met name voor het transformeren tot woningen en voor investeringen in de leefbaarheid. Hiertoe is reeds enkele jaren de ‘R</w:t>
      </w:r>
      <w:r w:rsidRPr="00E07603">
        <w:rPr>
          <w:rFonts w:ascii="Times New Roman" w:hAnsi="Times New Roman"/>
        </w:rPr>
        <w:t>egeling specifieke uitkering impulsaanpak winkelgebieden</w:t>
      </w:r>
      <w:r>
        <w:rPr>
          <w:rFonts w:ascii="Times New Roman" w:hAnsi="Times New Roman"/>
        </w:rPr>
        <w:t>’ in werking. Het budgettaire belang van deze regeling bedroeg 100 miljoen euro in de afgelopen vier jaar en wordt uitgevoerd door het Ministerie van Economische Zaken.</w:t>
      </w:r>
    </w:p>
    <w:p w:rsidR="004660F2" w:rsidP="004660F2" w:rsidRDefault="004660F2" w14:paraId="18D1769C" w14:textId="77777777">
      <w:pPr>
        <w:rPr>
          <w:rFonts w:ascii="Times New Roman" w:hAnsi="Times New Roman"/>
        </w:rPr>
      </w:pPr>
    </w:p>
    <w:p w:rsidR="004660F2" w:rsidP="004660F2" w:rsidRDefault="004660F2" w14:paraId="36BFF213" w14:textId="77777777">
      <w:pPr>
        <w:rPr>
          <w:rFonts w:ascii="Times New Roman" w:hAnsi="Times New Roman"/>
        </w:rPr>
      </w:pPr>
      <w:r>
        <w:rPr>
          <w:rFonts w:ascii="Times New Roman" w:hAnsi="Times New Roman"/>
        </w:rPr>
        <w:t xml:space="preserve">Deze regeling is effectief gebleken in het realiseren van woningen en het verbeteren van de leefbaarheid in winkelgebieden. Tevens wijst de indiener op het feit dat de regeling in de afgelopen jaar stevig overtekend werd; er liggen dus nog kansen voor de regeling. Vanaf 2025 kan er echter geen gebruik meer worden gemaakt van de regeling. Indiener is van mening dat de regering nog minimaal een jaar doorgezet moet worden. Daartoe wordt 10 miljoen euro aan de Woningbouwimpuls onttrokken, gezien de inhoudelijke samenhang van beide regelingen. </w:t>
      </w:r>
    </w:p>
    <w:p w:rsidRPr="008C2D85" w:rsidR="004660F2" w:rsidP="004660F2" w:rsidRDefault="004660F2" w14:paraId="7CB68D9A" w14:textId="77777777">
      <w:pPr>
        <w:rPr>
          <w:rFonts w:ascii="Times New Roman" w:hAnsi="Times New Roman"/>
        </w:rPr>
      </w:pPr>
    </w:p>
    <w:p w:rsidRPr="008C2D85" w:rsidR="004660F2" w:rsidP="004660F2" w:rsidRDefault="004660F2" w14:paraId="026350D3" w14:textId="77777777">
      <w:pPr>
        <w:rPr>
          <w:rFonts w:ascii="Times New Roman" w:hAnsi="Times New Roman"/>
        </w:rPr>
      </w:pPr>
      <w:r>
        <w:rPr>
          <w:rFonts w:ascii="Times New Roman" w:hAnsi="Times New Roman"/>
        </w:rPr>
        <w:t>Flach</w:t>
      </w:r>
    </w:p>
    <w:p w:rsidRPr="008C2D85" w:rsidR="001A2A63" w:rsidP="004660F2" w:rsidRDefault="001A2A63" w14:paraId="63129CDA" w14:textId="07BC1BB4">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2EE2" w14:textId="77777777" w:rsidR="00B212AD" w:rsidRDefault="00B212AD">
      <w:pPr>
        <w:spacing w:line="20" w:lineRule="exact"/>
      </w:pPr>
    </w:p>
  </w:endnote>
  <w:endnote w:type="continuationSeparator" w:id="0">
    <w:p w14:paraId="3C919FF6" w14:textId="77777777" w:rsidR="00B212AD" w:rsidRDefault="00B212AD">
      <w:pPr>
        <w:pStyle w:val="Amendement"/>
      </w:pPr>
      <w:r>
        <w:rPr>
          <w:b w:val="0"/>
        </w:rPr>
        <w:t xml:space="preserve"> </w:t>
      </w:r>
    </w:p>
  </w:endnote>
  <w:endnote w:type="continuationNotice" w:id="1">
    <w:p w14:paraId="10ADA1EB" w14:textId="77777777" w:rsidR="00B212AD" w:rsidRDefault="00B212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2FFC" w14:textId="77777777" w:rsidR="00B212AD" w:rsidRDefault="00B212AD">
      <w:pPr>
        <w:pStyle w:val="Amendement"/>
      </w:pPr>
      <w:r>
        <w:rPr>
          <w:b w:val="0"/>
        </w:rPr>
        <w:separator/>
      </w:r>
    </w:p>
  </w:footnote>
  <w:footnote w:type="continuationSeparator" w:id="0">
    <w:p w14:paraId="3BE3E779" w14:textId="77777777" w:rsidR="00B212AD" w:rsidRDefault="00B2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AD"/>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660F2"/>
    <w:rsid w:val="00470846"/>
    <w:rsid w:val="0047650D"/>
    <w:rsid w:val="004B2AE2"/>
    <w:rsid w:val="004C2A57"/>
    <w:rsid w:val="004D4BCF"/>
    <w:rsid w:val="005C554B"/>
    <w:rsid w:val="005E482A"/>
    <w:rsid w:val="00646211"/>
    <w:rsid w:val="00736284"/>
    <w:rsid w:val="00741EB2"/>
    <w:rsid w:val="00757C32"/>
    <w:rsid w:val="007609AF"/>
    <w:rsid w:val="007958E0"/>
    <w:rsid w:val="00833C90"/>
    <w:rsid w:val="008467BE"/>
    <w:rsid w:val="00854DAE"/>
    <w:rsid w:val="00867688"/>
    <w:rsid w:val="008819B7"/>
    <w:rsid w:val="008C2D85"/>
    <w:rsid w:val="00926C70"/>
    <w:rsid w:val="009347C2"/>
    <w:rsid w:val="009E6185"/>
    <w:rsid w:val="00A1221C"/>
    <w:rsid w:val="00B212AD"/>
    <w:rsid w:val="00B24FC7"/>
    <w:rsid w:val="00B37F45"/>
    <w:rsid w:val="00B6508A"/>
    <w:rsid w:val="00BD6436"/>
    <w:rsid w:val="00BE1B3C"/>
    <w:rsid w:val="00C26FAB"/>
    <w:rsid w:val="00C370AE"/>
    <w:rsid w:val="00C5415C"/>
    <w:rsid w:val="00C74FE3"/>
    <w:rsid w:val="00C850D6"/>
    <w:rsid w:val="00CC0433"/>
    <w:rsid w:val="00CC433F"/>
    <w:rsid w:val="00D43ADE"/>
    <w:rsid w:val="00D733D3"/>
    <w:rsid w:val="00D818D9"/>
    <w:rsid w:val="00D961CF"/>
    <w:rsid w:val="00DB5D3B"/>
    <w:rsid w:val="00DD08D8"/>
    <w:rsid w:val="00E47054"/>
    <w:rsid w:val="00E96167"/>
    <w:rsid w:val="00ED7A8A"/>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74F30"/>
  <w15:docId w15:val="{BC941260-1C62-44A8-8F7C-0D9249C9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1442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2024-10-16T11:31:00.0000000Z</dcterms:created>
  <dcterms:modified xsi:type="dcterms:W3CDTF">2024-10-16T11:32:00.0000000Z</dcterms:modified>
  <dc:description>------------------------</dc:description>
  <dc:subject/>
  <keywords/>
  <version/>
  <category/>
</coreProperties>
</file>