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20" w:rsidP="00444E27" w:rsidRDefault="009C02FE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bookmarkStart w:name="_GoBack" w:id="0"/>
      <w:bookmarkEnd w:id="0"/>
      <w:r>
        <w:rPr>
          <w:rFonts w:cs="Verdana"/>
          <w:noProof w:val="0"/>
          <w:szCs w:val="18"/>
        </w:rPr>
        <w:t>Geachte voorzitter,</w:t>
      </w:r>
    </w:p>
    <w:p w:rsidR="009C02FE" w:rsidP="00444E27" w:rsidRDefault="009C02FE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9C02FE" w:rsidP="00444E27" w:rsidRDefault="009C02FE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9C02FE" w:rsidR="009C02FE" w:rsidP="009C02FE" w:rsidRDefault="009C02FE">
      <w:pPr>
        <w:autoSpaceDE w:val="0"/>
        <w:autoSpaceDN w:val="0"/>
        <w:adjustRightInd w:val="0"/>
        <w:jc w:val="both"/>
        <w:rPr>
          <w:rFonts w:cs="Verdana"/>
          <w:noProof w:val="0"/>
          <w:szCs w:val="18"/>
        </w:rPr>
      </w:pPr>
      <w:r w:rsidRPr="009C02FE">
        <w:rPr>
          <w:rFonts w:cs="Verdana"/>
          <w:noProof w:val="0"/>
          <w:szCs w:val="18"/>
        </w:rPr>
        <w:t>In het debat van 15 oktober jl. over de Europese Top van 17 en 18 oktober 2024, heeft de heer Klaver een motie ingediend (Kamerstuk 21501-20-2118). Deze motie is gewijzigd en spreekt nu over een verzoek aan de regering om in Europees verband toe te werken naar een meerderheidsvoorstel om alsnog een artikel 7 hoorzitting te organiseren in 2024, voorgezeten door een andere lidstaat dan de huidige voorzitter.</w:t>
      </w:r>
    </w:p>
    <w:p w:rsidRPr="009C02FE" w:rsidR="009C02FE" w:rsidP="009C02FE" w:rsidRDefault="009C02FE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9C02FE" w:rsidR="009C02FE" w:rsidP="009C02FE" w:rsidRDefault="009C02FE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9C02FE">
        <w:rPr>
          <w:rFonts w:cs="Verdana"/>
          <w:noProof w:val="0"/>
          <w:szCs w:val="18"/>
        </w:rPr>
        <w:t>Dit apprecieert het kabinet als oordeel Kamer.</w:t>
      </w: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4D285B6F-5C26-463D-8BB9-234F37635F5E}"/>
              <w:text w:multiLine="1"/>
            </w:sdtPr>
            <w:sdtEndPr/>
            <w:sdtContent>
              <w:p w:rsidRPr="000423C3" w:rsidR="00317114" w:rsidP="006903AB" w:rsidRDefault="00223F9D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9C02FE">
                  <w:rPr>
                    <w:noProof w:val="0"/>
                  </w:rPr>
                  <w:br/>
                </w:r>
                <w:r w:rsidR="009C02FE">
                  <w:rPr>
                    <w:noProof w:val="0"/>
                  </w:rPr>
                  <w:br/>
                </w:r>
                <w:r w:rsidR="009C02FE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D072A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2650B8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4D285B6F-5C26-463D-8BB9-234F37635F5E}"/>
              <w:text/>
            </w:sdtPr>
            <w:sdtEndPr/>
            <w:sdtContent>
              <w:r w:rsidR="00223F9D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2650B8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3C4DFF">
              <w:t>2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2650B8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4D285B6F-5C26-463D-8BB9-234F37635F5E}"/>
              <w:text/>
            </w:sdtPr>
            <w:sdtEndPr/>
            <w:sdtContent>
              <w:r w:rsidR="00223F9D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2650B8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2650B8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4D285B6F-5C26-463D-8BB9-234F37635F5E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223F9D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2650B8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2650B8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16 oktober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2650B8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4422934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4D285B6F-5C26-463D-8BB9-234F37635F5E}"/>
                            <w:text/>
                          </w:sdtPr>
                          <w:sdtEndPr/>
                          <w:sdtContent>
                            <w:p w:rsidR="004F44C2" w:rsidRPr="00F93F9E" w:rsidRDefault="00223F9D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2650B8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2650B8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16 oktober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2650B8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4422934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2650B8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4D285B6F-5C26-463D-8BB9-234F37635F5E}"/>
        <w:text/>
      </w:sdtPr>
      <w:sdtEndPr/>
      <w:sdtContent>
        <w:r w:rsidR="00223F9D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6260D965" wp14:editId="3880DFFE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2650B8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2650B8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2650B8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2650B8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4422934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2650B8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2650B8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2650B8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2650B8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4422934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431DE71E" wp14:editId="6D384D8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177193E2" wp14:editId="7B430251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177193E2" wp14:editId="7B430251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4D285B6F-5C26-463D-8BB9-234F37635F5E}"/>
              <w:text/>
            </w:sdtPr>
            <w:sdtEndPr/>
            <w:sdtContent>
              <w:r w:rsidR="00223F9D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4D285B6F-5C26-463D-8BB9-234F37635F5E}"/>
              <w:text/>
            </w:sdtPr>
            <w:sdtEndPr/>
            <w:sdtContent>
              <w:r w:rsidR="00223F9D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2650B8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4D285B6F-5C26-463D-8BB9-234F37635F5E}"/>
              <w:text/>
            </w:sdtPr>
            <w:sdtEndPr/>
            <w:sdtContent>
              <w:r w:rsidR="00223F9D" w:rsidRPr="00860C39">
                <w:t xml:space="preserve"> </w:t>
              </w:r>
            </w:sdtContent>
          </w:sdt>
        </w:p>
        <w:p w:rsidR="00013862" w:rsidRPr="008A1F19" w:rsidRDefault="002650B8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4D285B6F-5C26-463D-8BB9-234F37635F5E}"/>
              <w:text w:multiLine="1"/>
            </w:sdtPr>
            <w:sdtEndPr/>
            <w:sdtContent>
              <w:r w:rsidR="00223F9D">
                <w:t>Tweede Kamer der Staten Generaal</w:t>
              </w:r>
              <w:r w:rsidR="00223F9D">
                <w:br/>
                <w:t>t.a.v. De Voorzitter</w:t>
              </w:r>
              <w:r w:rsidR="009C02FE">
                <w:br/>
                <w:t>Postbus 20018</w:t>
              </w:r>
              <w:r w:rsidR="00223F9D">
                <w:br/>
                <w:t>2500 EA DEN HAAG</w:t>
              </w:r>
              <w:r w:rsidR="00223F9D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2650B8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4D285B6F-5C26-463D-8BB9-234F37635F5E}"/>
              <w:text/>
            </w:sdtPr>
            <w:sdtEndPr/>
            <w:sdtContent>
              <w:r w:rsidR="00223F9D">
                <w:t>16 oktober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2650B8" w:rsidP="009C02FE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showingPlcHdr/>
              <w:dataBinding w:xpath="/TranslationItems[1]/betreft[1]" w:storeItemID="{AF012829-E6A5-4649-9F09-720574B7D9D8}"/>
              <w:text/>
            </w:sdtPr>
            <w:sdtEndPr/>
            <w:sdtContent>
              <w:r w:rsidR="009C02FE">
                <w:t xml:space="preserve">     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22934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3F9D"/>
    <w:rsid w:val="00226C4E"/>
    <w:rsid w:val="002279DF"/>
    <w:rsid w:val="002428E3"/>
    <w:rsid w:val="00255C66"/>
    <w:rsid w:val="00260BAF"/>
    <w:rsid w:val="002650B8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02FE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2008-07-25T15:17:00.0000000Z</lastPrinted>
  <dcterms:created xsi:type="dcterms:W3CDTF">2024-10-16T08:35:00.0000000Z</dcterms:created>
  <dcterms:modified xsi:type="dcterms:W3CDTF">2024-10-16T08:37:00.0000000Z</dcterms:modified>
  <version/>
  <category/>
</coreProperties>
</file>