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6E0184D" w14:textId="77777777">
        <w:tc>
          <w:tcPr>
            <w:tcW w:w="8717" w:type="dxa"/>
            <w:gridSpan w:val="2"/>
            <w:tcBorders>
              <w:top w:val="nil"/>
              <w:left w:val="nil"/>
              <w:bottom w:val="nil"/>
              <w:right w:val="nil"/>
            </w:tcBorders>
            <w:vAlign w:val="center"/>
          </w:tcPr>
          <w:p w:rsidR="00470846" w:rsidP="00FB349A" w:rsidRDefault="00470846" w14:paraId="4ED74AB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45B1F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CA4E2F0" w14:textId="77777777">
        <w:trPr>
          <w:cantSplit/>
        </w:trPr>
        <w:tc>
          <w:tcPr>
            <w:tcW w:w="10348" w:type="dxa"/>
            <w:gridSpan w:val="3"/>
            <w:tcBorders>
              <w:top w:val="single" w:color="auto" w:sz="4" w:space="0"/>
              <w:left w:val="nil"/>
              <w:bottom w:val="nil"/>
              <w:right w:val="nil"/>
            </w:tcBorders>
          </w:tcPr>
          <w:p w:rsidR="00470846" w:rsidP="00F9022B" w:rsidRDefault="00833C90" w14:paraId="7E10FC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397A0D6" w14:textId="77777777">
        <w:trPr>
          <w:cantSplit/>
        </w:trPr>
        <w:tc>
          <w:tcPr>
            <w:tcW w:w="10348" w:type="dxa"/>
            <w:gridSpan w:val="3"/>
            <w:tcBorders>
              <w:top w:val="nil"/>
              <w:left w:val="nil"/>
              <w:bottom w:val="nil"/>
              <w:right w:val="nil"/>
            </w:tcBorders>
          </w:tcPr>
          <w:p w:rsidR="00470846" w:rsidP="00F8109A" w:rsidRDefault="00470846" w14:paraId="0CA2FB84" w14:textId="77777777">
            <w:pPr>
              <w:pStyle w:val="Amendement"/>
              <w:tabs>
                <w:tab w:val="clear" w:pos="3310"/>
                <w:tab w:val="clear" w:pos="3600"/>
              </w:tabs>
              <w:rPr>
                <w:rFonts w:ascii="Times New Roman" w:hAnsi="Times New Roman"/>
                <w:b w:val="0"/>
              </w:rPr>
            </w:pPr>
          </w:p>
        </w:tc>
      </w:tr>
      <w:tr w:rsidR="00470846" w:rsidTr="00FB349A" w14:paraId="2B99A13D" w14:textId="77777777">
        <w:trPr>
          <w:cantSplit/>
        </w:trPr>
        <w:tc>
          <w:tcPr>
            <w:tcW w:w="10348" w:type="dxa"/>
            <w:gridSpan w:val="3"/>
            <w:tcBorders>
              <w:top w:val="nil"/>
              <w:left w:val="nil"/>
              <w:bottom w:val="single" w:color="auto" w:sz="4" w:space="0"/>
              <w:right w:val="nil"/>
            </w:tcBorders>
          </w:tcPr>
          <w:p w:rsidR="00470846" w:rsidP="00F8109A" w:rsidRDefault="00470846" w14:paraId="4B022030" w14:textId="77777777">
            <w:pPr>
              <w:pStyle w:val="Amendement"/>
              <w:tabs>
                <w:tab w:val="clear" w:pos="3310"/>
                <w:tab w:val="clear" w:pos="3600"/>
              </w:tabs>
              <w:rPr>
                <w:rFonts w:ascii="Times New Roman" w:hAnsi="Times New Roman"/>
              </w:rPr>
            </w:pPr>
          </w:p>
        </w:tc>
      </w:tr>
      <w:tr w:rsidR="00470846" w:rsidTr="00FB349A" w14:paraId="03901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FCB65C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D0545" w14:textId="77777777">
            <w:pPr>
              <w:suppressAutoHyphens/>
              <w:rPr>
                <w:rFonts w:ascii="Times New Roman" w:hAnsi="Times New Roman"/>
                <w:b/>
              </w:rPr>
            </w:pPr>
          </w:p>
        </w:tc>
      </w:tr>
      <w:tr w:rsidR="00470846" w:rsidTr="00FB349A" w14:paraId="4891B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D602F" w14:paraId="48E1F95E" w14:textId="271D128B">
            <w:pPr>
              <w:pStyle w:val="Amendement"/>
              <w:tabs>
                <w:tab w:val="clear" w:pos="3310"/>
                <w:tab w:val="clear" w:pos="3600"/>
              </w:tabs>
              <w:rPr>
                <w:rFonts w:ascii="Times New Roman" w:hAnsi="Times New Roman"/>
              </w:rPr>
            </w:pPr>
            <w:r>
              <w:rPr>
                <w:rFonts w:ascii="Times New Roman" w:hAnsi="Times New Roman"/>
              </w:rPr>
              <w:t>36 600 XIII</w:t>
            </w:r>
          </w:p>
        </w:tc>
        <w:tc>
          <w:tcPr>
            <w:tcW w:w="7654" w:type="dxa"/>
            <w:gridSpan w:val="2"/>
          </w:tcPr>
          <w:p w:rsidRPr="007D602F" w:rsidR="00470846" w:rsidP="007D602F" w:rsidRDefault="007D602F" w14:paraId="20286404" w14:textId="259788C5">
            <w:pPr>
              <w:rPr>
                <w:b/>
                <w:bCs/>
              </w:rPr>
            </w:pPr>
            <w:r w:rsidRPr="007D602F">
              <w:rPr>
                <w:rFonts w:ascii="Times New Roman" w:hAnsi="Times New Roman"/>
                <w:b/>
                <w:bCs/>
                <w:szCs w:val="24"/>
              </w:rPr>
              <w:t>Vaststelling van de begrotingsstaten van het Ministerie van Economische Zaken (XIII) voor het jaar 2025</w:t>
            </w:r>
          </w:p>
        </w:tc>
      </w:tr>
      <w:tr w:rsidR="00470846" w:rsidTr="00FB349A" w14:paraId="21E59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4A3FF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383C9E7" w14:textId="77777777">
            <w:pPr>
              <w:pStyle w:val="Amendement"/>
              <w:tabs>
                <w:tab w:val="clear" w:pos="3310"/>
                <w:tab w:val="clear" w:pos="3600"/>
              </w:tabs>
              <w:rPr>
                <w:rFonts w:ascii="Times New Roman" w:hAnsi="Times New Roman"/>
              </w:rPr>
            </w:pPr>
          </w:p>
        </w:tc>
      </w:tr>
      <w:tr w:rsidR="00470846" w:rsidTr="00FB349A" w14:paraId="04AB9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AFD9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3B72AF" w14:textId="77777777">
            <w:pPr>
              <w:pStyle w:val="Amendement"/>
              <w:tabs>
                <w:tab w:val="clear" w:pos="3310"/>
                <w:tab w:val="clear" w:pos="3600"/>
              </w:tabs>
              <w:rPr>
                <w:rFonts w:ascii="Times New Roman" w:hAnsi="Times New Roman"/>
              </w:rPr>
            </w:pPr>
          </w:p>
        </w:tc>
      </w:tr>
      <w:tr w:rsidR="00470846" w:rsidTr="00FB349A" w14:paraId="0E1BF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7DC02F" w14:textId="15612BF3">
            <w:pPr>
              <w:pStyle w:val="Amendement"/>
              <w:tabs>
                <w:tab w:val="clear" w:pos="3310"/>
                <w:tab w:val="clear" w:pos="3600"/>
              </w:tabs>
              <w:rPr>
                <w:rFonts w:ascii="Times New Roman" w:hAnsi="Times New Roman"/>
              </w:rPr>
            </w:pPr>
            <w:r>
              <w:rPr>
                <w:rFonts w:ascii="Times New Roman" w:hAnsi="Times New Roman"/>
              </w:rPr>
              <w:t xml:space="preserve">Nr. </w:t>
            </w:r>
            <w:r w:rsidR="003E4004">
              <w:rPr>
                <w:rFonts w:ascii="Times New Roman" w:hAnsi="Times New Roman"/>
                <w:caps/>
              </w:rPr>
              <w:t>11</w:t>
            </w:r>
          </w:p>
        </w:tc>
        <w:tc>
          <w:tcPr>
            <w:tcW w:w="7654" w:type="dxa"/>
            <w:gridSpan w:val="2"/>
          </w:tcPr>
          <w:p w:rsidRPr="001A2A63" w:rsidR="00470846" w:rsidP="00FB349A" w:rsidRDefault="00470846" w14:paraId="0442B4BA" w14:textId="7CF6DE5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F11938">
              <w:rPr>
                <w:rFonts w:ascii="Times New Roman" w:hAnsi="Times New Roman"/>
                <w:caps/>
              </w:rPr>
              <w:t>thijssen</w:t>
            </w:r>
          </w:p>
        </w:tc>
      </w:tr>
      <w:tr w:rsidR="00470846" w:rsidTr="00FB349A" w14:paraId="63E89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88118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155EF5" w14:textId="36290D85">
            <w:pPr>
              <w:pStyle w:val="Amendement"/>
              <w:tabs>
                <w:tab w:val="clear" w:pos="3310"/>
                <w:tab w:val="clear" w:pos="3600"/>
              </w:tabs>
              <w:rPr>
                <w:rFonts w:ascii="Times New Roman" w:hAnsi="Times New Roman"/>
              </w:rPr>
            </w:pPr>
            <w:r>
              <w:rPr>
                <w:rFonts w:ascii="Times New Roman" w:hAnsi="Times New Roman"/>
                <w:b w:val="0"/>
              </w:rPr>
              <w:t xml:space="preserve">Ontvangen </w:t>
            </w:r>
            <w:r w:rsidR="00F11938">
              <w:rPr>
                <w:rFonts w:ascii="Times New Roman" w:hAnsi="Times New Roman"/>
                <w:b w:val="0"/>
              </w:rPr>
              <w:t>16 oktober 2024</w:t>
            </w:r>
          </w:p>
        </w:tc>
      </w:tr>
      <w:tr w:rsidR="00470846" w:rsidTr="00FB349A" w14:paraId="11377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7F9E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FFA3B0" w14:textId="77777777">
            <w:pPr>
              <w:pStyle w:val="Amendement"/>
              <w:tabs>
                <w:tab w:val="clear" w:pos="3310"/>
                <w:tab w:val="clear" w:pos="3600"/>
              </w:tabs>
              <w:rPr>
                <w:rFonts w:ascii="Times New Roman" w:hAnsi="Times New Roman"/>
                <w:b w:val="0"/>
              </w:rPr>
            </w:pPr>
          </w:p>
        </w:tc>
      </w:tr>
      <w:tr w:rsidR="009E6185" w:rsidTr="00FB349A" w14:paraId="424B5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0552EF"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5F59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C5691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65E2D1D" w14:textId="77777777">
            <w:pPr>
              <w:pStyle w:val="Amendement"/>
              <w:tabs>
                <w:tab w:val="clear" w:pos="3310"/>
                <w:tab w:val="clear" w:pos="3600"/>
              </w:tabs>
              <w:rPr>
                <w:rFonts w:ascii="Times New Roman" w:hAnsi="Times New Roman"/>
                <w:b w:val="0"/>
              </w:rPr>
            </w:pPr>
          </w:p>
        </w:tc>
      </w:tr>
    </w:tbl>
    <w:p w:rsidRPr="004D4BCF" w:rsidR="00470846" w:rsidP="003140D2" w:rsidRDefault="00470846" w14:paraId="46ECA2E2" w14:textId="4EAB357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140D2">
        <w:rPr>
          <w:rFonts w:ascii="Times New Roman" w:hAnsi="Times New Roman"/>
          <w:b/>
        </w:rPr>
        <w:t>1</w:t>
      </w:r>
      <w:r w:rsidRPr="004D4BCF" w:rsidR="001A2A63">
        <w:rPr>
          <w:rFonts w:ascii="Times New Roman" w:hAnsi="Times New Roman"/>
          <w:b/>
        </w:rPr>
        <w:t xml:space="preserve"> </w:t>
      </w:r>
      <w:r w:rsidRPr="003140D2" w:rsidR="003140D2">
        <w:rPr>
          <w:rFonts w:ascii="Times New Roman" w:hAnsi="Times New Roman"/>
          <w:b/>
        </w:rPr>
        <w:t>Goed functionerende economie en markten</w:t>
      </w:r>
      <w:r w:rsidR="003140D2">
        <w:rPr>
          <w:rFonts w:ascii="Times New Roman" w:hAnsi="Times New Roman"/>
          <w:b/>
        </w:rPr>
        <w:t xml:space="preserve"> </w:t>
      </w:r>
      <w:r w:rsidR="00ED4D20">
        <w:rPr>
          <w:rFonts w:ascii="Times New Roman" w:hAnsi="Times New Roman"/>
          <w:bCs/>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F11938">
        <w:rPr>
          <w:rFonts w:ascii="Times New Roman" w:hAnsi="Times New Roman"/>
          <w:b/>
        </w:rPr>
        <w:t>3.557</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7F319C5B" w14:textId="77777777">
      <w:pPr>
        <w:rPr>
          <w:rFonts w:ascii="Times New Roman" w:hAnsi="Times New Roman"/>
        </w:rPr>
      </w:pPr>
    </w:p>
    <w:p w:rsidRPr="004D4BCF" w:rsidR="00470846" w:rsidP="00FB349A" w:rsidRDefault="00470846" w14:paraId="2D48414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7FC0732" w14:textId="77777777">
      <w:pPr>
        <w:rPr>
          <w:rFonts w:ascii="Times New Roman" w:hAnsi="Times New Roman"/>
        </w:rPr>
      </w:pPr>
    </w:p>
    <w:p w:rsidRPr="00DE7E5E" w:rsidR="00F11938" w:rsidP="00F11938" w:rsidRDefault="00F11938" w14:paraId="1CFAD813" w14:textId="0F89625A">
      <w:pPr>
        <w:rPr>
          <w:rFonts w:ascii="Times New Roman" w:hAnsi="Times New Roman"/>
        </w:rPr>
      </w:pPr>
      <w:r w:rsidRPr="00DE7E5E">
        <w:rPr>
          <w:rFonts w:ascii="Times New Roman" w:hAnsi="Times New Roman"/>
        </w:rPr>
        <w:t xml:space="preserve">Toezicht op bedrijven en handhaving van wet- en regelgeving is cruciaal voor een goed werkende markt. Door te bezuinigen </w:t>
      </w:r>
      <w:r>
        <w:rPr>
          <w:rFonts w:ascii="Times New Roman" w:hAnsi="Times New Roman"/>
        </w:rPr>
        <w:t xml:space="preserve">op </w:t>
      </w:r>
      <w:r w:rsidRPr="00DE7E5E">
        <w:rPr>
          <w:rFonts w:ascii="Times New Roman" w:hAnsi="Times New Roman"/>
        </w:rPr>
        <w:t xml:space="preserve">de diensten die onder het departement EZ vallen zorgt het kabinet ervoor dat de ACM zijn werk als toezichthouder niet meer naar behoren uit kan voeren en consumenten in de steek worden gelaten. </w:t>
      </w:r>
      <w:r w:rsidRPr="7091EFF5">
        <w:rPr>
          <w:rFonts w:ascii="Times New Roman" w:hAnsi="Times New Roman"/>
        </w:rPr>
        <w:t xml:space="preserve">Nu al zijn er voorbeelden bekend van benzineprijzen die snel stijgen als de olieprijs stijgt, maar minder snel dalen als de olieprijs daalt. </w:t>
      </w:r>
      <w:r w:rsidRPr="78FB3F33">
        <w:rPr>
          <w:rFonts w:ascii="Times New Roman" w:hAnsi="Times New Roman"/>
        </w:rPr>
        <w:t>Ook de spaarrentes in Nederland worden laag gehouden.</w:t>
      </w:r>
      <w:r w:rsidRPr="7091EFF5">
        <w:rPr>
          <w:rFonts w:ascii="Times New Roman" w:hAnsi="Times New Roman"/>
        </w:rPr>
        <w:t xml:space="preserve"> </w:t>
      </w:r>
      <w:r>
        <w:rPr>
          <w:rFonts w:ascii="Times New Roman" w:hAnsi="Times New Roman"/>
        </w:rPr>
        <w:t xml:space="preserve">Met </w:t>
      </w:r>
      <w:r w:rsidRPr="00DE7E5E">
        <w:rPr>
          <w:rFonts w:ascii="Times New Roman" w:hAnsi="Times New Roman"/>
        </w:rPr>
        <w:t>dit amendement</w:t>
      </w:r>
      <w:r>
        <w:rPr>
          <w:rFonts w:ascii="Times New Roman" w:hAnsi="Times New Roman"/>
        </w:rPr>
        <w:t xml:space="preserve"> worden de bezuinigingen op de ACM</w:t>
      </w:r>
      <w:r w:rsidRPr="00DE7E5E">
        <w:rPr>
          <w:rFonts w:ascii="Times New Roman" w:hAnsi="Times New Roman"/>
        </w:rPr>
        <w:t xml:space="preserve"> teruggedraaid</w:t>
      </w:r>
      <w:r>
        <w:rPr>
          <w:rFonts w:ascii="Times New Roman" w:hAnsi="Times New Roman"/>
        </w:rPr>
        <w:t xml:space="preserve"> (tabel 40 van de EZ-begroting)</w:t>
      </w:r>
      <w:r w:rsidRPr="00DE7E5E">
        <w:rPr>
          <w:rFonts w:ascii="Times New Roman" w:hAnsi="Times New Roman"/>
        </w:rPr>
        <w:t>.</w:t>
      </w:r>
    </w:p>
    <w:p w:rsidRPr="00DE7E5E" w:rsidR="00F11938" w:rsidP="00F11938" w:rsidRDefault="00F11938" w14:paraId="5E4021C0" w14:textId="77777777">
      <w:pPr>
        <w:rPr>
          <w:rFonts w:ascii="Times New Roman" w:hAnsi="Times New Roman"/>
        </w:rPr>
      </w:pPr>
    </w:p>
    <w:p w:rsidRPr="008C2D85" w:rsidR="00F11938" w:rsidP="00F11938" w:rsidRDefault="00F11938" w14:paraId="5D5B9C37" w14:textId="77777777">
      <w:pPr>
        <w:rPr>
          <w:rFonts w:ascii="Times New Roman" w:hAnsi="Times New Roman"/>
        </w:rPr>
      </w:pPr>
      <w:r w:rsidRPr="00DE7E5E">
        <w:rPr>
          <w:rFonts w:ascii="Times New Roman" w:hAnsi="Times New Roman"/>
        </w:rPr>
        <w:t>De dekking voor dit amendement wordt gevonden in verschillende maatregelen om belastingontwijking tegen te gaan en fossiele subsidies af te schaffen. Hiervoor zullen bij het Belastingplan 2025 verschillende amendementen worden ingediend.</w:t>
      </w:r>
    </w:p>
    <w:p w:rsidRPr="008C2D85" w:rsidR="00F11938" w:rsidP="00F11938" w:rsidRDefault="00F11938" w14:paraId="1E84BF2D" w14:textId="77777777">
      <w:pPr>
        <w:rPr>
          <w:rFonts w:ascii="Times New Roman" w:hAnsi="Times New Roman"/>
        </w:rPr>
      </w:pPr>
    </w:p>
    <w:p w:rsidRPr="008C2D85" w:rsidR="00F11938" w:rsidP="00F11938" w:rsidRDefault="00F11938" w14:paraId="65A6E8FA" w14:textId="77777777">
      <w:pPr>
        <w:rPr>
          <w:rFonts w:ascii="Times New Roman" w:hAnsi="Times New Roman"/>
        </w:rPr>
      </w:pPr>
      <w:r>
        <w:rPr>
          <w:rFonts w:ascii="Times New Roman" w:hAnsi="Times New Roman"/>
        </w:rPr>
        <w:t>Thijssen</w:t>
      </w:r>
    </w:p>
    <w:p w:rsidRPr="008C2D85" w:rsidR="001A2A63" w:rsidP="00F11938" w:rsidRDefault="001A2A63" w14:paraId="2AA3A765" w14:textId="312CC128">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8A7E" w14:textId="77777777" w:rsidR="007D602F" w:rsidRDefault="007D602F">
      <w:pPr>
        <w:spacing w:line="20" w:lineRule="exact"/>
      </w:pPr>
    </w:p>
  </w:endnote>
  <w:endnote w:type="continuationSeparator" w:id="0">
    <w:p w14:paraId="1B09E724" w14:textId="77777777" w:rsidR="007D602F" w:rsidRDefault="007D602F">
      <w:pPr>
        <w:pStyle w:val="Amendement"/>
      </w:pPr>
      <w:r>
        <w:rPr>
          <w:b w:val="0"/>
        </w:rPr>
        <w:t xml:space="preserve"> </w:t>
      </w:r>
    </w:p>
  </w:endnote>
  <w:endnote w:type="continuationNotice" w:id="1">
    <w:p w14:paraId="06760F27" w14:textId="77777777" w:rsidR="007D602F" w:rsidRDefault="007D60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AA87" w14:textId="77777777" w:rsidR="007D602F" w:rsidRDefault="007D602F">
      <w:pPr>
        <w:pStyle w:val="Amendement"/>
      </w:pPr>
      <w:r>
        <w:rPr>
          <w:b w:val="0"/>
        </w:rPr>
        <w:separator/>
      </w:r>
    </w:p>
  </w:footnote>
  <w:footnote w:type="continuationSeparator" w:id="0">
    <w:p w14:paraId="69610A48" w14:textId="77777777" w:rsidR="007D602F" w:rsidRDefault="007D6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2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140D2"/>
    <w:rsid w:val="00375696"/>
    <w:rsid w:val="003D4FB9"/>
    <w:rsid w:val="003E4004"/>
    <w:rsid w:val="003E5927"/>
    <w:rsid w:val="00417365"/>
    <w:rsid w:val="00470846"/>
    <w:rsid w:val="00471914"/>
    <w:rsid w:val="0047650D"/>
    <w:rsid w:val="004B2AE2"/>
    <w:rsid w:val="004C2A57"/>
    <w:rsid w:val="004D4BCF"/>
    <w:rsid w:val="005C554B"/>
    <w:rsid w:val="005E482A"/>
    <w:rsid w:val="00646211"/>
    <w:rsid w:val="00736284"/>
    <w:rsid w:val="00741EB2"/>
    <w:rsid w:val="007958E0"/>
    <w:rsid w:val="007D602F"/>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DE7E5E"/>
    <w:rsid w:val="00E47054"/>
    <w:rsid w:val="00E96167"/>
    <w:rsid w:val="00ED4D20"/>
    <w:rsid w:val="00F06146"/>
    <w:rsid w:val="00F11938"/>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36F85"/>
  <w15:docId w15:val="{1C293641-95ED-4C9F-A120-8735815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1174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2024-10-16T08:13:00.0000000Z</lastPrinted>
  <dcterms:created xsi:type="dcterms:W3CDTF">2024-10-16T08:13:00.0000000Z</dcterms:created>
  <dcterms:modified xsi:type="dcterms:W3CDTF">2024-10-16T08:15:00.0000000Z</dcterms:modified>
  <dc:description>------------------------</dc:description>
  <dc:subject/>
  <keywords/>
  <version/>
  <category/>
</coreProperties>
</file>