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rsidTr="00D645C3" w14:paraId="1E186A07" w14:textId="77777777">
        <w:tc>
          <w:tcPr>
            <w:tcW w:w="6733" w:type="dxa"/>
            <w:gridSpan w:val="2"/>
            <w:tcBorders>
              <w:top w:val="nil"/>
              <w:left w:val="nil"/>
              <w:bottom w:val="nil"/>
              <w:right w:val="nil"/>
            </w:tcBorders>
            <w:vAlign w:val="center"/>
          </w:tcPr>
          <w:p w:rsidR="00D51DFF" w:rsidRDefault="00D51DFF" w14:paraId="724E724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4682AC4A" w14:textId="77777777">
            <w:pPr>
              <w:pStyle w:val="Amendement"/>
              <w:jc w:val="right"/>
              <w:rPr>
                <w:rFonts w:ascii="Times New Roman" w:hAnsi="Times New Roman"/>
                <w:spacing w:val="40"/>
                <w:sz w:val="22"/>
              </w:rPr>
            </w:pPr>
            <w:r>
              <w:rPr>
                <w:rFonts w:ascii="Times New Roman" w:hAnsi="Times New Roman"/>
                <w:sz w:val="88"/>
              </w:rPr>
              <w:t>2</w:t>
            </w:r>
          </w:p>
        </w:tc>
      </w:tr>
      <w:tr w:rsidR="00D51DFF" w:rsidTr="00D645C3" w14:paraId="38669B11" w14:textId="77777777">
        <w:trPr>
          <w:cantSplit/>
        </w:trPr>
        <w:tc>
          <w:tcPr>
            <w:tcW w:w="11060" w:type="dxa"/>
            <w:gridSpan w:val="3"/>
            <w:tcBorders>
              <w:top w:val="single" w:color="auto" w:sz="4" w:space="0"/>
              <w:left w:val="nil"/>
              <w:bottom w:val="nil"/>
              <w:right w:val="nil"/>
            </w:tcBorders>
          </w:tcPr>
          <w:p w:rsidR="00D51DFF" w:rsidP="004742EF" w:rsidRDefault="00500F90" w14:paraId="29A84B89"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rsidTr="00D645C3" w14:paraId="63053773" w14:textId="77777777">
        <w:trPr>
          <w:cantSplit/>
        </w:trPr>
        <w:tc>
          <w:tcPr>
            <w:tcW w:w="11060" w:type="dxa"/>
            <w:gridSpan w:val="3"/>
            <w:tcBorders>
              <w:top w:val="nil"/>
              <w:left w:val="nil"/>
              <w:bottom w:val="nil"/>
              <w:right w:val="nil"/>
            </w:tcBorders>
          </w:tcPr>
          <w:p w:rsidR="00D51DFF" w:rsidRDefault="00D51DFF" w14:paraId="53579BEA" w14:textId="77777777">
            <w:pPr>
              <w:pStyle w:val="Amendement"/>
              <w:tabs>
                <w:tab w:val="clear" w:pos="3310"/>
                <w:tab w:val="clear" w:pos="3600"/>
              </w:tabs>
              <w:jc w:val="right"/>
              <w:rPr>
                <w:rFonts w:ascii="Times New Roman" w:hAnsi="Times New Roman"/>
                <w:b w:val="0"/>
              </w:rPr>
            </w:pPr>
          </w:p>
        </w:tc>
      </w:tr>
      <w:tr w:rsidR="00D51DFF" w:rsidTr="00D645C3" w14:paraId="0DBDF0C1" w14:textId="77777777">
        <w:trPr>
          <w:cantSplit/>
        </w:trPr>
        <w:tc>
          <w:tcPr>
            <w:tcW w:w="11060" w:type="dxa"/>
            <w:gridSpan w:val="3"/>
            <w:tcBorders>
              <w:top w:val="nil"/>
              <w:left w:val="nil"/>
              <w:bottom w:val="single" w:color="auto" w:sz="4" w:space="0"/>
              <w:right w:val="nil"/>
            </w:tcBorders>
          </w:tcPr>
          <w:p w:rsidR="00D51DFF" w:rsidRDefault="00D51DFF" w14:paraId="5A2D0FA4" w14:textId="77777777">
            <w:pPr>
              <w:pStyle w:val="Amendement"/>
              <w:tabs>
                <w:tab w:val="clear" w:pos="3310"/>
                <w:tab w:val="clear" w:pos="3600"/>
              </w:tabs>
              <w:jc w:val="right"/>
              <w:rPr>
                <w:rFonts w:ascii="Times New Roman" w:hAnsi="Times New Roman"/>
              </w:rPr>
            </w:pPr>
          </w:p>
        </w:tc>
      </w:tr>
      <w:tr w:rsidR="00D51DFF" w:rsidTr="00D645C3" w14:paraId="3D6381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8"/>
        </w:trPr>
        <w:tc>
          <w:tcPr>
            <w:tcW w:w="3331" w:type="dxa"/>
          </w:tcPr>
          <w:p w:rsidR="00D51DFF" w:rsidRDefault="00D51DFF" w14:paraId="4AC9DE59"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3D63EC0D" w14:textId="77777777">
            <w:pPr>
              <w:suppressAutoHyphens/>
              <w:rPr>
                <w:b/>
              </w:rPr>
            </w:pPr>
          </w:p>
        </w:tc>
      </w:tr>
      <w:tr w:rsidR="00BD6FD6" w:rsidTr="00D645C3" w14:paraId="74F784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AA669D" w14:paraId="2D7AF97F" w14:textId="0ECFB2AA">
            <w:pPr>
              <w:rPr>
                <w:b/>
              </w:rPr>
            </w:pPr>
            <w:r>
              <w:rPr>
                <w:b/>
              </w:rPr>
              <w:t xml:space="preserve">36 </w:t>
            </w:r>
            <w:r w:rsidR="00D62FC7">
              <w:rPr>
                <w:b/>
              </w:rPr>
              <w:t>602</w:t>
            </w:r>
          </w:p>
        </w:tc>
        <w:tc>
          <w:tcPr>
            <w:tcW w:w="7729" w:type="dxa"/>
            <w:gridSpan w:val="2"/>
          </w:tcPr>
          <w:p w:rsidRPr="007852AD" w:rsidR="00BD6FD6" w:rsidP="00D62FC7" w:rsidRDefault="00D62FC7" w14:paraId="61C245AA" w14:textId="6056C3B2">
            <w:pPr>
              <w:rPr>
                <w:b/>
              </w:rPr>
            </w:pPr>
            <w:r w:rsidRPr="00D62FC7">
              <w:rPr>
                <w:b/>
                <w:bCs/>
                <w:szCs w:val="24"/>
              </w:rPr>
              <w:t>Wijziging van enkele belastingwetten en enige andere wetten (Belastingplan 2025)</w:t>
            </w:r>
          </w:p>
        </w:tc>
      </w:tr>
      <w:tr w:rsidR="00BD6FD6" w:rsidTr="00D645C3" w14:paraId="721F50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569DDC6B"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011DDFCC" w14:textId="77777777">
            <w:pPr>
              <w:pStyle w:val="Amendement"/>
              <w:rPr>
                <w:rFonts w:ascii="Times New Roman" w:hAnsi="Times New Roman"/>
              </w:rPr>
            </w:pPr>
          </w:p>
        </w:tc>
      </w:tr>
      <w:tr w:rsidR="00BD6FD6" w:rsidTr="00D645C3" w14:paraId="3292A7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365886D8" w14:textId="77777777">
            <w:pPr>
              <w:pStyle w:val="Amendement"/>
              <w:rPr>
                <w:rFonts w:ascii="Times New Roman" w:hAnsi="Times New Roman"/>
              </w:rPr>
            </w:pPr>
          </w:p>
        </w:tc>
        <w:tc>
          <w:tcPr>
            <w:tcW w:w="7729" w:type="dxa"/>
            <w:gridSpan w:val="2"/>
          </w:tcPr>
          <w:p w:rsidRPr="007852AD" w:rsidR="00BD6FD6" w:rsidRDefault="00BD6FD6" w14:paraId="7D39EEFF" w14:textId="77777777">
            <w:pPr>
              <w:pStyle w:val="Amendement"/>
              <w:rPr>
                <w:rFonts w:ascii="Times New Roman" w:hAnsi="Times New Roman"/>
              </w:rPr>
            </w:pPr>
          </w:p>
        </w:tc>
      </w:tr>
      <w:tr w:rsidR="00BD6FD6" w:rsidTr="00D645C3" w14:paraId="5F1188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3F2BAF5E" w14:textId="00A79AB1">
            <w:pPr>
              <w:pStyle w:val="Amendement"/>
              <w:rPr>
                <w:rFonts w:ascii="Times New Roman" w:hAnsi="Times New Roman"/>
              </w:rPr>
            </w:pPr>
            <w:r w:rsidRPr="007852AD">
              <w:rPr>
                <w:rFonts w:ascii="Times New Roman" w:hAnsi="Times New Roman"/>
              </w:rPr>
              <w:t xml:space="preserve">Nr. </w:t>
            </w:r>
            <w:r w:rsidR="00D62FC7">
              <w:rPr>
                <w:rFonts w:ascii="Times New Roman" w:hAnsi="Times New Roman"/>
              </w:rPr>
              <w:t>24</w:t>
            </w:r>
          </w:p>
        </w:tc>
        <w:tc>
          <w:tcPr>
            <w:tcW w:w="7729" w:type="dxa"/>
            <w:gridSpan w:val="2"/>
          </w:tcPr>
          <w:p w:rsidRPr="007852AD" w:rsidR="00BD6FD6" w:rsidRDefault="00BD6FD6" w14:paraId="09F38A69" w14:textId="77777777">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p>
        </w:tc>
      </w:tr>
      <w:tr w:rsidR="00BD6FD6" w:rsidTr="00D645C3" w14:paraId="602953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EB921B2" w14:textId="77777777">
            <w:pPr>
              <w:pStyle w:val="Amendement"/>
              <w:rPr>
                <w:rFonts w:ascii="Times New Roman" w:hAnsi="Times New Roman"/>
              </w:rPr>
            </w:pPr>
          </w:p>
        </w:tc>
        <w:tc>
          <w:tcPr>
            <w:tcW w:w="7729" w:type="dxa"/>
            <w:gridSpan w:val="2"/>
          </w:tcPr>
          <w:p w:rsidR="00BD6FD6" w:rsidRDefault="00BD6FD6" w14:paraId="5F4E769D" w14:textId="77777777">
            <w:pPr>
              <w:pStyle w:val="Amendement"/>
              <w:tabs>
                <w:tab w:val="clear" w:pos="3310"/>
                <w:tab w:val="clear" w:pos="3600"/>
              </w:tabs>
              <w:rPr>
                <w:rFonts w:ascii="Times New Roman" w:hAnsi="Times New Roman"/>
              </w:rPr>
            </w:pPr>
          </w:p>
        </w:tc>
      </w:tr>
      <w:tr w:rsidR="00BD6FD6" w:rsidTr="00D645C3" w14:paraId="5AE5DE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C7FE4F7" w14:textId="77777777">
            <w:pPr>
              <w:pStyle w:val="Amendement"/>
              <w:rPr>
                <w:rFonts w:ascii="Times New Roman" w:hAnsi="Times New Roman"/>
              </w:rPr>
            </w:pPr>
          </w:p>
        </w:tc>
        <w:tc>
          <w:tcPr>
            <w:tcW w:w="7729" w:type="dxa"/>
            <w:gridSpan w:val="2"/>
          </w:tcPr>
          <w:p w:rsidRPr="007852AD" w:rsidR="00BD6FD6" w:rsidP="00BD6FD6" w:rsidRDefault="00BD6FD6" w14:paraId="417FB23E" w14:textId="7BC8E85D">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AA669D">
              <w:rPr>
                <w:rFonts w:ascii="Times New Roman" w:hAnsi="Times New Roman"/>
                <w:b w:val="0"/>
              </w:rPr>
              <w:t>25 september 2024</w:t>
            </w:r>
            <w:r w:rsidRPr="007852AD">
              <w:rPr>
                <w:rFonts w:ascii="Times New Roman" w:hAnsi="Times New Roman"/>
                <w:b w:val="0"/>
              </w:rPr>
              <w:t xml:space="preserve"> en het nader rapport d.d. </w:t>
            </w:r>
            <w:r w:rsidR="00AA669D">
              <w:rPr>
                <w:rFonts w:ascii="Times New Roman" w:hAnsi="Times New Roman"/>
                <w:b w:val="0"/>
              </w:rPr>
              <w:t>30 september 2024</w:t>
            </w:r>
            <w:r w:rsidRPr="007852AD">
              <w:rPr>
                <w:rFonts w:ascii="Times New Roman" w:hAnsi="Times New Roman"/>
                <w:b w:val="0"/>
              </w:rPr>
              <w:t xml:space="preserve">, aangeboden aan de Koning door de </w:t>
            </w:r>
            <w:r w:rsidR="00AA669D">
              <w:rPr>
                <w:rFonts w:ascii="Times New Roman" w:hAnsi="Times New Roman"/>
                <w:b w:val="0"/>
              </w:rPr>
              <w:t xml:space="preserve">staatssecretaris van Financiën </w:t>
            </w:r>
            <w:r w:rsidRPr="007852AD">
              <w:rPr>
                <w:rFonts w:ascii="Times New Roman" w:hAnsi="Times New Roman"/>
                <w:b w:val="0"/>
              </w:rPr>
              <w:t>. Het advies van de Afdeling advisering van de Raad van State is cursief afgedrukt.</w:t>
            </w:r>
          </w:p>
        </w:tc>
      </w:tr>
      <w:tr w:rsidR="00BD6FD6" w:rsidTr="00D645C3" w14:paraId="60ED97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F977B86" w14:textId="77777777">
            <w:pPr>
              <w:pStyle w:val="Amendement"/>
              <w:rPr>
                <w:rFonts w:ascii="Times New Roman" w:hAnsi="Times New Roman"/>
              </w:rPr>
            </w:pPr>
          </w:p>
        </w:tc>
        <w:tc>
          <w:tcPr>
            <w:tcW w:w="7729" w:type="dxa"/>
            <w:gridSpan w:val="2"/>
          </w:tcPr>
          <w:p w:rsidR="00BD6FD6" w:rsidRDefault="00BD6FD6" w14:paraId="316A9547" w14:textId="77777777">
            <w:pPr>
              <w:pStyle w:val="Amendement"/>
              <w:tabs>
                <w:tab w:val="clear" w:pos="3310"/>
                <w:tab w:val="clear" w:pos="3600"/>
              </w:tabs>
              <w:rPr>
                <w:rFonts w:ascii="Times New Roman" w:hAnsi="Times New Roman"/>
                <w:b w:val="0"/>
              </w:rPr>
            </w:pPr>
          </w:p>
        </w:tc>
      </w:tr>
      <w:tr w:rsidR="00BD6FD6" w:rsidTr="00D645C3" w14:paraId="6FC2E0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5CEEB54" w14:textId="77777777">
            <w:pPr>
              <w:pStyle w:val="Amendement"/>
              <w:rPr>
                <w:rFonts w:ascii="Times New Roman" w:hAnsi="Times New Roman"/>
              </w:rPr>
            </w:pPr>
          </w:p>
        </w:tc>
        <w:tc>
          <w:tcPr>
            <w:tcW w:w="7729" w:type="dxa"/>
            <w:gridSpan w:val="2"/>
          </w:tcPr>
          <w:p w:rsidR="00BD6FD6" w:rsidRDefault="00BD6FD6" w14:paraId="3E26C0E5" w14:textId="77777777">
            <w:pPr>
              <w:pStyle w:val="Amendement"/>
              <w:tabs>
                <w:tab w:val="clear" w:pos="3310"/>
                <w:tab w:val="clear" w:pos="3600"/>
              </w:tabs>
              <w:rPr>
                <w:rFonts w:ascii="Times New Roman" w:hAnsi="Times New Roman"/>
                <w:b w:val="0"/>
              </w:rPr>
            </w:pPr>
          </w:p>
        </w:tc>
      </w:tr>
      <w:tr w:rsidR="00BD6FD6" w:rsidTr="00D645C3" w14:paraId="1D0ED6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232B56D" w14:textId="77777777">
            <w:pPr>
              <w:pStyle w:val="Amendement"/>
              <w:rPr>
                <w:rFonts w:ascii="Times New Roman" w:hAnsi="Times New Roman"/>
              </w:rPr>
            </w:pPr>
          </w:p>
        </w:tc>
        <w:tc>
          <w:tcPr>
            <w:tcW w:w="7729" w:type="dxa"/>
            <w:gridSpan w:val="2"/>
          </w:tcPr>
          <w:p w:rsidR="00BD6FD6" w:rsidRDefault="00BD6FD6" w14:paraId="0E66E93F" w14:textId="77777777">
            <w:pPr>
              <w:pStyle w:val="Amendement"/>
              <w:tabs>
                <w:tab w:val="clear" w:pos="3310"/>
                <w:tab w:val="clear" w:pos="3600"/>
              </w:tabs>
              <w:rPr>
                <w:rFonts w:ascii="Times New Roman" w:hAnsi="Times New Roman"/>
                <w:b w:val="0"/>
              </w:rPr>
            </w:pPr>
          </w:p>
        </w:tc>
      </w:tr>
    </w:tbl>
    <w:p w:rsidRPr="00D645C3" w:rsidR="00D645C3" w:rsidP="00D645C3" w:rsidRDefault="00D645C3" w14:paraId="3490CA7C" w14:textId="77777777">
      <w:pPr>
        <w:pStyle w:val="Amendement"/>
        <w:rPr>
          <w:rFonts w:ascii="Times New Roman" w:hAnsi="Times New Roman"/>
          <w:b w:val="0"/>
          <w:bCs/>
        </w:rPr>
      </w:pPr>
      <w:r w:rsidRPr="00D645C3">
        <w:rPr>
          <w:rFonts w:ascii="Times New Roman" w:hAnsi="Times New Roman"/>
          <w:b w:val="0"/>
          <w:bCs/>
        </w:rPr>
        <w:t>Blijkens de mededeling van de Directeur van Uw kabinet van 17 september 2024, nr. 2024001804, machtigde Uwe Majesteit de Afdeling advisering van de Raad van State (van het Koninkrijk) haar advies inzake het bovenvermelde ontwerp rechtstreeks aan mij te doen toekomen. Dit advies, gedateerd 25 september 2024, nr. W06.24.00257/III, bied ik U hierbij aan.</w:t>
      </w:r>
    </w:p>
    <w:p w:rsidRPr="00D645C3" w:rsidR="00D645C3" w:rsidP="00D645C3" w:rsidRDefault="00D645C3" w14:paraId="31B4B670" w14:textId="77777777">
      <w:pPr>
        <w:pStyle w:val="Amendement"/>
        <w:rPr>
          <w:rFonts w:ascii="Times New Roman" w:hAnsi="Times New Roman"/>
          <w:b w:val="0"/>
          <w:bCs/>
        </w:rPr>
      </w:pPr>
    </w:p>
    <w:p w:rsidRPr="00D645C3" w:rsidR="00D645C3" w:rsidP="00D645C3" w:rsidRDefault="00D645C3" w14:paraId="7CC7B3C9" w14:textId="77777777">
      <w:pPr>
        <w:pStyle w:val="Amendement"/>
        <w:rPr>
          <w:rFonts w:ascii="Times New Roman" w:hAnsi="Times New Roman"/>
          <w:b w:val="0"/>
          <w:bCs/>
        </w:rPr>
      </w:pPr>
      <w:r w:rsidRPr="00D645C3">
        <w:rPr>
          <w:rFonts w:ascii="Times New Roman" w:hAnsi="Times New Roman"/>
          <w:b w:val="0"/>
          <w:bCs/>
        </w:rPr>
        <w:t>Het kabinet is de Afdeling erkentelijk voor de voortvarendheid waarmee het advies over het bovenvermelde voorstel is uitgebracht. De tekst van het advies treft u hieronder aan, voorzien van mijn reactie.</w:t>
      </w:r>
    </w:p>
    <w:p w:rsidRPr="00D645C3" w:rsidR="00D645C3" w:rsidP="00D645C3" w:rsidRDefault="00D645C3" w14:paraId="144922B4" w14:textId="77777777">
      <w:pPr>
        <w:pStyle w:val="Amendement"/>
        <w:rPr>
          <w:rFonts w:ascii="Times New Roman" w:hAnsi="Times New Roman"/>
          <w:b w:val="0"/>
          <w:bCs/>
        </w:rPr>
      </w:pPr>
    </w:p>
    <w:p w:rsidRPr="00D645C3" w:rsidR="00D645C3" w:rsidP="00D645C3" w:rsidRDefault="00D645C3" w14:paraId="54C51075" w14:textId="77777777">
      <w:pPr>
        <w:pStyle w:val="Amendement"/>
        <w:rPr>
          <w:rFonts w:ascii="Times New Roman" w:hAnsi="Times New Roman"/>
          <w:b w:val="0"/>
          <w:bCs/>
          <w:i/>
          <w:iCs/>
        </w:rPr>
      </w:pPr>
      <w:sdt>
        <w:sdtPr>
          <w:rPr>
            <w:rFonts w:ascii="Times New Roman" w:hAnsi="Times New Roman"/>
            <w:b w:val="0"/>
            <w:bCs/>
          </w:rPr>
          <w:tag w:val="bmAanhef"/>
          <w:id w:val="-1789351976"/>
          <w:placeholder>
            <w:docPart w:val="68B8485A8E7D4AD688EBBE6D32A122A4"/>
          </w:placeholder>
        </w:sdtPr>
        <w:sdtEndPr>
          <w:rPr>
            <w:i/>
            <w:iCs/>
          </w:rPr>
        </w:sdtEndPr>
        <w:sdtContent>
          <w:r w:rsidRPr="00D645C3">
            <w:rPr>
              <w:rFonts w:ascii="Times New Roman" w:hAnsi="Times New Roman"/>
              <w:b w:val="0"/>
              <w:bCs/>
              <w:i/>
              <w:iCs/>
            </w:rPr>
            <w:t>Bij Kabinetsmissive van 17 september 2024, no.2024001804, heeft Uwe Majesteit, op voordracht van de Staatssecretaris van Financiën, bij de Afdeling advisering van de Raad van State ter overweging aanhangig gemaakt het ontwerpbesluit tot Wijziging van enkele belastingwetten en enige andere wetten (Belastingplan 2025), met memorie van toelichting.</w:t>
          </w:r>
        </w:sdtContent>
      </w:sdt>
    </w:p>
    <w:sdt>
      <w:sdtPr>
        <w:rPr>
          <w:rFonts w:ascii="Times New Roman" w:hAnsi="Times New Roman"/>
          <w:b w:val="0"/>
          <w:bCs/>
          <w:i/>
          <w:iCs/>
        </w:rPr>
        <w:tag w:val="bmVrijeTekst1"/>
        <w:id w:val="-1089848741"/>
        <w:placeholder>
          <w:docPart w:val="68B8485A8E7D4AD688EBBE6D32A122A4"/>
        </w:placeholder>
      </w:sdtPr>
      <w:sdtContent>
        <w:p w:rsidRPr="00D645C3" w:rsidR="00D645C3" w:rsidP="00D645C3" w:rsidRDefault="00D645C3" w14:paraId="271533C5" w14:textId="77777777">
          <w:pPr>
            <w:pStyle w:val="Amendement"/>
            <w:rPr>
              <w:rFonts w:ascii="Times New Roman" w:hAnsi="Times New Roman"/>
              <w:b w:val="0"/>
              <w:bCs/>
              <w:i/>
              <w:iCs/>
            </w:rPr>
          </w:pPr>
          <w:r w:rsidRPr="00D645C3">
            <w:rPr>
              <w:rFonts w:ascii="Times New Roman" w:hAnsi="Times New Roman"/>
              <w:b w:val="0"/>
              <w:bCs/>
              <w:i/>
              <w:iCs/>
            </w:rPr>
            <w:t xml:space="preserve"> </w:t>
          </w:r>
        </w:p>
      </w:sdtContent>
    </w:sdt>
    <w:p w:rsidRPr="00D645C3" w:rsidR="00D645C3" w:rsidP="00D645C3" w:rsidRDefault="00D645C3" w14:paraId="736FC92E" w14:textId="77777777">
      <w:pPr>
        <w:pStyle w:val="Amendement"/>
        <w:rPr>
          <w:rFonts w:ascii="Times New Roman" w:hAnsi="Times New Roman"/>
          <w:b w:val="0"/>
          <w:bCs/>
          <w:i/>
          <w:iCs/>
        </w:rPr>
      </w:pPr>
      <w:r w:rsidRPr="00D645C3">
        <w:rPr>
          <w:rFonts w:ascii="Times New Roman" w:hAnsi="Times New Roman"/>
          <w:b w:val="0"/>
          <w:bCs/>
          <w:i/>
          <w:iCs/>
        </w:rPr>
        <w:t xml:space="preserve">De Afdeling advisering van de Raad van State heeft geen opmerkingen bij het voorstel en adviseert het voorstel bij de Tweede Kamer der Staten-Generaal in te dienen. </w:t>
      </w:r>
      <w:r w:rsidRPr="00D645C3">
        <w:rPr>
          <w:rFonts w:ascii="Times New Roman" w:hAnsi="Times New Roman"/>
          <w:b w:val="0"/>
          <w:bCs/>
          <w:i/>
          <w:iCs/>
        </w:rPr>
        <w:br/>
      </w:r>
      <w:r w:rsidRPr="00D645C3">
        <w:rPr>
          <w:rFonts w:ascii="Times New Roman" w:hAnsi="Times New Roman"/>
          <w:b w:val="0"/>
          <w:bCs/>
          <w:i/>
          <w:iCs/>
        </w:rPr>
        <w:br/>
        <w:t>De waarnemend vice-president van de Raad van State,</w:t>
      </w:r>
    </w:p>
    <w:p w:rsidRPr="00D645C3" w:rsidR="00D645C3" w:rsidP="00D645C3" w:rsidRDefault="00D645C3" w14:paraId="2285E7E4" w14:textId="77777777">
      <w:pPr>
        <w:pStyle w:val="Amendement"/>
        <w:rPr>
          <w:rFonts w:ascii="Times New Roman" w:hAnsi="Times New Roman"/>
          <w:b w:val="0"/>
          <w:bCs/>
          <w:i/>
          <w:iCs/>
        </w:rPr>
      </w:pPr>
      <w:r w:rsidRPr="00D645C3">
        <w:rPr>
          <w:rFonts w:ascii="Times New Roman" w:hAnsi="Times New Roman"/>
          <w:b w:val="0"/>
          <w:bCs/>
          <w:i/>
          <w:iCs/>
        </w:rPr>
        <w:t>S.F.M. Wortmann</w:t>
      </w:r>
    </w:p>
    <w:p w:rsidRPr="00D645C3" w:rsidR="00D645C3" w:rsidP="00D645C3" w:rsidRDefault="00D645C3" w14:paraId="061DEB2D" w14:textId="77777777">
      <w:pPr>
        <w:pStyle w:val="Amendement"/>
        <w:rPr>
          <w:rFonts w:ascii="Times New Roman" w:hAnsi="Times New Roman"/>
          <w:b w:val="0"/>
          <w:bCs/>
        </w:rPr>
      </w:pPr>
    </w:p>
    <w:p w:rsidRPr="00D645C3" w:rsidR="00D645C3" w:rsidP="00D645C3" w:rsidRDefault="00D645C3" w14:paraId="44D3CC8D" w14:textId="77777777">
      <w:pPr>
        <w:pStyle w:val="Amendement"/>
        <w:rPr>
          <w:rFonts w:ascii="Times New Roman" w:hAnsi="Times New Roman"/>
          <w:b w:val="0"/>
          <w:bCs/>
        </w:rPr>
      </w:pPr>
      <w:r w:rsidRPr="00D645C3">
        <w:rPr>
          <w:rFonts w:ascii="Times New Roman" w:hAnsi="Times New Roman"/>
          <w:b w:val="0"/>
          <w:bCs/>
        </w:rPr>
        <w:t xml:space="preserve">Er zijn enkele redactionele wijzigingen toegevoegd aan de nota van wijziging. </w:t>
      </w:r>
    </w:p>
    <w:p w:rsidRPr="00D645C3" w:rsidR="00D645C3" w:rsidP="00D645C3" w:rsidRDefault="00D645C3" w14:paraId="0C5B27B3" w14:textId="77777777">
      <w:pPr>
        <w:pStyle w:val="Amendement"/>
        <w:rPr>
          <w:rFonts w:ascii="Times New Roman" w:hAnsi="Times New Roman"/>
          <w:b w:val="0"/>
          <w:bCs/>
        </w:rPr>
      </w:pPr>
    </w:p>
    <w:p w:rsidRPr="00D645C3" w:rsidR="00D645C3" w:rsidP="00D645C3" w:rsidRDefault="00D645C3" w14:paraId="200EB5C7" w14:textId="77777777">
      <w:pPr>
        <w:pStyle w:val="Amendement"/>
        <w:rPr>
          <w:rFonts w:ascii="Times New Roman" w:hAnsi="Times New Roman"/>
          <w:b w:val="0"/>
          <w:bCs/>
        </w:rPr>
      </w:pPr>
      <w:r w:rsidRPr="00D645C3">
        <w:rPr>
          <w:rFonts w:ascii="Times New Roman" w:hAnsi="Times New Roman"/>
          <w:b w:val="0"/>
          <w:bCs/>
        </w:rPr>
        <w:t>Ik verzoek U in te stemmen met toezending van de gewijzigde nota van wijziging aan de Tweede Kamer der Staten-Generaal.</w:t>
      </w:r>
    </w:p>
    <w:p w:rsidRPr="00D645C3" w:rsidR="00D645C3" w:rsidP="00D645C3" w:rsidRDefault="00D645C3" w14:paraId="6F604C29" w14:textId="77777777">
      <w:pPr>
        <w:pStyle w:val="Amendement"/>
        <w:rPr>
          <w:rFonts w:ascii="Times New Roman" w:hAnsi="Times New Roman"/>
          <w:b w:val="0"/>
          <w:bCs/>
        </w:rPr>
      </w:pPr>
    </w:p>
    <w:p w:rsidRPr="00D645C3" w:rsidR="00D645C3" w:rsidP="00D645C3" w:rsidRDefault="00D645C3" w14:paraId="5C56BBED" w14:textId="77777777">
      <w:pPr>
        <w:pStyle w:val="Amendement"/>
        <w:rPr>
          <w:rFonts w:ascii="Times New Roman" w:hAnsi="Times New Roman"/>
          <w:b w:val="0"/>
          <w:bCs/>
        </w:rPr>
      </w:pPr>
      <w:r w:rsidRPr="00D645C3">
        <w:rPr>
          <w:rFonts w:ascii="Times New Roman" w:hAnsi="Times New Roman"/>
          <w:b w:val="0"/>
          <w:bCs/>
        </w:rPr>
        <w:t xml:space="preserve">De Staatssecretaris van Financiën, </w:t>
      </w:r>
    </w:p>
    <w:p w:rsidRPr="00D645C3" w:rsidR="00D645C3" w:rsidP="00D645C3" w:rsidRDefault="00D645C3" w14:paraId="067456D5" w14:textId="77777777">
      <w:pPr>
        <w:pStyle w:val="Amendement"/>
        <w:rPr>
          <w:rFonts w:ascii="Times New Roman" w:hAnsi="Times New Roman"/>
          <w:b w:val="0"/>
          <w:bCs/>
        </w:rPr>
      </w:pPr>
      <w:r w:rsidRPr="00D645C3">
        <w:rPr>
          <w:rFonts w:ascii="Times New Roman" w:hAnsi="Times New Roman"/>
          <w:b w:val="0"/>
          <w:bCs/>
        </w:rPr>
        <w:t>F.L. Idsinga</w:t>
      </w:r>
    </w:p>
    <w:p w:rsidRPr="00D645C3" w:rsidR="00D51DFF" w:rsidRDefault="00D51DFF" w14:paraId="5D524F4E" w14:textId="77777777">
      <w:pPr>
        <w:pStyle w:val="Amendement"/>
        <w:rPr>
          <w:rFonts w:ascii="Times New Roman" w:hAnsi="Times New Roman"/>
          <w:b w:val="0"/>
          <w:bCs/>
        </w:rPr>
      </w:pPr>
    </w:p>
    <w:sectPr w:rsidRPr="00D645C3" w:rsidR="00D51DFF">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39DFA" w14:textId="77777777" w:rsidR="00AA669D" w:rsidRDefault="00AA669D">
      <w:pPr>
        <w:spacing w:line="20" w:lineRule="exact"/>
      </w:pPr>
    </w:p>
  </w:endnote>
  <w:endnote w:type="continuationSeparator" w:id="0">
    <w:p w14:paraId="7D3F59EF" w14:textId="77777777" w:rsidR="00AA669D" w:rsidRDefault="00AA669D">
      <w:pPr>
        <w:pStyle w:val="Amendement"/>
      </w:pPr>
      <w:r>
        <w:rPr>
          <w:b w:val="0"/>
        </w:rPr>
        <w:t xml:space="preserve"> </w:t>
      </w:r>
    </w:p>
  </w:endnote>
  <w:endnote w:type="continuationNotice" w:id="1">
    <w:p w14:paraId="3C925441" w14:textId="77777777" w:rsidR="00AA669D" w:rsidRDefault="00AA669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95A53" w14:textId="77777777" w:rsidR="00AA669D" w:rsidRDefault="00AA669D">
      <w:pPr>
        <w:pStyle w:val="Amendement"/>
      </w:pPr>
      <w:r>
        <w:rPr>
          <w:b w:val="0"/>
        </w:rPr>
        <w:separator/>
      </w:r>
    </w:p>
  </w:footnote>
  <w:footnote w:type="continuationSeparator" w:id="0">
    <w:p w14:paraId="0101B5AE" w14:textId="77777777" w:rsidR="00AA669D" w:rsidRDefault="00AA6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69D"/>
    <w:rsid w:val="000A73CB"/>
    <w:rsid w:val="00187EF3"/>
    <w:rsid w:val="00212071"/>
    <w:rsid w:val="002234F9"/>
    <w:rsid w:val="00244AA3"/>
    <w:rsid w:val="002B3CFE"/>
    <w:rsid w:val="002C313D"/>
    <w:rsid w:val="002C5C9B"/>
    <w:rsid w:val="002F1F47"/>
    <w:rsid w:val="00311EC2"/>
    <w:rsid w:val="003D1E89"/>
    <w:rsid w:val="00414CF8"/>
    <w:rsid w:val="004742EF"/>
    <w:rsid w:val="00500F90"/>
    <w:rsid w:val="00557F24"/>
    <w:rsid w:val="005A60A9"/>
    <w:rsid w:val="005C6AAF"/>
    <w:rsid w:val="0062757D"/>
    <w:rsid w:val="006309C6"/>
    <w:rsid w:val="00663BC7"/>
    <w:rsid w:val="00703A6D"/>
    <w:rsid w:val="00710AFA"/>
    <w:rsid w:val="007852AD"/>
    <w:rsid w:val="007B0F78"/>
    <w:rsid w:val="00855392"/>
    <w:rsid w:val="008952A6"/>
    <w:rsid w:val="008A750C"/>
    <w:rsid w:val="008D17C0"/>
    <w:rsid w:val="008E54B8"/>
    <w:rsid w:val="0095093B"/>
    <w:rsid w:val="009633D2"/>
    <w:rsid w:val="009748E4"/>
    <w:rsid w:val="00A2611F"/>
    <w:rsid w:val="00A51448"/>
    <w:rsid w:val="00A53675"/>
    <w:rsid w:val="00A54155"/>
    <w:rsid w:val="00A56126"/>
    <w:rsid w:val="00A84587"/>
    <w:rsid w:val="00AA669D"/>
    <w:rsid w:val="00AD2CD4"/>
    <w:rsid w:val="00B0451E"/>
    <w:rsid w:val="00B90937"/>
    <w:rsid w:val="00BD6FD6"/>
    <w:rsid w:val="00BF5EAA"/>
    <w:rsid w:val="00CB1E97"/>
    <w:rsid w:val="00CD7550"/>
    <w:rsid w:val="00CF0F08"/>
    <w:rsid w:val="00D40D07"/>
    <w:rsid w:val="00D51DFF"/>
    <w:rsid w:val="00D62FC7"/>
    <w:rsid w:val="00D645C3"/>
    <w:rsid w:val="00DB3DC4"/>
    <w:rsid w:val="00DD5F58"/>
    <w:rsid w:val="00E010A1"/>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5075D"/>
  <w15:docId w15:val="{E019198F-3F63-4D20-BD77-5A7DFE34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B8485A8E7D4AD688EBBE6D32A122A4"/>
        <w:category>
          <w:name w:val="Algemeen"/>
          <w:gallery w:val="placeholder"/>
        </w:category>
        <w:types>
          <w:type w:val="bbPlcHdr"/>
        </w:types>
        <w:behaviors>
          <w:behavior w:val="content"/>
        </w:behaviors>
        <w:guid w:val="{002A8F78-3868-4BAF-AA40-631764B5404D}"/>
      </w:docPartPr>
      <w:docPartBody>
        <w:p w:rsidR="0013614C" w:rsidRDefault="0013614C" w:rsidP="0013614C">
          <w:pPr>
            <w:pStyle w:val="68B8485A8E7D4AD688EBBE6D32A122A4"/>
          </w:pPr>
          <w:r>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14C"/>
    <w:rsid w:val="001361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3614C"/>
  </w:style>
  <w:style w:type="paragraph" w:customStyle="1" w:styleId="68B8485A8E7D4AD688EBBE6D32A122A4">
    <w:name w:val="68B8485A8E7D4AD688EBBE6D32A122A4"/>
    <w:rsid w:val="001361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286</ap:Words>
  <ap:Characters>1660</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1943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2024-10-14T12:59:00.0000000Z</dcterms:created>
  <dcterms:modified xsi:type="dcterms:W3CDTF">2024-10-14T12:59:00.0000000Z</dcterms:modified>
  <dc:description>------------------------</dc:description>
  <dc:subject/>
  <keywords/>
  <version/>
  <category/>
</coreProperties>
</file>