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12" w:rsidRDefault="00A968A1" w14:paraId="7C21A1EC" w14:textId="77777777">
      <w:bookmarkStart w:name="_GoBack" w:id="0"/>
      <w:bookmarkEnd w:id="0"/>
      <w:r>
        <w:t xml:space="preserve">In antwoord op uw brief van 2 oktober 2024 deel ik u mee dat de feitelijke vragen van de Vaste Kamercommissie Justitie en Veiligheid inzake de CSAM-verordening worden beantwoord zoals aangegeven in de bijlage bij deze brief. </w:t>
      </w:r>
    </w:p>
    <w:p w:rsidR="00963A12" w:rsidRDefault="00963A12" w14:paraId="1184AA25" w14:textId="77777777"/>
    <w:p w:rsidR="00AC11FF" w:rsidRDefault="00963A12" w14:paraId="5292558F" w14:textId="25CB3E60">
      <w:r>
        <w:t>Door middel van</w:t>
      </w:r>
      <w:r w:rsidR="00A968A1">
        <w:t xml:space="preserve"> deze brief </w:t>
      </w:r>
      <w:r>
        <w:t>informeer ik uw Kamer ook</w:t>
      </w:r>
      <w:r w:rsidR="00A968A1">
        <w:t xml:space="preserve"> dat de behandeling van de CSAM-verordening in de JBZ-Raad van 10 </w:t>
      </w:r>
      <w:r>
        <w:t xml:space="preserve">en </w:t>
      </w:r>
      <w:r w:rsidR="00A968A1">
        <w:t xml:space="preserve">11 oktober </w:t>
      </w:r>
      <w:r>
        <w:t xml:space="preserve">a.s. </w:t>
      </w:r>
      <w:r w:rsidR="00A968A1">
        <w:t xml:space="preserve">veranderd is van besluitvormend naar een informatiepunt van het Hongaarse voorzitterschap over de laatste stand van zaken. </w:t>
      </w:r>
      <w:r>
        <w:t>Er zal deze week dus geen besluitvorming plaatsvinden over het voorstel in de JBZ-Raad.</w:t>
      </w:r>
    </w:p>
    <w:p w:rsidR="00A968A1" w:rsidRDefault="00A968A1" w14:paraId="6310F6E6" w14:textId="77777777"/>
    <w:p w:rsidR="00AC11FF" w:rsidRDefault="00AC11FF" w14:paraId="52E92F88" w14:textId="77777777">
      <w:pPr>
        <w:pStyle w:val="WitregelW1bodytekst"/>
      </w:pPr>
    </w:p>
    <w:p w:rsidR="00AC11FF" w:rsidRDefault="00A968A1" w14:paraId="56D1536A" w14:textId="77777777">
      <w:r>
        <w:t>De Minister van Justitie en Veiligheid,</w:t>
      </w:r>
    </w:p>
    <w:p w:rsidR="00AC11FF" w:rsidRDefault="00AC11FF" w14:paraId="5BEB09CB" w14:textId="77777777"/>
    <w:p w:rsidR="00963A12" w:rsidRDefault="00963A12" w14:paraId="12615638" w14:textId="77777777"/>
    <w:p w:rsidR="00963A12" w:rsidRDefault="00963A12" w14:paraId="08FC0186" w14:textId="77777777"/>
    <w:p w:rsidR="00D4125F" w:rsidRDefault="00D4125F" w14:paraId="4363EC75" w14:textId="77777777"/>
    <w:p w:rsidR="00AC11FF" w:rsidRDefault="00A968A1" w14:paraId="62E398D2" w14:textId="34A75B6D">
      <w:r>
        <w:t>D.</w:t>
      </w:r>
      <w:r w:rsidR="00963A12">
        <w:t>M.</w:t>
      </w:r>
      <w:r>
        <w:t xml:space="preserve"> van Weel</w:t>
      </w:r>
    </w:p>
    <w:p w:rsidR="00AC11FF" w:rsidRDefault="00AC11FF" w14:paraId="506A9597" w14:textId="77777777"/>
    <w:p w:rsidR="00AC11FF" w:rsidRDefault="00AC11FF" w14:paraId="23F9B1E0" w14:textId="77777777"/>
    <w:sectPr w:rsidR="00AC11FF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7F634" w14:textId="77777777" w:rsidR="00D9687B" w:rsidRDefault="00D9687B">
      <w:pPr>
        <w:spacing w:line="240" w:lineRule="auto"/>
      </w:pPr>
      <w:r>
        <w:separator/>
      </w:r>
    </w:p>
  </w:endnote>
  <w:endnote w:type="continuationSeparator" w:id="0">
    <w:p w14:paraId="2A752900" w14:textId="77777777" w:rsidR="00D9687B" w:rsidRDefault="00D96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09FD1" w14:textId="77777777" w:rsidR="00AC11FF" w:rsidRDefault="00AC11F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8167" w14:textId="77777777" w:rsidR="00D9687B" w:rsidRDefault="00D9687B">
      <w:pPr>
        <w:spacing w:line="240" w:lineRule="auto"/>
      </w:pPr>
      <w:r>
        <w:separator/>
      </w:r>
    </w:p>
  </w:footnote>
  <w:footnote w:type="continuationSeparator" w:id="0">
    <w:p w14:paraId="0B606252" w14:textId="77777777" w:rsidR="00D9687B" w:rsidRDefault="00D96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2CB2" w14:textId="77777777" w:rsidR="00AC11FF" w:rsidRDefault="00A968A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42D8A26" wp14:editId="62198DB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2BF46" w14:textId="77777777" w:rsidR="00AC11FF" w:rsidRDefault="00A968A1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4A50C894" w14:textId="77777777" w:rsidR="00AC11FF" w:rsidRDefault="00A968A1">
                          <w:pPr>
                            <w:pStyle w:val="Referentiegegevens"/>
                          </w:pPr>
                          <w:r>
                            <w:t>Directie Rechtshandhaving en Criminaliteitsbestrijding</w:t>
                          </w:r>
                        </w:p>
                        <w:p w14:paraId="182BC20A" w14:textId="77777777" w:rsidR="00AC11FF" w:rsidRDefault="00A968A1">
                          <w:pPr>
                            <w:pStyle w:val="Referentiegegevens"/>
                          </w:pPr>
                          <w:r>
                            <w:t>Cybercrime en zeden</w:t>
                          </w:r>
                        </w:p>
                        <w:p w14:paraId="61BFBF2A" w14:textId="77777777" w:rsidR="00AC11FF" w:rsidRDefault="00AC11FF">
                          <w:pPr>
                            <w:pStyle w:val="WitregelW2"/>
                          </w:pPr>
                        </w:p>
                        <w:p w14:paraId="14159DAE" w14:textId="77777777" w:rsidR="00AC11FF" w:rsidRDefault="00A968A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C4ED383" w14:textId="77777777" w:rsidR="00AC11FF" w:rsidRDefault="00A67979">
                          <w:pPr>
                            <w:pStyle w:val="Referentiegegevens"/>
                          </w:pPr>
                          <w:sdt>
                            <w:sdtPr>
                              <w:id w:val="-271316307"/>
                              <w:date w:fullDate="2024-10-07T18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968A1">
                                <w:t>7 oktober 2024</w:t>
                              </w:r>
                            </w:sdtContent>
                          </w:sdt>
                        </w:p>
                        <w:p w14:paraId="1714FE04" w14:textId="77777777" w:rsidR="00AC11FF" w:rsidRDefault="00AC11FF">
                          <w:pPr>
                            <w:pStyle w:val="WitregelW1"/>
                          </w:pPr>
                        </w:p>
                        <w:p w14:paraId="1B61A67D" w14:textId="77777777" w:rsidR="00AC11FF" w:rsidRDefault="00A968A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3CC462" w14:textId="77777777" w:rsidR="00AC11FF" w:rsidRDefault="00A968A1">
                          <w:pPr>
                            <w:pStyle w:val="Referentiegegevens"/>
                          </w:pPr>
                          <w:r>
                            <w:t>5828762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2D8A2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3F62BF46" w14:textId="77777777" w:rsidR="00AC11FF" w:rsidRDefault="00A968A1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4A50C894" w14:textId="77777777" w:rsidR="00AC11FF" w:rsidRDefault="00A968A1">
                    <w:pPr>
                      <w:pStyle w:val="Referentiegegevens"/>
                    </w:pPr>
                    <w:r>
                      <w:t>Directie Rechtshandhaving en Criminaliteitsbestrijding</w:t>
                    </w:r>
                  </w:p>
                  <w:p w14:paraId="182BC20A" w14:textId="77777777" w:rsidR="00AC11FF" w:rsidRDefault="00A968A1">
                    <w:pPr>
                      <w:pStyle w:val="Referentiegegevens"/>
                    </w:pPr>
                    <w:r>
                      <w:t>Cybercrime en zeden</w:t>
                    </w:r>
                  </w:p>
                  <w:p w14:paraId="61BFBF2A" w14:textId="77777777" w:rsidR="00AC11FF" w:rsidRDefault="00AC11FF">
                    <w:pPr>
                      <w:pStyle w:val="WitregelW2"/>
                    </w:pPr>
                  </w:p>
                  <w:p w14:paraId="14159DAE" w14:textId="77777777" w:rsidR="00AC11FF" w:rsidRDefault="00A968A1">
                    <w:pPr>
                      <w:pStyle w:val="Referentiegegevensbold"/>
                    </w:pPr>
                    <w:r>
                      <w:t>Datum</w:t>
                    </w:r>
                  </w:p>
                  <w:p w14:paraId="1C4ED383" w14:textId="77777777" w:rsidR="00AC11FF" w:rsidRDefault="00A67979">
                    <w:pPr>
                      <w:pStyle w:val="Referentiegegevens"/>
                    </w:pPr>
                    <w:sdt>
                      <w:sdtPr>
                        <w:id w:val="-271316307"/>
                        <w:date w:fullDate="2024-10-07T18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968A1">
                          <w:t>7 oktober 2024</w:t>
                        </w:r>
                      </w:sdtContent>
                    </w:sdt>
                  </w:p>
                  <w:p w14:paraId="1714FE04" w14:textId="77777777" w:rsidR="00AC11FF" w:rsidRDefault="00AC11FF">
                    <w:pPr>
                      <w:pStyle w:val="WitregelW1"/>
                    </w:pPr>
                  </w:p>
                  <w:p w14:paraId="1B61A67D" w14:textId="77777777" w:rsidR="00AC11FF" w:rsidRDefault="00A968A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3CC462" w14:textId="77777777" w:rsidR="00AC11FF" w:rsidRDefault="00A968A1">
                    <w:pPr>
                      <w:pStyle w:val="Referentiegegevens"/>
                    </w:pPr>
                    <w:r>
                      <w:t>5828762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95EDBB6" wp14:editId="171F7F0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6CF2C" w14:textId="77777777" w:rsidR="00A968A1" w:rsidRDefault="00A968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5EDBB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8D6CF2C" w14:textId="77777777" w:rsidR="00A968A1" w:rsidRDefault="00A968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E581172" wp14:editId="03A2123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DF9EB" w14:textId="0E8FACDC" w:rsidR="00AC11FF" w:rsidRDefault="00A968A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581172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7A9DF9EB" w14:textId="0E8FACDC" w:rsidR="00AC11FF" w:rsidRDefault="00A968A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D36B" w14:textId="77777777" w:rsidR="00AC11FF" w:rsidRDefault="00A968A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BA18C9D" wp14:editId="7F9C4B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A292C" w14:textId="77777777" w:rsidR="00D4125F" w:rsidRDefault="00A968A1">
                          <w:r>
                            <w:t xml:space="preserve">Aan de Voorzitter van de Tweede Kamer </w:t>
                          </w:r>
                        </w:p>
                        <w:p w14:paraId="5143FA02" w14:textId="580D9997" w:rsidR="00AC11FF" w:rsidRDefault="00A968A1">
                          <w:r>
                            <w:t>der Staten-Generaal</w:t>
                          </w:r>
                        </w:p>
                        <w:p w14:paraId="37DB0514" w14:textId="77777777" w:rsidR="00AC11FF" w:rsidRDefault="00A968A1">
                          <w:r>
                            <w:t xml:space="preserve">Postbus 20018 </w:t>
                          </w:r>
                        </w:p>
                        <w:p w14:paraId="685EAEC0" w14:textId="77777777" w:rsidR="00AC11FF" w:rsidRDefault="00A968A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A18C9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CCA292C" w14:textId="77777777" w:rsidR="00D4125F" w:rsidRDefault="00A968A1">
                    <w:r>
                      <w:t xml:space="preserve">Aan de Voorzitter van de Tweede Kamer </w:t>
                    </w:r>
                  </w:p>
                  <w:p w14:paraId="5143FA02" w14:textId="580D9997" w:rsidR="00AC11FF" w:rsidRDefault="00A968A1">
                    <w:r>
                      <w:t>der Staten-Generaal</w:t>
                    </w:r>
                  </w:p>
                  <w:p w14:paraId="37DB0514" w14:textId="77777777" w:rsidR="00AC11FF" w:rsidRDefault="00A968A1">
                    <w:r>
                      <w:t xml:space="preserve">Postbus 20018 </w:t>
                    </w:r>
                  </w:p>
                  <w:p w14:paraId="685EAEC0" w14:textId="77777777" w:rsidR="00AC11FF" w:rsidRDefault="00A968A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A0B95C7" wp14:editId="197DAB4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C11FF" w14:paraId="5FE234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F0B04B" w14:textId="77777777" w:rsidR="00AC11FF" w:rsidRDefault="00A968A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9A812B4" w14:textId="06EFEEB3" w:rsidR="00AC11FF" w:rsidRDefault="00A67979">
                                <w:sdt>
                                  <w:sdtPr>
                                    <w:id w:val="229055791"/>
                                    <w:date w:fullDate="2024-10-0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63A12">
                                      <w:t>8</w:t>
                                    </w:r>
                                    <w:r w:rsidR="00A968A1">
                                      <w:t xml:space="preserve">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C11FF" w14:paraId="2E7E57D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097834" w14:textId="77777777" w:rsidR="00AC11FF" w:rsidRDefault="00A968A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A551E75" w14:textId="77777777" w:rsidR="00AC11FF" w:rsidRDefault="00A968A1">
                                <w:r>
                                  <w:t>Beantwoording feitelijke vragen CSAM-verordening</w:t>
                                </w:r>
                              </w:p>
                            </w:tc>
                          </w:tr>
                        </w:tbl>
                        <w:p w14:paraId="3FFD2F05" w14:textId="77777777" w:rsidR="00A968A1" w:rsidRDefault="00A968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B95C7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C11FF" w14:paraId="5FE234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F0B04B" w14:textId="77777777" w:rsidR="00AC11FF" w:rsidRDefault="00A968A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9A812B4" w14:textId="06EFEEB3" w:rsidR="00AC11FF" w:rsidRDefault="00A67979">
                          <w:sdt>
                            <w:sdtPr>
                              <w:id w:val="229055791"/>
                              <w:date w:fullDate="2024-10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3A12">
                                <w:t>8</w:t>
                              </w:r>
                              <w:r w:rsidR="00A968A1">
                                <w:t xml:space="preserve"> oktober 2024</w:t>
                              </w:r>
                            </w:sdtContent>
                          </w:sdt>
                        </w:p>
                      </w:tc>
                    </w:tr>
                    <w:tr w:rsidR="00AC11FF" w14:paraId="2E7E57D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097834" w14:textId="77777777" w:rsidR="00AC11FF" w:rsidRDefault="00A968A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A551E75" w14:textId="77777777" w:rsidR="00AC11FF" w:rsidRDefault="00A968A1">
                          <w:r>
                            <w:t>Beantwoording feitelijke vragen CSAM-verordening</w:t>
                          </w:r>
                        </w:p>
                      </w:tc>
                    </w:tr>
                  </w:tbl>
                  <w:p w14:paraId="3FFD2F05" w14:textId="77777777" w:rsidR="00A968A1" w:rsidRDefault="00A968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5201D7C" wp14:editId="3C17BFF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31313" w14:textId="77777777" w:rsidR="00AC11FF" w:rsidRDefault="00A968A1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3E2F8C68" w14:textId="77777777" w:rsidR="00AC11FF" w:rsidRDefault="00A968A1">
                          <w:pPr>
                            <w:pStyle w:val="Referentiegegevens"/>
                          </w:pPr>
                          <w:r>
                            <w:t>Directie Rechtshandhaving en Criminaliteitsbestrijding</w:t>
                          </w:r>
                        </w:p>
                        <w:p w14:paraId="412A36B7" w14:textId="77777777" w:rsidR="00AC11FF" w:rsidRDefault="00A968A1">
                          <w:pPr>
                            <w:pStyle w:val="Referentiegegevens"/>
                          </w:pPr>
                          <w:r>
                            <w:t>Cybercrime en zeden</w:t>
                          </w:r>
                        </w:p>
                        <w:p w14:paraId="0B81E885" w14:textId="77777777" w:rsidR="00AC11FF" w:rsidRDefault="00AC11FF">
                          <w:pPr>
                            <w:pStyle w:val="WitregelW1"/>
                          </w:pPr>
                        </w:p>
                        <w:p w14:paraId="11C1E839" w14:textId="77777777" w:rsidR="00AC11FF" w:rsidRDefault="00A968A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6F68522" w14:textId="77777777" w:rsidR="00AC11FF" w:rsidRDefault="00A968A1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4A5E4C8E" w14:textId="77777777" w:rsidR="00AC11FF" w:rsidRDefault="00A968A1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1EABD04F" w14:textId="77777777" w:rsidR="00AC11FF" w:rsidRDefault="00A968A1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40632FAE" w14:textId="77777777" w:rsidR="00AC11FF" w:rsidRDefault="00A968A1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3828FCE7" w14:textId="77777777" w:rsidR="00AC11FF" w:rsidRDefault="00AC11FF">
                          <w:pPr>
                            <w:pStyle w:val="WitregelW2"/>
                          </w:pPr>
                        </w:p>
                        <w:p w14:paraId="177B09D4" w14:textId="77777777" w:rsidR="00AC11FF" w:rsidRDefault="00A968A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634D0AC" w14:textId="77777777" w:rsidR="00AC11FF" w:rsidRDefault="00A968A1">
                          <w:pPr>
                            <w:pStyle w:val="Referentiegegevens"/>
                          </w:pPr>
                          <w:r>
                            <w:t>5828762</w:t>
                          </w:r>
                        </w:p>
                        <w:p w14:paraId="13363B57" w14:textId="77777777" w:rsidR="00AC11FF" w:rsidRDefault="00AC11FF">
                          <w:pPr>
                            <w:pStyle w:val="WitregelW1"/>
                          </w:pPr>
                        </w:p>
                        <w:p w14:paraId="228F3ED1" w14:textId="77777777" w:rsidR="00AC11FF" w:rsidRDefault="00A968A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C6992F8" w14:textId="77777777" w:rsidR="00AC11FF" w:rsidRDefault="00A968A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01D7C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EF31313" w14:textId="77777777" w:rsidR="00AC11FF" w:rsidRDefault="00A968A1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3E2F8C68" w14:textId="77777777" w:rsidR="00AC11FF" w:rsidRDefault="00A968A1">
                    <w:pPr>
                      <w:pStyle w:val="Referentiegegevens"/>
                    </w:pPr>
                    <w:r>
                      <w:t>Directie Rechtshandhaving en Criminaliteitsbestrijding</w:t>
                    </w:r>
                  </w:p>
                  <w:p w14:paraId="412A36B7" w14:textId="77777777" w:rsidR="00AC11FF" w:rsidRDefault="00A968A1">
                    <w:pPr>
                      <w:pStyle w:val="Referentiegegevens"/>
                    </w:pPr>
                    <w:r>
                      <w:t>Cybercrime en zeden</w:t>
                    </w:r>
                  </w:p>
                  <w:p w14:paraId="0B81E885" w14:textId="77777777" w:rsidR="00AC11FF" w:rsidRDefault="00AC11FF">
                    <w:pPr>
                      <w:pStyle w:val="WitregelW1"/>
                    </w:pPr>
                  </w:p>
                  <w:p w14:paraId="11C1E839" w14:textId="77777777" w:rsidR="00AC11FF" w:rsidRDefault="00A968A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6F68522" w14:textId="77777777" w:rsidR="00AC11FF" w:rsidRDefault="00A968A1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4A5E4C8E" w14:textId="77777777" w:rsidR="00AC11FF" w:rsidRDefault="00A968A1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1EABD04F" w14:textId="77777777" w:rsidR="00AC11FF" w:rsidRDefault="00A968A1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40632FAE" w14:textId="77777777" w:rsidR="00AC11FF" w:rsidRDefault="00A968A1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3828FCE7" w14:textId="77777777" w:rsidR="00AC11FF" w:rsidRDefault="00AC11FF">
                    <w:pPr>
                      <w:pStyle w:val="WitregelW2"/>
                    </w:pPr>
                  </w:p>
                  <w:p w14:paraId="177B09D4" w14:textId="77777777" w:rsidR="00AC11FF" w:rsidRDefault="00A968A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634D0AC" w14:textId="77777777" w:rsidR="00AC11FF" w:rsidRDefault="00A968A1">
                    <w:pPr>
                      <w:pStyle w:val="Referentiegegevens"/>
                    </w:pPr>
                    <w:r>
                      <w:t>5828762</w:t>
                    </w:r>
                  </w:p>
                  <w:p w14:paraId="13363B57" w14:textId="77777777" w:rsidR="00AC11FF" w:rsidRDefault="00AC11FF">
                    <w:pPr>
                      <w:pStyle w:val="WitregelW1"/>
                    </w:pPr>
                  </w:p>
                  <w:p w14:paraId="228F3ED1" w14:textId="77777777" w:rsidR="00AC11FF" w:rsidRDefault="00A968A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C6992F8" w14:textId="77777777" w:rsidR="00AC11FF" w:rsidRDefault="00A968A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62D319C" wp14:editId="3ED532A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ED2C6" w14:textId="77777777" w:rsidR="00A968A1" w:rsidRDefault="00A968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2D319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73ED2C6" w14:textId="77777777" w:rsidR="00A968A1" w:rsidRDefault="00A968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405B3D9" wp14:editId="39D14A9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0F0F2" w14:textId="5E234AA8" w:rsidR="00AC11FF" w:rsidRDefault="00A968A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79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79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5B3D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DB0F0F2" w14:textId="5E234AA8" w:rsidR="00AC11FF" w:rsidRDefault="00A968A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79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79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D2897D8" wp14:editId="09560A6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BDC39" w14:textId="77777777" w:rsidR="00AC11FF" w:rsidRDefault="00A968A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D81A15" wp14:editId="146D53A6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2897D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9BBDC39" w14:textId="77777777" w:rsidR="00AC11FF" w:rsidRDefault="00A968A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D81A15" wp14:editId="146D53A6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4D97EC3" wp14:editId="66E0CFE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77C08" w14:textId="77777777" w:rsidR="00AC11FF" w:rsidRDefault="00A968A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2ECDBD" wp14:editId="3B979B9C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D97EC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3277C08" w14:textId="77777777" w:rsidR="00AC11FF" w:rsidRDefault="00A968A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2ECDBD" wp14:editId="3B979B9C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9950C03" wp14:editId="45FABE4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E5AC7" w14:textId="77777777" w:rsidR="00AC11FF" w:rsidRDefault="00A968A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50C0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80E5AC7" w14:textId="77777777" w:rsidR="00AC11FF" w:rsidRDefault="00A968A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AB824"/>
    <w:multiLevelType w:val="multilevel"/>
    <w:tmpl w:val="79E833C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92F6737"/>
    <w:multiLevelType w:val="multilevel"/>
    <w:tmpl w:val="921DF6B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11B4ABC"/>
    <w:multiLevelType w:val="multilevel"/>
    <w:tmpl w:val="0E55F9A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3133468"/>
    <w:multiLevelType w:val="multilevel"/>
    <w:tmpl w:val="33BD787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A8F8A1"/>
    <w:multiLevelType w:val="multilevel"/>
    <w:tmpl w:val="6648512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9E31E69"/>
    <w:multiLevelType w:val="multilevel"/>
    <w:tmpl w:val="7AE4990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A1"/>
    <w:rsid w:val="00014C47"/>
    <w:rsid w:val="00963A12"/>
    <w:rsid w:val="00A67979"/>
    <w:rsid w:val="00A968A1"/>
    <w:rsid w:val="00AC11FF"/>
    <w:rsid w:val="00D4125F"/>
    <w:rsid w:val="00D9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66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3A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A12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963A1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539</ap:Characters>
  <ap:DocSecurity>0</ap:DocSecurity>
  <ap:Lines>4</ap:Lines>
  <ap:Paragraphs>1</ap:Paragraphs>
  <ap:ScaleCrop>false</ap:ScaleCrop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2024-10-08T15:04:00.0000000Z</dcterms:created>
  <dcterms:modified xsi:type="dcterms:W3CDTF">2024-10-08T15:04:00.0000000Z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feitelijke vragen CSAM-verordening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Rechtshandhaving en Criminaliteitsbestrijding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7 oktober 2024</vt:lpwstr>
  </property>
  <property fmtid="{D5CDD505-2E9C-101B-9397-08002B2CF9AE}" pid="13" name="Opgesteld door, Naam">
    <vt:lpwstr>Y.C. Dekker</vt:lpwstr>
  </property>
  <property fmtid="{D5CDD505-2E9C-101B-9397-08002B2CF9AE}" pid="14" name="Opgesteld door, Telefoonnummer">
    <vt:lpwstr/>
  </property>
  <property fmtid="{D5CDD505-2E9C-101B-9397-08002B2CF9AE}" pid="15" name="Kenmerk">
    <vt:lpwstr>5828762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