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926" w:rsidRDefault="002D0BF1" w14:paraId="65DFEA15" w14:textId="77777777">
      <w:pPr>
        <w:pStyle w:val="StandaardAanhef"/>
      </w:pPr>
      <w:r>
        <w:t>Geachte voorzitter,</w:t>
      </w:r>
    </w:p>
    <w:p w:rsidR="002633F0" w:rsidP="002633F0" w:rsidRDefault="002633F0" w14:paraId="5A24244F" w14:textId="77777777">
      <w:r>
        <w:t>Hierbij bied ik u mijn reactie aan op de vragen en opmerkingen van de fracties in het kader van het schriftelijk overleg van de vaste commissie voor Financiën over de brief van mijn ambtsvoorganger over de stand van zaken wetsvoorstel Wet werkelijk rendement box 3 (Kamerstukken II 2024/2025, 32140, nr. 200).</w:t>
      </w:r>
    </w:p>
    <w:p w:rsidR="002633F0" w:rsidP="002633F0" w:rsidRDefault="002633F0" w14:paraId="3791CE21" w14:textId="77777777"/>
    <w:p w:rsidR="002633F0" w:rsidP="002633F0" w:rsidRDefault="002633F0" w14:paraId="6F9DA340" w14:textId="77777777">
      <w:r>
        <w:t xml:space="preserve">Daarnaast treft u bijgaand de antwoorden aan op de door het lid </w:t>
      </w:r>
      <w:proofErr w:type="spellStart"/>
      <w:r>
        <w:t>Vlottes</w:t>
      </w:r>
      <w:proofErr w:type="spellEnd"/>
      <w:r>
        <w:t xml:space="preserve"> (PVV) gestelde vragen over het bericht </w:t>
      </w:r>
      <w:r w:rsidRPr="00E85522">
        <w:t>‘Belastingdienst sluit nieuwe vermogenstaks in 2027 uit’</w:t>
      </w:r>
      <w:r>
        <w:t xml:space="preserve"> (</w:t>
      </w:r>
      <w:r w:rsidRPr="00E85522">
        <w:t>2024Z14402</w:t>
      </w:r>
      <w:r>
        <w:t>).</w:t>
      </w:r>
    </w:p>
    <w:p w:rsidR="003B5926" w:rsidRDefault="002D0BF1" w14:paraId="0D8CB13C" w14:textId="77777777">
      <w:pPr>
        <w:pStyle w:val="StandaardSlotzin"/>
      </w:pPr>
      <w:r>
        <w:t>Hoogachtend,</w:t>
      </w:r>
    </w:p>
    <w:p w:rsidR="003B5926" w:rsidRDefault="003B5926" w14:paraId="6977FC5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B5926" w14:paraId="2A1DBDB2" w14:textId="77777777">
        <w:tc>
          <w:tcPr>
            <w:tcW w:w="3592" w:type="dxa"/>
          </w:tcPr>
          <w:p w:rsidR="003B5926" w:rsidRDefault="002D0BF1" w14:paraId="3B17D877" w14:textId="77777777">
            <w:r>
              <w:t>de staatssecretaris van Financiën - Fiscaliteit en Belastingdienst,</w:t>
            </w:r>
            <w:r>
              <w:br/>
            </w:r>
            <w:r>
              <w:br/>
            </w:r>
            <w:r>
              <w:br/>
            </w:r>
            <w:r>
              <w:br/>
            </w:r>
            <w:r>
              <w:br/>
            </w:r>
            <w:r>
              <w:br/>
              <w:t>Folkert L. Idsinga</w:t>
            </w:r>
          </w:p>
        </w:tc>
        <w:tc>
          <w:tcPr>
            <w:tcW w:w="3892" w:type="dxa"/>
          </w:tcPr>
          <w:p w:rsidR="003B5926" w:rsidRDefault="003B5926" w14:paraId="1CD81EAE" w14:textId="77777777"/>
        </w:tc>
      </w:tr>
      <w:tr w:rsidR="003B5926" w14:paraId="59663910" w14:textId="77777777">
        <w:tc>
          <w:tcPr>
            <w:tcW w:w="3592" w:type="dxa"/>
          </w:tcPr>
          <w:p w:rsidR="003B5926" w:rsidRDefault="003B5926" w14:paraId="52033040" w14:textId="77777777"/>
        </w:tc>
        <w:tc>
          <w:tcPr>
            <w:tcW w:w="3892" w:type="dxa"/>
          </w:tcPr>
          <w:p w:rsidR="003B5926" w:rsidRDefault="003B5926" w14:paraId="5F5EF83E" w14:textId="77777777"/>
        </w:tc>
      </w:tr>
      <w:tr w:rsidR="003B5926" w14:paraId="7FDE487E" w14:textId="77777777">
        <w:tc>
          <w:tcPr>
            <w:tcW w:w="3592" w:type="dxa"/>
          </w:tcPr>
          <w:p w:rsidR="003B5926" w:rsidRDefault="003B5926" w14:paraId="41A81326" w14:textId="77777777"/>
        </w:tc>
        <w:tc>
          <w:tcPr>
            <w:tcW w:w="3892" w:type="dxa"/>
          </w:tcPr>
          <w:p w:rsidR="003B5926" w:rsidRDefault="003B5926" w14:paraId="67F367B4" w14:textId="77777777"/>
        </w:tc>
      </w:tr>
      <w:tr w:rsidR="003B5926" w14:paraId="489D5667" w14:textId="77777777">
        <w:tc>
          <w:tcPr>
            <w:tcW w:w="3592" w:type="dxa"/>
          </w:tcPr>
          <w:p w:rsidR="003B5926" w:rsidRDefault="003B5926" w14:paraId="0D8FFD64" w14:textId="77777777"/>
        </w:tc>
        <w:tc>
          <w:tcPr>
            <w:tcW w:w="3892" w:type="dxa"/>
          </w:tcPr>
          <w:p w:rsidR="003B5926" w:rsidRDefault="003B5926" w14:paraId="67F8A34B" w14:textId="77777777"/>
        </w:tc>
      </w:tr>
      <w:tr w:rsidR="003B5926" w14:paraId="7879B889" w14:textId="77777777">
        <w:tc>
          <w:tcPr>
            <w:tcW w:w="3592" w:type="dxa"/>
          </w:tcPr>
          <w:p w:rsidR="003B5926" w:rsidRDefault="003B5926" w14:paraId="5708854F" w14:textId="77777777"/>
        </w:tc>
        <w:tc>
          <w:tcPr>
            <w:tcW w:w="3892" w:type="dxa"/>
          </w:tcPr>
          <w:p w:rsidR="003B5926" w:rsidRDefault="003B5926" w14:paraId="7CEF0402" w14:textId="77777777"/>
        </w:tc>
      </w:tr>
    </w:tbl>
    <w:p w:rsidR="003B5926" w:rsidRDefault="003B5926" w14:paraId="70A94AB1" w14:textId="77777777">
      <w:pPr>
        <w:pStyle w:val="WitregelW1bodytekst"/>
      </w:pPr>
    </w:p>
    <w:p w:rsidR="003B5926" w:rsidRDefault="003B5926" w14:paraId="29A349EF" w14:textId="77777777">
      <w:pPr>
        <w:pStyle w:val="Verdana7"/>
      </w:pPr>
    </w:p>
    <w:sectPr w:rsidR="003B592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77CF" w14:textId="77777777" w:rsidR="002D0BF1" w:rsidRDefault="002D0BF1">
      <w:pPr>
        <w:spacing w:line="240" w:lineRule="auto"/>
      </w:pPr>
      <w:r>
        <w:separator/>
      </w:r>
    </w:p>
  </w:endnote>
  <w:endnote w:type="continuationSeparator" w:id="0">
    <w:p w14:paraId="58447473" w14:textId="77777777" w:rsidR="002D0BF1" w:rsidRDefault="002D0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9C1" w14:textId="77777777" w:rsidR="002D0BF1" w:rsidRDefault="002D0BF1">
      <w:pPr>
        <w:spacing w:line="240" w:lineRule="auto"/>
      </w:pPr>
      <w:r>
        <w:separator/>
      </w:r>
    </w:p>
  </w:footnote>
  <w:footnote w:type="continuationSeparator" w:id="0">
    <w:p w14:paraId="02726542" w14:textId="77777777" w:rsidR="002D0BF1" w:rsidRDefault="002D0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17D0" w14:textId="77777777" w:rsidR="003B5926" w:rsidRDefault="002D0BF1">
    <w:r>
      <w:rPr>
        <w:noProof/>
      </w:rPr>
      <mc:AlternateContent>
        <mc:Choice Requires="wps">
          <w:drawing>
            <wp:anchor distT="0" distB="0" distL="0" distR="0" simplePos="0" relativeHeight="251652096" behindDoc="0" locked="1" layoutInCell="1" allowOverlap="1" wp14:anchorId="6B9A9089" wp14:editId="23A7BC4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3CA54D" w14:textId="77777777" w:rsidR="003B5926" w:rsidRDefault="002D0BF1">
                          <w:pPr>
                            <w:pStyle w:val="StandaardReferentiegegevensKop"/>
                          </w:pPr>
                          <w:r>
                            <w:t>Directie Directe Belastingen &amp; Toeslagen</w:t>
                          </w:r>
                        </w:p>
                        <w:p w14:paraId="0C9E2CF4" w14:textId="77777777" w:rsidR="003B5926" w:rsidRDefault="003B5926">
                          <w:pPr>
                            <w:pStyle w:val="WitregelW1"/>
                          </w:pPr>
                        </w:p>
                        <w:p w14:paraId="2B2F460A" w14:textId="77777777" w:rsidR="003B5926" w:rsidRDefault="002D0BF1">
                          <w:pPr>
                            <w:pStyle w:val="StandaardReferentiegegevensKop"/>
                          </w:pPr>
                          <w:r>
                            <w:t>Ons kenmerk</w:t>
                          </w:r>
                        </w:p>
                        <w:p w14:paraId="4F9EA65A" w14:textId="77777777" w:rsidR="002979E8" w:rsidRDefault="00B21FF8">
                          <w:pPr>
                            <w:pStyle w:val="StandaardReferentiegegevens"/>
                          </w:pPr>
                          <w:r>
                            <w:fldChar w:fldCharType="begin"/>
                          </w:r>
                          <w:r>
                            <w:instrText xml:space="preserve"> DOCPROPERTY  "Kenmerk"  \* MERGEFORMAT </w:instrText>
                          </w:r>
                          <w:r>
                            <w:fldChar w:fldCharType="separate"/>
                          </w:r>
                          <w:r w:rsidR="00780614">
                            <w:t>2024-0000454510</w:t>
                          </w:r>
                          <w:r>
                            <w:fldChar w:fldCharType="end"/>
                          </w:r>
                        </w:p>
                      </w:txbxContent>
                    </wps:txbx>
                    <wps:bodyPr vert="horz" wrap="square" lIns="0" tIns="0" rIns="0" bIns="0" anchor="t" anchorCtr="0"/>
                  </wps:wsp>
                </a:graphicData>
              </a:graphic>
            </wp:anchor>
          </w:drawing>
        </mc:Choice>
        <mc:Fallback>
          <w:pict>
            <v:shapetype w14:anchorId="6B9A908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73CA54D" w14:textId="77777777" w:rsidR="003B5926" w:rsidRDefault="002D0BF1">
                    <w:pPr>
                      <w:pStyle w:val="StandaardReferentiegegevensKop"/>
                    </w:pPr>
                    <w:r>
                      <w:t>Directie Directe Belastingen &amp; Toeslagen</w:t>
                    </w:r>
                  </w:p>
                  <w:p w14:paraId="0C9E2CF4" w14:textId="77777777" w:rsidR="003B5926" w:rsidRDefault="003B5926">
                    <w:pPr>
                      <w:pStyle w:val="WitregelW1"/>
                    </w:pPr>
                  </w:p>
                  <w:p w14:paraId="2B2F460A" w14:textId="77777777" w:rsidR="003B5926" w:rsidRDefault="002D0BF1">
                    <w:pPr>
                      <w:pStyle w:val="StandaardReferentiegegevensKop"/>
                    </w:pPr>
                    <w:r>
                      <w:t>Ons kenmerk</w:t>
                    </w:r>
                  </w:p>
                  <w:p w14:paraId="4F9EA65A" w14:textId="77777777" w:rsidR="002979E8" w:rsidRDefault="00B21FF8">
                    <w:pPr>
                      <w:pStyle w:val="StandaardReferentiegegevens"/>
                    </w:pPr>
                    <w:r>
                      <w:fldChar w:fldCharType="begin"/>
                    </w:r>
                    <w:r>
                      <w:instrText xml:space="preserve"> DOCPROPERTY  "Kenmerk"  \* MERGEFORMAT </w:instrText>
                    </w:r>
                    <w:r>
                      <w:fldChar w:fldCharType="separate"/>
                    </w:r>
                    <w:r w:rsidR="00780614">
                      <w:t>2024-0000454510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EDAD0D" wp14:editId="5D14C8B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7AC34" w14:textId="77777777" w:rsidR="002979E8" w:rsidRDefault="00B21F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EDAD0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D77AC34" w14:textId="77777777" w:rsidR="002979E8" w:rsidRDefault="00B21F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647A56" wp14:editId="06B5D9A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522FE64" w14:textId="77777777" w:rsidR="002979E8" w:rsidRDefault="00B21F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1647A5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522FE64" w14:textId="77777777" w:rsidR="002979E8" w:rsidRDefault="00B21F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27CD" w14:textId="77777777" w:rsidR="003B5926" w:rsidRDefault="002D0BF1">
    <w:pPr>
      <w:spacing w:after="7029" w:line="14" w:lineRule="exact"/>
    </w:pPr>
    <w:r>
      <w:rPr>
        <w:noProof/>
      </w:rPr>
      <mc:AlternateContent>
        <mc:Choice Requires="wps">
          <w:drawing>
            <wp:anchor distT="0" distB="0" distL="0" distR="0" simplePos="0" relativeHeight="251655168" behindDoc="0" locked="1" layoutInCell="1" allowOverlap="1" wp14:anchorId="096BE684" wp14:editId="0B7704D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0700ECC" w14:textId="77777777" w:rsidR="003B5926" w:rsidRDefault="002D0BF1">
                          <w:pPr>
                            <w:spacing w:line="240" w:lineRule="auto"/>
                          </w:pPr>
                          <w:r>
                            <w:rPr>
                              <w:noProof/>
                            </w:rPr>
                            <w:drawing>
                              <wp:inline distT="0" distB="0" distL="0" distR="0" wp14:anchorId="69F5B7F0" wp14:editId="129E74D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6BE68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0700ECC" w14:textId="77777777" w:rsidR="003B5926" w:rsidRDefault="002D0BF1">
                    <w:pPr>
                      <w:spacing w:line="240" w:lineRule="auto"/>
                    </w:pPr>
                    <w:r>
                      <w:rPr>
                        <w:noProof/>
                      </w:rPr>
                      <w:drawing>
                        <wp:inline distT="0" distB="0" distL="0" distR="0" wp14:anchorId="69F5B7F0" wp14:editId="129E74D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000CA95" wp14:editId="6968B9F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8E36CC0" w14:textId="77777777" w:rsidR="002D0BF1" w:rsidRDefault="002D0BF1"/>
                      </w:txbxContent>
                    </wps:txbx>
                    <wps:bodyPr vert="horz" wrap="square" lIns="0" tIns="0" rIns="0" bIns="0" anchor="t" anchorCtr="0"/>
                  </wps:wsp>
                </a:graphicData>
              </a:graphic>
            </wp:anchor>
          </w:drawing>
        </mc:Choice>
        <mc:Fallback>
          <w:pict>
            <v:shape w14:anchorId="7000CA9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8E36CC0" w14:textId="77777777" w:rsidR="002D0BF1" w:rsidRDefault="002D0BF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B31650" wp14:editId="7E6BF63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14F662C" w14:textId="77777777" w:rsidR="003B5926" w:rsidRDefault="002D0BF1">
                          <w:pPr>
                            <w:pStyle w:val="StandaardReferentiegegevensKop"/>
                          </w:pPr>
                          <w:r>
                            <w:t>Directie Directe Belastingen &amp; Toeslagen</w:t>
                          </w:r>
                        </w:p>
                        <w:p w14:paraId="5E0F4D52" w14:textId="77777777" w:rsidR="003B5926" w:rsidRDefault="003B5926">
                          <w:pPr>
                            <w:pStyle w:val="WitregelW1"/>
                          </w:pPr>
                        </w:p>
                        <w:p w14:paraId="0C162A7F" w14:textId="77777777" w:rsidR="003B5926" w:rsidRDefault="002D0BF1">
                          <w:pPr>
                            <w:pStyle w:val="StandaardReferentiegegevens"/>
                          </w:pPr>
                          <w:r>
                            <w:t>Korte Voorhout 7</w:t>
                          </w:r>
                        </w:p>
                        <w:p w14:paraId="4968F1B3" w14:textId="77777777" w:rsidR="003B5926" w:rsidRDefault="002D0BF1">
                          <w:pPr>
                            <w:pStyle w:val="StandaardReferentiegegevens"/>
                          </w:pPr>
                          <w:r>
                            <w:t>2511 CW  'S-GRAVENHAGE</w:t>
                          </w:r>
                        </w:p>
                        <w:p w14:paraId="5A0D3645" w14:textId="77777777" w:rsidR="003B5926" w:rsidRDefault="002D0BF1">
                          <w:pPr>
                            <w:pStyle w:val="StandaardReferentiegegevens"/>
                          </w:pPr>
                          <w:r>
                            <w:t>POSTBUS 20201</w:t>
                          </w:r>
                        </w:p>
                        <w:p w14:paraId="47E7D187" w14:textId="77777777" w:rsidR="003B5926" w:rsidRDefault="002D0BF1">
                          <w:pPr>
                            <w:pStyle w:val="StandaardReferentiegegevens"/>
                          </w:pPr>
                          <w:r>
                            <w:t>2500 EE  'S-GRAVENHAGE</w:t>
                          </w:r>
                        </w:p>
                        <w:p w14:paraId="235E076E" w14:textId="77777777" w:rsidR="003B5926" w:rsidRDefault="002D0BF1">
                          <w:pPr>
                            <w:pStyle w:val="StandaardReferentiegegevens"/>
                          </w:pPr>
                          <w:r>
                            <w:t>www.rijksoverheid.nl/fin</w:t>
                          </w:r>
                        </w:p>
                        <w:p w14:paraId="694FC333" w14:textId="77777777" w:rsidR="003B5926" w:rsidRDefault="003B5926">
                          <w:pPr>
                            <w:pStyle w:val="WitregelW2"/>
                          </w:pPr>
                        </w:p>
                        <w:p w14:paraId="34007D3B" w14:textId="77777777" w:rsidR="003B5926" w:rsidRDefault="002D0BF1">
                          <w:pPr>
                            <w:pStyle w:val="StandaardReferentiegegevensKop"/>
                          </w:pPr>
                          <w:r>
                            <w:t>Ons kenmerk</w:t>
                          </w:r>
                        </w:p>
                        <w:p w14:paraId="11D10406" w14:textId="77777777" w:rsidR="002979E8" w:rsidRDefault="00B21FF8">
                          <w:pPr>
                            <w:pStyle w:val="StandaardReferentiegegevens"/>
                          </w:pPr>
                          <w:r>
                            <w:fldChar w:fldCharType="begin"/>
                          </w:r>
                          <w:r>
                            <w:instrText xml:space="preserve"> DOCPROPERTY  "Kenmerk"  \* MERGEFORMAT </w:instrText>
                          </w:r>
                          <w:r>
                            <w:fldChar w:fldCharType="separate"/>
                          </w:r>
                          <w:r w:rsidR="00780614">
                            <w:t>2024-0000454510</w:t>
                          </w:r>
                          <w:r>
                            <w:fldChar w:fldCharType="end"/>
                          </w:r>
                        </w:p>
                        <w:p w14:paraId="1A940784" w14:textId="77777777" w:rsidR="003B5926" w:rsidRDefault="003B5926">
                          <w:pPr>
                            <w:pStyle w:val="WitregelW1"/>
                          </w:pPr>
                        </w:p>
                        <w:p w14:paraId="3BF1024F" w14:textId="77777777" w:rsidR="003B5926" w:rsidRDefault="002D0BF1">
                          <w:pPr>
                            <w:pStyle w:val="StandaardReferentiegegevensKop"/>
                          </w:pPr>
                          <w:r>
                            <w:t>Uw brief (kenmerk)</w:t>
                          </w:r>
                        </w:p>
                        <w:p w14:paraId="27F262BF" w14:textId="77777777" w:rsidR="002979E8" w:rsidRDefault="00B21FF8">
                          <w:pPr>
                            <w:pStyle w:val="StandaardReferentiegegevens"/>
                          </w:pPr>
                          <w:r>
                            <w:fldChar w:fldCharType="begin"/>
                          </w:r>
                          <w:r>
                            <w:instrText xml:space="preserve"> DOCPROPERTY  "UwKenmerk"  \* MERGEFORMAT </w:instrText>
                          </w:r>
                          <w:r>
                            <w:fldChar w:fldCharType="end"/>
                          </w:r>
                        </w:p>
                        <w:p w14:paraId="18C30F42" w14:textId="77777777" w:rsidR="003B5926" w:rsidRDefault="003B5926">
                          <w:pPr>
                            <w:pStyle w:val="WitregelW1"/>
                          </w:pPr>
                        </w:p>
                        <w:p w14:paraId="0E2D109A" w14:textId="77777777" w:rsidR="003B5926" w:rsidRDefault="002D0BF1">
                          <w:pPr>
                            <w:pStyle w:val="StandaardReferentiegegevensKop"/>
                          </w:pPr>
                          <w:r>
                            <w:t>Bijlagen</w:t>
                          </w:r>
                        </w:p>
                        <w:p w14:paraId="71E28B34" w14:textId="77777777" w:rsidR="003B5926" w:rsidRDefault="002D0BF1">
                          <w:pPr>
                            <w:pStyle w:val="StandaardReferentiegegevens"/>
                          </w:pPr>
                          <w:r>
                            <w:t>1. Antwoorden</w:t>
                          </w:r>
                        </w:p>
                      </w:txbxContent>
                    </wps:txbx>
                    <wps:bodyPr vert="horz" wrap="square" lIns="0" tIns="0" rIns="0" bIns="0" anchor="t" anchorCtr="0"/>
                  </wps:wsp>
                </a:graphicData>
              </a:graphic>
            </wp:anchor>
          </w:drawing>
        </mc:Choice>
        <mc:Fallback>
          <w:pict>
            <v:shape w14:anchorId="71B3165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14F662C" w14:textId="77777777" w:rsidR="003B5926" w:rsidRDefault="002D0BF1">
                    <w:pPr>
                      <w:pStyle w:val="StandaardReferentiegegevensKop"/>
                    </w:pPr>
                    <w:r>
                      <w:t>Directie Directe Belastingen &amp; Toeslagen</w:t>
                    </w:r>
                  </w:p>
                  <w:p w14:paraId="5E0F4D52" w14:textId="77777777" w:rsidR="003B5926" w:rsidRDefault="003B5926">
                    <w:pPr>
                      <w:pStyle w:val="WitregelW1"/>
                    </w:pPr>
                  </w:p>
                  <w:p w14:paraId="0C162A7F" w14:textId="77777777" w:rsidR="003B5926" w:rsidRDefault="002D0BF1">
                    <w:pPr>
                      <w:pStyle w:val="StandaardReferentiegegevens"/>
                    </w:pPr>
                    <w:r>
                      <w:t>Korte Voorhout 7</w:t>
                    </w:r>
                  </w:p>
                  <w:p w14:paraId="4968F1B3" w14:textId="77777777" w:rsidR="003B5926" w:rsidRDefault="002D0BF1">
                    <w:pPr>
                      <w:pStyle w:val="StandaardReferentiegegevens"/>
                    </w:pPr>
                    <w:r>
                      <w:t>2511 CW  'S-GRAVENHAGE</w:t>
                    </w:r>
                  </w:p>
                  <w:p w14:paraId="5A0D3645" w14:textId="77777777" w:rsidR="003B5926" w:rsidRDefault="002D0BF1">
                    <w:pPr>
                      <w:pStyle w:val="StandaardReferentiegegevens"/>
                    </w:pPr>
                    <w:r>
                      <w:t>POSTBUS 20201</w:t>
                    </w:r>
                  </w:p>
                  <w:p w14:paraId="47E7D187" w14:textId="77777777" w:rsidR="003B5926" w:rsidRDefault="002D0BF1">
                    <w:pPr>
                      <w:pStyle w:val="StandaardReferentiegegevens"/>
                    </w:pPr>
                    <w:r>
                      <w:t>2500 EE  'S-GRAVENHAGE</w:t>
                    </w:r>
                  </w:p>
                  <w:p w14:paraId="235E076E" w14:textId="77777777" w:rsidR="003B5926" w:rsidRDefault="002D0BF1">
                    <w:pPr>
                      <w:pStyle w:val="StandaardReferentiegegevens"/>
                    </w:pPr>
                    <w:r>
                      <w:t>www.rijksoverheid.nl/fin</w:t>
                    </w:r>
                  </w:p>
                  <w:p w14:paraId="694FC333" w14:textId="77777777" w:rsidR="003B5926" w:rsidRDefault="003B5926">
                    <w:pPr>
                      <w:pStyle w:val="WitregelW2"/>
                    </w:pPr>
                  </w:p>
                  <w:p w14:paraId="34007D3B" w14:textId="77777777" w:rsidR="003B5926" w:rsidRDefault="002D0BF1">
                    <w:pPr>
                      <w:pStyle w:val="StandaardReferentiegegevensKop"/>
                    </w:pPr>
                    <w:r>
                      <w:t>Ons kenmerk</w:t>
                    </w:r>
                  </w:p>
                  <w:p w14:paraId="11D10406" w14:textId="77777777" w:rsidR="002979E8" w:rsidRDefault="00B21FF8">
                    <w:pPr>
                      <w:pStyle w:val="StandaardReferentiegegevens"/>
                    </w:pPr>
                    <w:r>
                      <w:fldChar w:fldCharType="begin"/>
                    </w:r>
                    <w:r>
                      <w:instrText xml:space="preserve"> DOCPROPERTY  "Kenmerk"  \* MERGEFORMAT </w:instrText>
                    </w:r>
                    <w:r>
                      <w:fldChar w:fldCharType="separate"/>
                    </w:r>
                    <w:r w:rsidR="00780614">
                      <w:t>2024-0000454510</w:t>
                    </w:r>
                    <w:r>
                      <w:fldChar w:fldCharType="end"/>
                    </w:r>
                  </w:p>
                  <w:p w14:paraId="1A940784" w14:textId="77777777" w:rsidR="003B5926" w:rsidRDefault="003B5926">
                    <w:pPr>
                      <w:pStyle w:val="WitregelW1"/>
                    </w:pPr>
                  </w:p>
                  <w:p w14:paraId="3BF1024F" w14:textId="77777777" w:rsidR="003B5926" w:rsidRDefault="002D0BF1">
                    <w:pPr>
                      <w:pStyle w:val="StandaardReferentiegegevensKop"/>
                    </w:pPr>
                    <w:r>
                      <w:t>Uw brief (kenmerk)</w:t>
                    </w:r>
                  </w:p>
                  <w:p w14:paraId="27F262BF" w14:textId="77777777" w:rsidR="002979E8" w:rsidRDefault="00B21FF8">
                    <w:pPr>
                      <w:pStyle w:val="StandaardReferentiegegevens"/>
                    </w:pPr>
                    <w:r>
                      <w:fldChar w:fldCharType="begin"/>
                    </w:r>
                    <w:r>
                      <w:instrText xml:space="preserve"> DOCPROPERTY  "UwKenmerk"  \* MERGEFORMAT </w:instrText>
                    </w:r>
                    <w:r>
                      <w:fldChar w:fldCharType="end"/>
                    </w:r>
                  </w:p>
                  <w:p w14:paraId="18C30F42" w14:textId="77777777" w:rsidR="003B5926" w:rsidRDefault="003B5926">
                    <w:pPr>
                      <w:pStyle w:val="WitregelW1"/>
                    </w:pPr>
                  </w:p>
                  <w:p w14:paraId="0E2D109A" w14:textId="77777777" w:rsidR="003B5926" w:rsidRDefault="002D0BF1">
                    <w:pPr>
                      <w:pStyle w:val="StandaardReferentiegegevensKop"/>
                    </w:pPr>
                    <w:r>
                      <w:t>Bijlagen</w:t>
                    </w:r>
                  </w:p>
                  <w:p w14:paraId="71E28B34" w14:textId="77777777" w:rsidR="003B5926" w:rsidRDefault="002D0BF1">
                    <w:pPr>
                      <w:pStyle w:val="StandaardReferentiegegevens"/>
                    </w:pPr>
                    <w:r>
                      <w:t>1. Antwoorden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D29A0B" wp14:editId="406C52A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46C091" w14:textId="77777777" w:rsidR="003B5926" w:rsidRDefault="002D0BF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ED29A0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46C091" w14:textId="77777777" w:rsidR="003B5926" w:rsidRDefault="002D0BF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AC2637" wp14:editId="6542D96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9BAA9D" w14:textId="77777777" w:rsidR="002979E8" w:rsidRDefault="00B21FF8">
                          <w:pPr>
                            <w:pStyle w:val="Rubricering"/>
                          </w:pPr>
                          <w:r>
                            <w:fldChar w:fldCharType="begin"/>
                          </w:r>
                          <w:r>
                            <w:instrText xml:space="preserve"> DOCPROPERTY  "Rubricering"  \* MERGEFORMAT </w:instrText>
                          </w:r>
                          <w:r>
                            <w:fldChar w:fldCharType="end"/>
                          </w:r>
                        </w:p>
                        <w:p w14:paraId="74ED2A70" w14:textId="77777777" w:rsidR="003B5926" w:rsidRDefault="002D0BF1">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16AC263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9BAA9D" w14:textId="77777777" w:rsidR="002979E8" w:rsidRDefault="00B21FF8">
                    <w:pPr>
                      <w:pStyle w:val="Rubricering"/>
                    </w:pPr>
                    <w:r>
                      <w:fldChar w:fldCharType="begin"/>
                    </w:r>
                    <w:r>
                      <w:instrText xml:space="preserve"> DOCPROPERTY  "Rubricering"  \* MERGEFORMAT </w:instrText>
                    </w:r>
                    <w:r>
                      <w:fldChar w:fldCharType="end"/>
                    </w:r>
                  </w:p>
                  <w:p w14:paraId="74ED2A70" w14:textId="77777777" w:rsidR="003B5926" w:rsidRDefault="002D0BF1">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9A506E" wp14:editId="4B0C5EE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AC15C8" w14:textId="77777777" w:rsidR="002979E8" w:rsidRDefault="00B21F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09A506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DAC15C8" w14:textId="77777777" w:rsidR="002979E8" w:rsidRDefault="00B21F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A1C70B" wp14:editId="3D5DC5E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B5926" w14:paraId="7784F6F5" w14:textId="77777777">
                            <w:trPr>
                              <w:trHeight w:val="200"/>
                            </w:trPr>
                            <w:tc>
                              <w:tcPr>
                                <w:tcW w:w="1140" w:type="dxa"/>
                              </w:tcPr>
                              <w:p w14:paraId="56B149BB" w14:textId="77777777" w:rsidR="003B5926" w:rsidRDefault="003B5926"/>
                            </w:tc>
                            <w:tc>
                              <w:tcPr>
                                <w:tcW w:w="5400" w:type="dxa"/>
                              </w:tcPr>
                              <w:p w14:paraId="6A667435" w14:textId="77777777" w:rsidR="003B5926" w:rsidRDefault="003B5926"/>
                            </w:tc>
                          </w:tr>
                          <w:tr w:rsidR="003B5926" w14:paraId="11A86C3C" w14:textId="77777777">
                            <w:trPr>
                              <w:trHeight w:val="240"/>
                            </w:trPr>
                            <w:tc>
                              <w:tcPr>
                                <w:tcW w:w="1140" w:type="dxa"/>
                              </w:tcPr>
                              <w:p w14:paraId="43030FD0" w14:textId="77777777" w:rsidR="003B5926" w:rsidRDefault="002D0BF1">
                                <w:r>
                                  <w:t>Datum</w:t>
                                </w:r>
                              </w:p>
                            </w:tc>
                            <w:tc>
                              <w:tcPr>
                                <w:tcW w:w="5400" w:type="dxa"/>
                              </w:tcPr>
                              <w:p w14:paraId="67826D4F" w14:textId="66C56319" w:rsidR="003B5926" w:rsidRDefault="00780614">
                                <w:r>
                                  <w:t>8 oktober 2024</w:t>
                                </w:r>
                              </w:p>
                            </w:tc>
                          </w:tr>
                          <w:tr w:rsidR="003B5926" w14:paraId="33AD892D" w14:textId="77777777">
                            <w:trPr>
                              <w:trHeight w:val="240"/>
                            </w:trPr>
                            <w:tc>
                              <w:tcPr>
                                <w:tcW w:w="1140" w:type="dxa"/>
                              </w:tcPr>
                              <w:p w14:paraId="054CE8EE" w14:textId="77777777" w:rsidR="003B5926" w:rsidRDefault="002D0BF1">
                                <w:r>
                                  <w:t>Betreft</w:t>
                                </w:r>
                              </w:p>
                            </w:tc>
                            <w:tc>
                              <w:tcPr>
                                <w:tcW w:w="5400" w:type="dxa"/>
                              </w:tcPr>
                              <w:p w14:paraId="7290AF9A" w14:textId="77777777" w:rsidR="002979E8" w:rsidRDefault="00B21FF8">
                                <w:r>
                                  <w:fldChar w:fldCharType="begin"/>
                                </w:r>
                                <w:r>
                                  <w:instrText xml:space="preserve"> DOCPROPERTY  "Onderwerp"  \* MERGEFORMAT </w:instrText>
                                </w:r>
                                <w:r>
                                  <w:fldChar w:fldCharType="separate"/>
                                </w:r>
                                <w:r w:rsidR="00780614">
                                  <w:t>Schriftelijk overleg stand van zaken wetsvoorstel Wet werkelijk rendement box 3</w:t>
                                </w:r>
                                <w:r>
                                  <w:fldChar w:fldCharType="end"/>
                                </w:r>
                              </w:p>
                            </w:tc>
                          </w:tr>
                          <w:tr w:rsidR="003B5926" w14:paraId="56824820" w14:textId="77777777">
                            <w:trPr>
                              <w:trHeight w:val="200"/>
                            </w:trPr>
                            <w:tc>
                              <w:tcPr>
                                <w:tcW w:w="1140" w:type="dxa"/>
                              </w:tcPr>
                              <w:p w14:paraId="23746249" w14:textId="77777777" w:rsidR="003B5926" w:rsidRDefault="003B5926"/>
                            </w:tc>
                            <w:tc>
                              <w:tcPr>
                                <w:tcW w:w="4738" w:type="dxa"/>
                              </w:tcPr>
                              <w:p w14:paraId="42EB4351" w14:textId="77777777" w:rsidR="003B5926" w:rsidRDefault="003B5926"/>
                            </w:tc>
                          </w:tr>
                        </w:tbl>
                        <w:p w14:paraId="5F15DB53" w14:textId="77777777" w:rsidR="002D0BF1" w:rsidRDefault="002D0BF1"/>
                      </w:txbxContent>
                    </wps:txbx>
                    <wps:bodyPr vert="horz" wrap="square" lIns="0" tIns="0" rIns="0" bIns="0" anchor="t" anchorCtr="0"/>
                  </wps:wsp>
                </a:graphicData>
              </a:graphic>
            </wp:anchor>
          </w:drawing>
        </mc:Choice>
        <mc:Fallback>
          <w:pict>
            <v:shape w14:anchorId="34A1C70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B5926" w14:paraId="7784F6F5" w14:textId="77777777">
                      <w:trPr>
                        <w:trHeight w:val="200"/>
                      </w:trPr>
                      <w:tc>
                        <w:tcPr>
                          <w:tcW w:w="1140" w:type="dxa"/>
                        </w:tcPr>
                        <w:p w14:paraId="56B149BB" w14:textId="77777777" w:rsidR="003B5926" w:rsidRDefault="003B5926"/>
                      </w:tc>
                      <w:tc>
                        <w:tcPr>
                          <w:tcW w:w="5400" w:type="dxa"/>
                        </w:tcPr>
                        <w:p w14:paraId="6A667435" w14:textId="77777777" w:rsidR="003B5926" w:rsidRDefault="003B5926"/>
                      </w:tc>
                    </w:tr>
                    <w:tr w:rsidR="003B5926" w14:paraId="11A86C3C" w14:textId="77777777">
                      <w:trPr>
                        <w:trHeight w:val="240"/>
                      </w:trPr>
                      <w:tc>
                        <w:tcPr>
                          <w:tcW w:w="1140" w:type="dxa"/>
                        </w:tcPr>
                        <w:p w14:paraId="43030FD0" w14:textId="77777777" w:rsidR="003B5926" w:rsidRDefault="002D0BF1">
                          <w:r>
                            <w:t>Datum</w:t>
                          </w:r>
                        </w:p>
                      </w:tc>
                      <w:tc>
                        <w:tcPr>
                          <w:tcW w:w="5400" w:type="dxa"/>
                        </w:tcPr>
                        <w:p w14:paraId="67826D4F" w14:textId="66C56319" w:rsidR="003B5926" w:rsidRDefault="00780614">
                          <w:r>
                            <w:t>8 oktober 2024</w:t>
                          </w:r>
                        </w:p>
                      </w:tc>
                    </w:tr>
                    <w:tr w:rsidR="003B5926" w14:paraId="33AD892D" w14:textId="77777777">
                      <w:trPr>
                        <w:trHeight w:val="240"/>
                      </w:trPr>
                      <w:tc>
                        <w:tcPr>
                          <w:tcW w:w="1140" w:type="dxa"/>
                        </w:tcPr>
                        <w:p w14:paraId="054CE8EE" w14:textId="77777777" w:rsidR="003B5926" w:rsidRDefault="002D0BF1">
                          <w:r>
                            <w:t>Betreft</w:t>
                          </w:r>
                        </w:p>
                      </w:tc>
                      <w:tc>
                        <w:tcPr>
                          <w:tcW w:w="5400" w:type="dxa"/>
                        </w:tcPr>
                        <w:p w14:paraId="7290AF9A" w14:textId="77777777" w:rsidR="002979E8" w:rsidRDefault="00B21FF8">
                          <w:r>
                            <w:fldChar w:fldCharType="begin"/>
                          </w:r>
                          <w:r>
                            <w:instrText xml:space="preserve"> DOCPROPERTY  "Onderwerp"  \* MERGEFORMAT </w:instrText>
                          </w:r>
                          <w:r>
                            <w:fldChar w:fldCharType="separate"/>
                          </w:r>
                          <w:r w:rsidR="00780614">
                            <w:t>Schriftelijk overleg stand van zaken wetsvoorstel Wet werkelijk rendement box 3</w:t>
                          </w:r>
                          <w:r>
                            <w:fldChar w:fldCharType="end"/>
                          </w:r>
                        </w:p>
                      </w:tc>
                    </w:tr>
                    <w:tr w:rsidR="003B5926" w14:paraId="56824820" w14:textId="77777777">
                      <w:trPr>
                        <w:trHeight w:val="200"/>
                      </w:trPr>
                      <w:tc>
                        <w:tcPr>
                          <w:tcW w:w="1140" w:type="dxa"/>
                        </w:tcPr>
                        <w:p w14:paraId="23746249" w14:textId="77777777" w:rsidR="003B5926" w:rsidRDefault="003B5926"/>
                      </w:tc>
                      <w:tc>
                        <w:tcPr>
                          <w:tcW w:w="4738" w:type="dxa"/>
                        </w:tcPr>
                        <w:p w14:paraId="42EB4351" w14:textId="77777777" w:rsidR="003B5926" w:rsidRDefault="003B5926"/>
                      </w:tc>
                    </w:tr>
                  </w:tbl>
                  <w:p w14:paraId="5F15DB53" w14:textId="77777777" w:rsidR="002D0BF1" w:rsidRDefault="002D0BF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7D8DF3" wp14:editId="58BB801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64F4014" w14:textId="77777777" w:rsidR="002979E8" w:rsidRDefault="00B21F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7D8DF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64F4014" w14:textId="77777777" w:rsidR="002979E8" w:rsidRDefault="00B21F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2EB466" wp14:editId="16CB7B0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67911D" w14:textId="77777777" w:rsidR="002D0BF1" w:rsidRDefault="002D0BF1"/>
                      </w:txbxContent>
                    </wps:txbx>
                    <wps:bodyPr vert="horz" wrap="square" lIns="0" tIns="0" rIns="0" bIns="0" anchor="t" anchorCtr="0"/>
                  </wps:wsp>
                </a:graphicData>
              </a:graphic>
            </wp:anchor>
          </w:drawing>
        </mc:Choice>
        <mc:Fallback>
          <w:pict>
            <v:shape w14:anchorId="2C2EB46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67911D" w14:textId="77777777" w:rsidR="002D0BF1" w:rsidRDefault="002D0B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88D92"/>
    <w:multiLevelType w:val="multilevel"/>
    <w:tmpl w:val="F4EC27C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2E537B"/>
    <w:multiLevelType w:val="multilevel"/>
    <w:tmpl w:val="462EA97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474785"/>
    <w:multiLevelType w:val="multilevel"/>
    <w:tmpl w:val="CE3D716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83612"/>
    <w:multiLevelType w:val="multilevel"/>
    <w:tmpl w:val="CA2DC6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4BF5538"/>
    <w:multiLevelType w:val="multilevel"/>
    <w:tmpl w:val="617EE95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613B1D"/>
    <w:multiLevelType w:val="multilevel"/>
    <w:tmpl w:val="BB2048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59539254">
    <w:abstractNumId w:val="1"/>
  </w:num>
  <w:num w:numId="2" w16cid:durableId="640311824">
    <w:abstractNumId w:val="2"/>
  </w:num>
  <w:num w:numId="3" w16cid:durableId="48653214">
    <w:abstractNumId w:val="3"/>
  </w:num>
  <w:num w:numId="4" w16cid:durableId="973749967">
    <w:abstractNumId w:val="5"/>
  </w:num>
  <w:num w:numId="5" w16cid:durableId="670255116">
    <w:abstractNumId w:val="0"/>
  </w:num>
  <w:num w:numId="6" w16cid:durableId="1475440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26"/>
    <w:rsid w:val="002633F0"/>
    <w:rsid w:val="002979E8"/>
    <w:rsid w:val="002D0BF1"/>
    <w:rsid w:val="003B5926"/>
    <w:rsid w:val="004A7176"/>
    <w:rsid w:val="00596CC3"/>
    <w:rsid w:val="00780614"/>
    <w:rsid w:val="00B21FF8"/>
    <w:rsid w:val="00C371EC"/>
    <w:rsid w:val="00E813E7"/>
    <w:rsid w:val="00F935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25FD7C7"/>
  <w15:docId w15:val="{5D079CAC-3617-454A-8510-D2FD9DAD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0B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0BF1"/>
    <w:rPr>
      <w:rFonts w:ascii="Verdana" w:hAnsi="Verdana"/>
      <w:color w:val="000000"/>
      <w:sz w:val="18"/>
      <w:szCs w:val="18"/>
    </w:rPr>
  </w:style>
  <w:style w:type="paragraph" w:styleId="Voettekst">
    <w:name w:val="footer"/>
    <w:basedOn w:val="Standaard"/>
    <w:link w:val="VoettekstChar"/>
    <w:uiPriority w:val="99"/>
    <w:unhideWhenUsed/>
    <w:rsid w:val="002D0B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D0BF1"/>
    <w:rPr>
      <w:rFonts w:ascii="Verdana" w:hAnsi="Verdana"/>
      <w:color w:val="000000"/>
      <w:sz w:val="18"/>
      <w:szCs w:val="18"/>
    </w:rPr>
  </w:style>
  <w:style w:type="paragraph" w:styleId="Voetnoottekst">
    <w:name w:val="footnote text"/>
    <w:basedOn w:val="Standaard"/>
    <w:link w:val="VoetnoottekstChar"/>
    <w:uiPriority w:val="99"/>
    <w:semiHidden/>
    <w:unhideWhenUsed/>
    <w:rsid w:val="002D0BF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0BF1"/>
    <w:rPr>
      <w:rFonts w:ascii="Verdana" w:hAnsi="Verdana"/>
      <w:color w:val="000000"/>
    </w:rPr>
  </w:style>
  <w:style w:type="character" w:styleId="Voetnootmarkering">
    <w:name w:val="footnote reference"/>
    <w:basedOn w:val="Standaardalinea-lettertype"/>
    <w:uiPriority w:val="99"/>
    <w:semiHidden/>
    <w:unhideWhenUsed/>
    <w:rsid w:val="002D0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Schriftelijk overleg stand van zaken wetsvoorstel Wet werkelijk rendement box 3</vt:lpstr>
    </vt:vector>
  </ap:TitlesOfParts>
  <ap:LinksUpToDate>false</ap:LinksUpToDate>
  <ap:CharactersWithSpaces>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2024-10-08T12:50:00.0000000Z</dcterms:created>
  <dcterms:modified xsi:type="dcterms:W3CDTF">2024-10-08T12:50:00.0000000Z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Schriftelijk overleg stand van zaken wetsvoorstel Wet werkelijk rendement box 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19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2024-0000454510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Schriftelijk overleg stand van zaken wetsvoorstel Wet werkelijk rendement box 3</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2024-09-19T08:37:09Z</vt:lpwstr>
  </property>
  <property fmtid="{D5CDD505-2E9C-101B-9397-08002B2CF9AE}" pid="33" name="MSIP_Label_b2aa6e22-2c82-48c6-bf24-1790f4b9c128_Method">
    <vt:lpwstr>Privileged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a539978d-f37d-4769-ae99-98dca0fc84b4</vt:lpwstr>
  </property>
  <property fmtid="{D5CDD505-2E9C-101B-9397-08002B2CF9AE}" pid="37" name="MSIP_Label_b2aa6e22-2c82-48c6-bf24-1790f4b9c128_ContentBits">
    <vt:lpwstr>0</vt:lpwstr>
  </property>
</Properties>
</file>