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21C81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484EF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AEC30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6BF5F1D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AA8BF4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0B2BD8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6B09E39" w14:textId="77777777"/>
        </w:tc>
      </w:tr>
      <w:tr w:rsidR="00D24C47" w14:paraId="4856F7D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41D0508" w14:textId="77777777"/>
        </w:tc>
      </w:tr>
      <w:tr w:rsidR="00D24C47" w14:paraId="395C1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6E1884" w14:textId="77777777"/>
        </w:tc>
        <w:tc>
          <w:tcPr>
            <w:tcW w:w="7729" w:type="dxa"/>
            <w:gridSpan w:val="2"/>
          </w:tcPr>
          <w:p w:rsidR="00D24C47" w:rsidRDefault="00D24C47" w14:paraId="59AF690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E081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B512B" w14:paraId="1D17E411" w14:textId="50243C92">
            <w:pPr>
              <w:rPr>
                <w:b/>
              </w:rPr>
            </w:pPr>
            <w:r>
              <w:rPr>
                <w:b/>
              </w:rPr>
              <w:t>36 626</w:t>
            </w:r>
          </w:p>
        </w:tc>
        <w:tc>
          <w:tcPr>
            <w:tcW w:w="7729" w:type="dxa"/>
            <w:gridSpan w:val="2"/>
          </w:tcPr>
          <w:p w:rsidRPr="00FB512B" w:rsidR="00D24C47" w:rsidRDefault="00FB512B" w14:paraId="38952DBA" w14:textId="20701B2F">
            <w:pPr>
              <w:rPr>
                <w:b/>
                <w:bCs/>
                <w:szCs w:val="24"/>
              </w:rPr>
            </w:pPr>
            <w:r w:rsidRPr="00FB512B">
              <w:rPr>
                <w:b/>
                <w:bCs/>
                <w:szCs w:val="24"/>
              </w:rPr>
              <w:t>Wijziging van de Wet vrachtwagenheffing in verband met de implementatie van de herziene Europese tolheffingsregels</w:t>
            </w:r>
          </w:p>
        </w:tc>
      </w:tr>
      <w:tr w:rsidR="00D24C47" w14:paraId="3FF64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B437F3" w14:textId="77777777"/>
        </w:tc>
        <w:tc>
          <w:tcPr>
            <w:tcW w:w="7729" w:type="dxa"/>
            <w:gridSpan w:val="2"/>
          </w:tcPr>
          <w:p w:rsidR="00D24C47" w:rsidRDefault="00D24C47" w14:paraId="6AD31C6C" w14:textId="77777777"/>
        </w:tc>
      </w:tr>
      <w:tr w:rsidR="00D24C47" w14:paraId="0950C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52BE20" w14:textId="77777777"/>
        </w:tc>
        <w:tc>
          <w:tcPr>
            <w:tcW w:w="7729" w:type="dxa"/>
            <w:gridSpan w:val="2"/>
          </w:tcPr>
          <w:p w:rsidR="00D24C47" w:rsidRDefault="00D24C47" w14:paraId="6C54B92C" w14:textId="77777777"/>
        </w:tc>
      </w:tr>
      <w:tr w:rsidR="00D24C47" w14:paraId="20118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04BA5F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C6EC1E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8E6D7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F23A41" w14:textId="77777777"/>
        </w:tc>
        <w:tc>
          <w:tcPr>
            <w:tcW w:w="7729" w:type="dxa"/>
            <w:gridSpan w:val="2"/>
          </w:tcPr>
          <w:p w:rsidR="00D24C47" w:rsidRDefault="00D24C47" w14:paraId="76B1AA80" w14:textId="77777777"/>
        </w:tc>
      </w:tr>
      <w:tr w:rsidR="00D24C47" w14:paraId="27D91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D3076B" w14:textId="77777777"/>
        </w:tc>
        <w:tc>
          <w:tcPr>
            <w:tcW w:w="7729" w:type="dxa"/>
            <w:gridSpan w:val="2"/>
          </w:tcPr>
          <w:p w:rsidR="00D24C47" w:rsidRDefault="00D24C47" w14:paraId="3CD08DB4" w14:textId="77777777">
            <w:r>
              <w:t>Aan de Tweede Kamer der Staten-Generaal</w:t>
            </w:r>
          </w:p>
        </w:tc>
      </w:tr>
      <w:tr w:rsidR="00D24C47" w14:paraId="5941F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BC6DD4" w14:textId="77777777"/>
        </w:tc>
        <w:tc>
          <w:tcPr>
            <w:tcW w:w="7729" w:type="dxa"/>
            <w:gridSpan w:val="2"/>
          </w:tcPr>
          <w:p w:rsidR="00D24C47" w:rsidRDefault="00D24C47" w14:paraId="2DCE2A85" w14:textId="77777777"/>
        </w:tc>
      </w:tr>
      <w:tr w:rsidR="00D24C47" w14:paraId="53334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6A7649" w14:textId="77777777"/>
        </w:tc>
        <w:tc>
          <w:tcPr>
            <w:tcW w:w="7729" w:type="dxa"/>
            <w:gridSpan w:val="2"/>
          </w:tcPr>
          <w:p w:rsidR="00D24C47" w:rsidRDefault="00D24C47" w14:paraId="5948A6C9" w14:textId="77777777"/>
        </w:tc>
      </w:tr>
      <w:tr w:rsidR="00D24C47" w14:paraId="0EB11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09F967" w14:textId="77777777"/>
        </w:tc>
        <w:tc>
          <w:tcPr>
            <w:tcW w:w="7729" w:type="dxa"/>
            <w:gridSpan w:val="2"/>
          </w:tcPr>
          <w:p w:rsidR="00D24C47" w:rsidP="00827419" w:rsidRDefault="0023695D" w14:paraId="26B1D124" w14:textId="40FB78E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B512B">
              <w:t>houdende</w:t>
            </w:r>
            <w:r w:rsidR="00827419">
              <w:t xml:space="preserve"> </w:t>
            </w:r>
            <w:r w:rsidR="00FB512B">
              <w:t>w</w:t>
            </w:r>
            <w:r w:rsidRPr="00FB512B" w:rsidR="00FB512B">
              <w:rPr>
                <w:szCs w:val="24"/>
              </w:rPr>
              <w:t>ijziging van de Wet vrachtwagenheffing in verband met de implementatie van de herziene Europese tolheffingsregels</w:t>
            </w:r>
            <w:r w:rsidR="00827419">
              <w:t>.</w:t>
            </w:r>
          </w:p>
        </w:tc>
      </w:tr>
      <w:tr w:rsidR="00D24C47" w14:paraId="5DDD8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6AC503" w14:textId="77777777"/>
        </w:tc>
        <w:tc>
          <w:tcPr>
            <w:tcW w:w="7729" w:type="dxa"/>
            <w:gridSpan w:val="2"/>
          </w:tcPr>
          <w:p w:rsidR="00D24C47" w:rsidRDefault="00D24C47" w14:paraId="0A14DFE1" w14:textId="77777777"/>
        </w:tc>
      </w:tr>
      <w:tr w:rsidR="00D24C47" w14:paraId="71BE1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C843E7" w14:textId="77777777"/>
        </w:tc>
        <w:tc>
          <w:tcPr>
            <w:tcW w:w="7729" w:type="dxa"/>
            <w:gridSpan w:val="2"/>
          </w:tcPr>
          <w:p w:rsidR="00D24C47" w:rsidP="0023695D" w:rsidRDefault="00D24C47" w14:paraId="3EE1A68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2BA6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CEFDE9" w14:textId="77777777"/>
        </w:tc>
        <w:tc>
          <w:tcPr>
            <w:tcW w:w="7729" w:type="dxa"/>
            <w:gridSpan w:val="2"/>
          </w:tcPr>
          <w:p w:rsidR="00D24C47" w:rsidRDefault="00D24C47" w14:paraId="10EF9882" w14:textId="77777777"/>
        </w:tc>
      </w:tr>
      <w:tr w:rsidR="00D24C47" w14:paraId="306245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987DD9" w14:textId="77777777"/>
        </w:tc>
        <w:tc>
          <w:tcPr>
            <w:tcW w:w="7729" w:type="dxa"/>
            <w:gridSpan w:val="2"/>
          </w:tcPr>
          <w:p w:rsidR="00D24C47" w:rsidP="0023695D" w:rsidRDefault="00D24C47" w14:paraId="1C20C64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4FD8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157300" w14:textId="77777777"/>
        </w:tc>
        <w:tc>
          <w:tcPr>
            <w:tcW w:w="7729" w:type="dxa"/>
            <w:gridSpan w:val="2"/>
          </w:tcPr>
          <w:p w:rsidR="00D24C47" w:rsidRDefault="00D24C47" w14:paraId="62E98E1B" w14:textId="77777777"/>
        </w:tc>
      </w:tr>
      <w:tr w:rsidR="00D24C47" w14:paraId="1614C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A82803" w14:textId="77777777"/>
        </w:tc>
        <w:tc>
          <w:tcPr>
            <w:tcW w:w="7729" w:type="dxa"/>
            <w:gridSpan w:val="2"/>
          </w:tcPr>
          <w:p w:rsidR="00D24C47" w:rsidP="00B84DF9" w:rsidRDefault="00CB00B1" w14:paraId="3714051C" w14:textId="09764E7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B512B">
              <w:t>3 oktober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370E292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CF2" w14:textId="77777777" w:rsidR="00FB512B" w:rsidRDefault="00FB512B">
      <w:pPr>
        <w:spacing w:line="20" w:lineRule="exact"/>
      </w:pPr>
    </w:p>
  </w:endnote>
  <w:endnote w:type="continuationSeparator" w:id="0">
    <w:p w14:paraId="4E4DD1F4" w14:textId="77777777" w:rsidR="00FB512B" w:rsidRDefault="00FB51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82A360" w14:textId="77777777" w:rsidR="00FB512B" w:rsidRDefault="00FB51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9A69" w14:textId="77777777" w:rsidR="00FB512B" w:rsidRDefault="00FB51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F698EB" w14:textId="77777777" w:rsidR="00FB512B" w:rsidRDefault="00FB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2B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11AD"/>
  <w15:docId w15:val="{A8BADF10-3AB4-44F1-88CA-EFDF14E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2024-10-08T11:46:00.0000000Z</dcterms:created>
  <dcterms:modified xsi:type="dcterms:W3CDTF">2024-10-08T11:47:00.0000000Z</dcterms:modified>
  <dc:description>------------------------</dc:description>
  <dc:subject/>
  <keywords/>
  <version/>
  <category/>
</coreProperties>
</file>