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2024Z15085</w:t>
        <w:br/>
      </w:r>
      <w:proofErr w:type="spellEnd"/>
    </w:p>
    <w:p>
      <w:pPr>
        <w:pStyle w:val="Normal"/>
        <w:rPr>
          <w:b w:val="1"/>
          <w:bCs w:val="1"/>
        </w:rPr>
      </w:pPr>
      <w:r w:rsidR="250AE766">
        <w:rPr>
          <w:b w:val="0"/>
          <w:bCs w:val="0"/>
        </w:rPr>
        <w:t>(ingezonden 4 oktober 2024)</w:t>
        <w:br/>
      </w:r>
    </w:p>
    <w:p>
      <w:r>
        <w:t xml:space="preserve">Vragen van het lid Rikkers-Oosterkamp (BBB) aan de staatssecretaris van Volksgezondheid, Welzijn en Sport over het bericht ‘Anabole steroïden nog gevaarlijker dan gedacht'</w:t>
      </w:r>
      <w:r>
        <w:br/>
      </w:r>
    </w:p>
    <w:p>
      <w:r>
        <w:t xml:space="preserve"> </w:t>
      </w:r>
      <w:r>
        <w:br/>
      </w:r>
    </w:p>
    <w:p>
      <w:pPr>
        <w:pStyle w:val="ListParagraph"/>
        <w:numPr>
          <w:ilvl w:val="0"/>
          <w:numId w:val="100455950"/>
        </w:numPr>
        <w:ind w:left="360"/>
      </w:pPr>
      <w:r>
        <w:t>Bent u op de hoogte van het bericht van NOS ‘Anabole steroïden nog gevaarlijker dan gedacht’? Zo ja, wat is uw reactie hierop? 1)</w:t>
      </w:r>
      <w:r>
        <w:br/>
      </w:r>
    </w:p>
    <w:p>
      <w:pPr>
        <w:pStyle w:val="ListParagraph"/>
        <w:numPr>
          <w:ilvl w:val="0"/>
          <w:numId w:val="100455950"/>
        </w:numPr>
        <w:ind w:left="360"/>
      </w:pPr>
      <w:r>
        <w:t>Hoe kijkt u aan tegen het feit dat Noorse wetenschappers hebben ontdekt dat het volume van hersenen afneemt bij langdurig dopinggebruik?</w:t>
      </w:r>
      <w:r>
        <w:br/>
      </w:r>
    </w:p>
    <w:p>
      <w:pPr>
        <w:pStyle w:val="ListParagraph"/>
        <w:numPr>
          <w:ilvl w:val="0"/>
          <w:numId w:val="100455950"/>
        </w:numPr>
        <w:ind w:left="360"/>
      </w:pPr>
      <w:r>
        <w:t>Klopt het dat het voor recreatieve sporters gedoogd is anabole steroïden te kopen en gebruiken, maar dat de handel illegaal is? 2) Zo ja, hoe kijkt u hiernaar met het oog op de gezondheidsgevolgen van anabole steroïden?</w:t>
      </w:r>
      <w:r>
        <w:br/>
      </w:r>
    </w:p>
    <w:p>
      <w:pPr>
        <w:pStyle w:val="ListParagraph"/>
        <w:numPr>
          <w:ilvl w:val="0"/>
          <w:numId w:val="100455950"/>
        </w:numPr>
        <w:ind w:left="360"/>
      </w:pPr>
      <w:r>
        <w:t>Bent u van plan om de illegale handel in doping, die meestal online verkocht worden, tegen te gaan? Zo ja, kunt u toezeggen om in overleg te gaan met de minister van Justitie &amp; Veiligheid (J&amp;V) en met de minister van Financiën hierover?</w:t>
      </w:r>
      <w:r>
        <w:br/>
      </w:r>
    </w:p>
    <w:p>
      <w:pPr>
        <w:pStyle w:val="ListParagraph"/>
        <w:numPr>
          <w:ilvl w:val="0"/>
          <w:numId w:val="100455950"/>
        </w:numPr>
        <w:ind w:left="360"/>
      </w:pPr>
      <w:r>
        <w:t>Steunt u de uitspraak van de voorzitter van de Dopingautoriteit dat Sporters al die risico's veel beter moeten kennen? Zo ja, wat gaat u doen om het bewustzijn te vergroten?</w:t>
      </w:r>
      <w:r>
        <w:br/>
      </w:r>
    </w:p>
    <w:p>
      <w:pPr>
        <w:pStyle w:val="ListParagraph"/>
        <w:numPr>
          <w:ilvl w:val="0"/>
          <w:numId w:val="100455950"/>
        </w:numPr>
        <w:ind w:left="360"/>
      </w:pPr>
      <w:r>
        <w:t>Welke concrete maatregelen bent u van plan te nemen op het gebied van voorlichting over de gevaren van anabole steroïden en kunt u hierin samen optrekken met de Dopingautoriteit?</w:t>
      </w:r>
      <w:r>
        <w:br/>
      </w:r>
    </w:p>
    <w:p>
      <w:pPr>
        <w:pStyle w:val="ListParagraph"/>
        <w:numPr>
          <w:ilvl w:val="0"/>
          <w:numId w:val="100455950"/>
        </w:numPr>
        <w:ind w:left="360"/>
      </w:pPr>
      <w:r>
        <w:t>Hoe kijkt u aan tegen het feit dat uit een meting van het Mulier Instituut van vorig jaar blijkt dat 400.000 krachtsporters en 80.000 vechtsporters doping gebruiken? 3)</w:t>
      </w:r>
      <w:r>
        <w:br/>
      </w:r>
    </w:p>
    <w:p>
      <w:pPr>
        <w:pStyle w:val="ListParagraph"/>
        <w:numPr>
          <w:ilvl w:val="0"/>
          <w:numId w:val="100455950"/>
        </w:numPr>
        <w:ind w:left="360"/>
      </w:pPr>
      <w:r>
        <w:t>Bent u bereid om verder onderzoek te doen naar de relatie tussen doping en hersenen, aangezien in het artikel te lezen is dat het onderzoek naar de relatie tussen doping en hersenen nog in de kinderschoenen staat?</w:t>
      </w:r>
      <w:r>
        <w:br/>
      </w:r>
    </w:p>
    <w:p>
      <w:pPr>
        <w:pStyle w:val="ListParagraph"/>
        <w:numPr>
          <w:ilvl w:val="0"/>
          <w:numId w:val="100455950"/>
        </w:numPr>
        <w:ind w:left="360"/>
      </w:pPr>
      <w:r>
        <w:t>Wilt u in overleg treden met de Dopingautoriteit om samen op te trekken bij de speciale leerstoel die de Dopingautoriteit gaat financieren om een wetenschappelijke organisatie op te zetten zodat complexe studies over doping in gemakkelijke taal verkrijgbaar worden voor grote groepen gebruikers in sportscholen?</w:t>
      </w:r>
      <w:r>
        <w:br/>
      </w:r>
    </w:p>
    <w:p>
      <w:r>
        <w:t xml:space="preserve"> </w:t>
      </w:r>
      <w:r>
        <w:br/>
      </w:r>
    </w:p>
    <w:p>
      <w:r>
        <w:t xml:space="preserve">1) NOS, 3 oktober 2024, 'Anabole steroïden nog gevaarlijker dan gedacht' (Anabole steroïden nog gevaarlijker dan gedacht (nos.nl))</w:t>
      </w:r>
      <w:r>
        <w:br/>
      </w:r>
    </w:p>
    <w:p>
      <w:r>
        <w:t xml:space="preserve">2) Dopingautoriteit, 2024, 'Doping en de wet' (Dopingautoriteit)</w:t>
      </w:r>
      <w:r>
        <w:br/>
      </w:r>
    </w:p>
    <w:p>
      <w:r>
        <w:t xml:space="preserve">3) NOS, 28 maart 2023, 'Onderzoek: helft vechtsporters en kwart krachtsporters gebruiken doping; (Onderzoek: helft vechtsporters en kwart krachtsporters gebruiken doping (nos.nl))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