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E5E" w:rsidP="00E86E5E" w:rsidRDefault="00E86E5E" w14:paraId="77E33472" w14:textId="2C9ADB06">
      <w:pPr>
        <w:suppressAutoHyphens/>
        <w:rPr>
          <w:spacing w:val="-2"/>
        </w:rPr>
      </w:pPr>
      <w:r>
        <w:rPr>
          <w:spacing w:val="-2"/>
        </w:rPr>
        <w:t>AH 153</w:t>
      </w:r>
    </w:p>
    <w:p w:rsidR="00E86E5E" w:rsidP="00E86E5E" w:rsidRDefault="00E86E5E" w14:paraId="33E331C1" w14:textId="6135A107">
      <w:pPr>
        <w:suppressAutoHyphens/>
        <w:rPr>
          <w:spacing w:val="-2"/>
        </w:rPr>
      </w:pPr>
      <w:r>
        <w:rPr>
          <w:spacing w:val="-2"/>
        </w:rPr>
        <w:t>2024Z13462</w:t>
      </w:r>
    </w:p>
    <w:p w:rsidR="00E86E5E" w:rsidP="00E86E5E" w:rsidRDefault="00E86E5E" w14:paraId="0C4C955C" w14:textId="3D01937E">
      <w:pPr>
        <w:suppressAutoHyphens/>
        <w:rPr>
          <w:spacing w:val="-2"/>
          <w:sz w:val="24"/>
          <w:szCs w:val="24"/>
        </w:rPr>
      </w:pPr>
      <w:r w:rsidRPr="00E86E5E">
        <w:rPr>
          <w:spacing w:val="-2"/>
          <w:sz w:val="24"/>
          <w:szCs w:val="24"/>
        </w:rPr>
        <w:t xml:space="preserve">Mededeling van minister </w:t>
      </w:r>
      <w:proofErr w:type="spellStart"/>
      <w:r w:rsidRPr="00E86E5E">
        <w:rPr>
          <w:spacing w:val="-2"/>
          <w:sz w:val="24"/>
          <w:szCs w:val="24"/>
        </w:rPr>
        <w:t>Agema</w:t>
      </w:r>
      <w:proofErr w:type="spellEnd"/>
      <w:r w:rsidRPr="00E86E5E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3 oktober 2024)</w:t>
      </w:r>
    </w:p>
    <w:p w:rsidR="00E86E5E" w:rsidP="00E86E5E" w:rsidRDefault="00E86E5E" w14:paraId="66CF229D" w14:textId="77777777">
      <w:pPr>
        <w:suppressAutoHyphens/>
        <w:rPr>
          <w:spacing w:val="-2"/>
        </w:rPr>
      </w:pPr>
    </w:p>
    <w:p w:rsidR="00E86E5E" w:rsidP="00E86E5E" w:rsidRDefault="00E86E5E" w14:paraId="625FEDA0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het lid Paulusma (D66)</w:t>
      </w:r>
      <w:r>
        <w:rPr>
          <w:spacing w:val="-2"/>
        </w:rPr>
        <w:t xml:space="preserve"> over de Internationale Dag van de Migraine en het bericht ‘Elke dag hebben 70.000 mensen een migraineaanval, maar de meesten gaan pas na een jaar naar de dokter’ (</w:t>
      </w:r>
      <w:r>
        <w:t>2024Z13462</w:t>
      </w:r>
      <w:r>
        <w:rPr>
          <w:spacing w:val="-2"/>
        </w:rPr>
        <w:t>) kunnen tot mijn spijt niet binnen de gebruikelijke termijn worden beantwoord.</w:t>
      </w:r>
    </w:p>
    <w:p w:rsidR="00E86E5E" w:rsidP="00E86E5E" w:rsidRDefault="00E86E5E" w14:paraId="152C08D7" w14:textId="77777777">
      <w:pPr>
        <w:suppressAutoHyphens/>
        <w:rPr>
          <w:spacing w:val="-2"/>
        </w:rPr>
      </w:pPr>
    </w:p>
    <w:p w:rsidR="00E86E5E" w:rsidP="00E86E5E" w:rsidRDefault="00E86E5E" w14:paraId="555BE14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dat afstemming met verschillende partijen ten behoeve van de beantwoording meer tijd vergt. Met name het Nederlands Huisartsen Genootschap heeft om meer tijd gevraagd. </w:t>
      </w:r>
    </w:p>
    <w:p w:rsidR="00E86E5E" w:rsidP="00E86E5E" w:rsidRDefault="00E86E5E" w14:paraId="40DED522" w14:textId="77777777">
      <w:pPr>
        <w:suppressAutoHyphens/>
        <w:rPr>
          <w:spacing w:val="-2"/>
        </w:rPr>
      </w:pPr>
    </w:p>
    <w:p w:rsidR="00E86E5E" w:rsidP="00E86E5E" w:rsidRDefault="00E86E5E" w14:paraId="3FA35FD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86E5E" w:rsidP="00E86E5E" w:rsidRDefault="00E86E5E" w14:paraId="79A11A9D" w14:textId="77777777">
      <w:pPr>
        <w:suppressAutoHyphens/>
        <w:rPr>
          <w:spacing w:val="-2"/>
        </w:rPr>
      </w:pPr>
    </w:p>
    <w:p w:rsidR="00733509" w:rsidRDefault="00733509" w14:paraId="0D0CAE5D" w14:textId="77777777"/>
    <w:sectPr w:rsidR="00733509" w:rsidSect="00E86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3A97" w14:textId="77777777" w:rsidR="00E86E5E" w:rsidRDefault="00E86E5E" w:rsidP="00E86E5E">
      <w:pPr>
        <w:spacing w:after="0" w:line="240" w:lineRule="auto"/>
      </w:pPr>
      <w:r>
        <w:separator/>
      </w:r>
    </w:p>
  </w:endnote>
  <w:endnote w:type="continuationSeparator" w:id="0">
    <w:p w14:paraId="026A2BBA" w14:textId="77777777" w:rsidR="00E86E5E" w:rsidRDefault="00E86E5E" w:rsidP="00E8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891" w14:textId="77777777" w:rsidR="00E86E5E" w:rsidRPr="00E86E5E" w:rsidRDefault="00E86E5E" w:rsidP="00E86E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3596" w14:textId="77777777" w:rsidR="00E86E5E" w:rsidRPr="00E86E5E" w:rsidRDefault="00E86E5E" w:rsidP="00E86E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B39B" w14:textId="77777777" w:rsidR="00E86E5E" w:rsidRPr="00E86E5E" w:rsidRDefault="00E86E5E" w:rsidP="00E86E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5707" w14:textId="77777777" w:rsidR="00E86E5E" w:rsidRDefault="00E86E5E" w:rsidP="00E86E5E">
      <w:pPr>
        <w:spacing w:after="0" w:line="240" w:lineRule="auto"/>
      </w:pPr>
      <w:r>
        <w:separator/>
      </w:r>
    </w:p>
  </w:footnote>
  <w:footnote w:type="continuationSeparator" w:id="0">
    <w:p w14:paraId="1466E747" w14:textId="77777777" w:rsidR="00E86E5E" w:rsidRDefault="00E86E5E" w:rsidP="00E8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71FE" w14:textId="77777777" w:rsidR="00E86E5E" w:rsidRPr="00E86E5E" w:rsidRDefault="00E86E5E" w:rsidP="00E86E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EE84" w14:textId="77777777" w:rsidR="00E86E5E" w:rsidRPr="00E86E5E" w:rsidRDefault="00E86E5E" w:rsidP="00E86E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352" w14:textId="77777777" w:rsidR="00E86E5E" w:rsidRPr="00E86E5E" w:rsidRDefault="00E86E5E" w:rsidP="00E86E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E"/>
    <w:rsid w:val="00733509"/>
    <w:rsid w:val="00E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6EB8"/>
  <w15:chartTrackingRefBased/>
  <w15:docId w15:val="{B5D088C3-DCF7-4F18-B635-43E6B03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E86E5E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E86E5E"/>
    <w:rPr>
      <w:b/>
    </w:rPr>
  </w:style>
  <w:style w:type="paragraph" w:styleId="Koptekst">
    <w:name w:val="header"/>
    <w:basedOn w:val="Standaard"/>
    <w:link w:val="KoptekstChar"/>
    <w:rsid w:val="00E86E5E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86E5E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E86E5E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8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2024-10-03T09:03:00.0000000Z</dcterms:created>
  <dcterms:modified xsi:type="dcterms:W3CDTF">2024-10-03T09:03:00.0000000Z</dcterms:modified>
  <version/>
  <category/>
</coreProperties>
</file>