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445D" w:rsidP="0096445D" w:rsidRDefault="0096445D" w14:paraId="6DE86EF7" w14:textId="0C08F400">
      <w:pPr>
        <w:pStyle w:val="standaard-tekst"/>
      </w:pPr>
      <w:r>
        <w:t>AH 144</w:t>
      </w:r>
    </w:p>
    <w:p w:rsidR="0096445D" w:rsidP="0096445D" w:rsidRDefault="0096445D" w14:paraId="6635334E" w14:textId="77777777">
      <w:pPr>
        <w:pStyle w:val="standaard-tekst"/>
      </w:pPr>
    </w:p>
    <w:p w:rsidR="0096445D" w:rsidP="0096445D" w:rsidRDefault="0096445D" w14:paraId="6D87E8D5" w14:textId="585A41E1">
      <w:pPr>
        <w:pStyle w:val="standaard-tekst"/>
      </w:pPr>
      <w:r>
        <w:t>2024Z13536</w:t>
      </w:r>
    </w:p>
    <w:p w:rsidR="0096445D" w:rsidP="0096445D" w:rsidRDefault="0096445D" w14:paraId="2DEAFA3B" w14:textId="77777777">
      <w:pPr>
        <w:pStyle w:val="standaard-tekst"/>
      </w:pPr>
    </w:p>
    <w:p w:rsidR="0096445D" w:rsidP="0096445D" w:rsidRDefault="0096445D" w14:paraId="66030333" w14:textId="76C3DBCB">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2 oktober 2024)</w:t>
      </w:r>
    </w:p>
    <w:p w:rsidR="0096445D" w:rsidP="0096445D" w:rsidRDefault="0096445D" w14:paraId="252A5DD2" w14:textId="77777777">
      <w:pPr>
        <w:pStyle w:val="standaard-tekst"/>
      </w:pPr>
    </w:p>
    <w:p w:rsidRPr="00820DDA" w:rsidR="0096445D" w:rsidP="0096445D" w:rsidRDefault="0096445D" w14:paraId="08F5EC13" w14:textId="77777777">
      <w:pPr>
        <w:pStyle w:val="standaard-tekst"/>
      </w:pPr>
      <w:r w:rsidRPr="00820DDA">
        <w:t>Vraag 1</w:t>
      </w:r>
    </w:p>
    <w:p w:rsidR="0096445D" w:rsidP="0096445D" w:rsidRDefault="0096445D" w14:paraId="5D6E4F92" w14:textId="77777777">
      <w:r w:rsidRPr="007819CA">
        <w:rPr>
          <w:rFonts w:eastAsia="Calibri"/>
          <w:szCs w:val="18"/>
        </w:rPr>
        <w:t>Vindt u het wenselijk/gepast als een Nederlandse universiteit (als universiteitsinstelling) een voorkeur uitspreekt voor een Amerikaanse presidentskandidaat?</w:t>
      </w:r>
      <w:r w:rsidRPr="007819CA">
        <w:rPr>
          <w:rFonts w:eastAsia="Calibri"/>
          <w:szCs w:val="18"/>
        </w:rPr>
        <w:br/>
      </w:r>
    </w:p>
    <w:p w:rsidRPr="00820DDA" w:rsidR="0096445D" w:rsidP="0096445D" w:rsidRDefault="0096445D" w14:paraId="6BEF767E" w14:textId="77777777">
      <w:r w:rsidRPr="00820DDA">
        <w:t>Antwoord 1</w:t>
      </w:r>
    </w:p>
    <w:p w:rsidRPr="00820DDA" w:rsidR="0096445D" w:rsidP="0096445D" w:rsidRDefault="0096445D" w14:paraId="5CA1B389" w14:textId="77777777">
      <w:pPr>
        <w:pStyle w:val="standaard-tekst"/>
      </w:pPr>
      <w:r w:rsidRPr="007819CA">
        <w:t xml:space="preserve">Het is mij niet duidelijk of het hier een hypothetische vraag betreft of dat een dergelijke uitspraak is gedaan en zo ja, door wie en in welke context. </w:t>
      </w:r>
      <w:r>
        <w:t>In zijn algemeenheid kan ik aangeven dat we in Nederland vrijheid van meningsuiting, academische vrijheid en vrijheid van onderwijs kennen. Ook kan ik</w:t>
      </w:r>
      <w:r w:rsidRPr="007819CA">
        <w:t xml:space="preserve"> aangeven dat het </w:t>
      </w:r>
      <w:r>
        <w:t xml:space="preserve">in zijn algemeenheid </w:t>
      </w:r>
      <w:r w:rsidRPr="007819CA">
        <w:t xml:space="preserve">niet tot mijn stelselverantwoordelijkheid behoort om </w:t>
      </w:r>
      <w:r>
        <w:t xml:space="preserve">de door u aangevoerde </w:t>
      </w:r>
      <w:r w:rsidRPr="007819CA">
        <w:t>uitspraken van een college van bestuur van een universiteit op wenselijkheid of gepastheid te beoordelen. De raad van toezicht van een universiteit houdt toezicht op de uitvoering van werkzaamheden en de uitoefening van bevoegdheden door het college van bestuur</w:t>
      </w:r>
      <w:r>
        <w:t xml:space="preserve"> </w:t>
      </w:r>
      <w:r w:rsidRPr="009E2414">
        <w:t xml:space="preserve">van een universiteit. Ik verwacht </w:t>
      </w:r>
      <w:r>
        <w:t xml:space="preserve">wel </w:t>
      </w:r>
      <w:r w:rsidRPr="009E2414">
        <w:t xml:space="preserve">dat een college van bestuur er in elk geval op is gericht </w:t>
      </w:r>
      <w:r>
        <w:t xml:space="preserve">om op </w:t>
      </w:r>
      <w:r w:rsidRPr="009E2414">
        <w:t>een inclusieve manier een academisch, open debat en dialoog te stimuleren, waarbij ruimte bestaat voor tegengestelde opvattingen.</w:t>
      </w:r>
    </w:p>
    <w:p w:rsidRPr="00820DDA" w:rsidR="0096445D" w:rsidP="0096445D" w:rsidRDefault="0096445D" w14:paraId="42718109" w14:textId="77777777">
      <w:pPr>
        <w:pStyle w:val="standaard-tekst"/>
      </w:pPr>
    </w:p>
    <w:p w:rsidR="004B6661" w:rsidRDefault="004B6661" w14:paraId="17701030" w14:textId="77777777"/>
    <w:sectPr w:rsidR="004B6661" w:rsidSect="0096445D">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0996" w14:textId="77777777" w:rsidR="0096445D" w:rsidRDefault="0096445D" w:rsidP="0096445D">
      <w:pPr>
        <w:spacing w:after="0" w:line="240" w:lineRule="auto"/>
      </w:pPr>
      <w:r>
        <w:separator/>
      </w:r>
    </w:p>
  </w:endnote>
  <w:endnote w:type="continuationSeparator" w:id="0">
    <w:p w14:paraId="17EB2C00" w14:textId="77777777" w:rsidR="0096445D" w:rsidRDefault="0096445D" w:rsidP="00964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4952" w14:textId="77777777" w:rsidR="0096445D" w:rsidRPr="0096445D" w:rsidRDefault="0096445D" w:rsidP="009644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6909" w14:textId="77777777" w:rsidR="0096445D" w:rsidRPr="0096445D" w:rsidRDefault="0096445D" w:rsidP="009644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3FD1" w14:textId="77777777" w:rsidR="0096445D" w:rsidRPr="0096445D" w:rsidRDefault="0096445D" w:rsidP="009644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2E25" w14:textId="77777777" w:rsidR="0096445D" w:rsidRDefault="0096445D" w:rsidP="0096445D">
      <w:pPr>
        <w:spacing w:after="0" w:line="240" w:lineRule="auto"/>
      </w:pPr>
      <w:r>
        <w:separator/>
      </w:r>
    </w:p>
  </w:footnote>
  <w:footnote w:type="continuationSeparator" w:id="0">
    <w:p w14:paraId="246B7A4B" w14:textId="77777777" w:rsidR="0096445D" w:rsidRDefault="0096445D" w:rsidP="00964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BB89" w14:textId="77777777" w:rsidR="0096445D" w:rsidRPr="0096445D" w:rsidRDefault="0096445D" w:rsidP="009644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445B" w14:textId="77777777" w:rsidR="0096445D" w:rsidRPr="0096445D" w:rsidRDefault="0096445D" w:rsidP="009644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476C" w14:textId="77777777" w:rsidR="0096445D" w:rsidRPr="0096445D" w:rsidRDefault="0096445D" w:rsidP="0096445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5D"/>
    <w:rsid w:val="004B6661"/>
    <w:rsid w:val="009644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689D"/>
  <w15:chartTrackingRefBased/>
  <w15:docId w15:val="{312DB968-2E63-47F7-BF8B-7D2B2EAC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6445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6445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6445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6445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6445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6445D"/>
    <w:rPr>
      <w:rFonts w:ascii="Verdana" w:hAnsi="Verdana"/>
      <w:noProof/>
      <w:sz w:val="13"/>
      <w:szCs w:val="24"/>
      <w:lang w:eastAsia="nl-NL"/>
    </w:rPr>
  </w:style>
  <w:style w:type="paragraph" w:customStyle="1" w:styleId="Huisstijl-Gegeven">
    <w:name w:val="Huisstijl-Gegeven"/>
    <w:basedOn w:val="Standaard"/>
    <w:link w:val="Huisstijl-GegevenCharChar"/>
    <w:rsid w:val="0096445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6445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96445D"/>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6445D"/>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96445D"/>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184</ap:Words>
  <ap:Characters>1018</ap:Characters>
  <ap:DocSecurity>0</ap:DocSecurity>
  <ap:Lines>8</ap:Lines>
  <ap:Paragraphs>2</ap:Paragraphs>
  <ap:ScaleCrop>false</ap:ScaleCrop>
  <ap:LinksUpToDate>false</ap:LinksUpToDate>
  <ap:CharactersWithSpaces>1200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2024-10-02T12:33:00.0000000Z</dcterms:created>
  <dcterms:modified xsi:type="dcterms:W3CDTF">2024-10-02T12:34:00.0000000Z</dcterms:modified>
  <version/>
  <category/>
</coreProperties>
</file>