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8C8C9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D1BF1E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41C327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E2DFF14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9DDD47F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052418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59F6E2B" w14:textId="77777777"/>
        </w:tc>
      </w:tr>
      <w:tr w:rsidR="00D24C47" w14:paraId="240E7A6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2EA8FD69" w14:textId="77777777"/>
        </w:tc>
      </w:tr>
      <w:tr w:rsidR="00D24C47" w14:paraId="0E2F7A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7B031B" w14:textId="77777777"/>
        </w:tc>
        <w:tc>
          <w:tcPr>
            <w:tcW w:w="7729" w:type="dxa"/>
            <w:gridSpan w:val="2"/>
          </w:tcPr>
          <w:p w:rsidR="00D24C47" w:rsidRDefault="00D24C47" w14:paraId="3C331167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D6465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884291" w14:paraId="4E6E0CEC" w14:textId="08888D0E">
            <w:pPr>
              <w:rPr>
                <w:b/>
              </w:rPr>
            </w:pPr>
            <w:r>
              <w:rPr>
                <w:b/>
              </w:rPr>
              <w:t>36 621</w:t>
            </w:r>
          </w:p>
        </w:tc>
        <w:tc>
          <w:tcPr>
            <w:tcW w:w="7729" w:type="dxa"/>
            <w:gridSpan w:val="2"/>
          </w:tcPr>
          <w:p w:rsidRPr="00884291" w:rsidR="00D24C47" w:rsidP="00884291" w:rsidRDefault="00884291" w14:paraId="6EF2A302" w14:textId="3C45B6FB">
            <w:pPr>
              <w:pStyle w:val="Geenafstan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Wijziging van een aantal wetten op het terrein van het Ministerie van Volksgezondheid, Welzijn en Sport om de grondslagen voor gegevensverwerking te verstevigen en enkele andere wijzigingen (Verzamelwet gegevensverwerking VWS </w:t>
            </w:r>
            <w:proofErr w:type="spellStart"/>
            <w:r w:rsidRPr="00884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II.b</w:t>
            </w:r>
            <w:proofErr w:type="spellEnd"/>
            <w:r w:rsidRPr="00884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24C47" w14:paraId="270F1C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9427C5" w14:textId="77777777"/>
        </w:tc>
        <w:tc>
          <w:tcPr>
            <w:tcW w:w="7729" w:type="dxa"/>
            <w:gridSpan w:val="2"/>
          </w:tcPr>
          <w:p w:rsidR="00D24C47" w:rsidRDefault="00D24C47" w14:paraId="31C67F51" w14:textId="77777777"/>
        </w:tc>
      </w:tr>
      <w:tr w:rsidR="00D24C47" w14:paraId="111EA2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C8C8B7" w14:textId="77777777"/>
        </w:tc>
        <w:tc>
          <w:tcPr>
            <w:tcW w:w="7729" w:type="dxa"/>
            <w:gridSpan w:val="2"/>
          </w:tcPr>
          <w:p w:rsidR="00D24C47" w:rsidRDefault="00D24C47" w14:paraId="76C8D19E" w14:textId="77777777"/>
        </w:tc>
      </w:tr>
      <w:tr w:rsidR="00D24C47" w14:paraId="192611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5FC935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78B6D569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F2FFF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6F0607" w14:textId="77777777"/>
        </w:tc>
        <w:tc>
          <w:tcPr>
            <w:tcW w:w="7729" w:type="dxa"/>
            <w:gridSpan w:val="2"/>
          </w:tcPr>
          <w:p w:rsidR="00D24C47" w:rsidRDefault="00D24C47" w14:paraId="12472A57" w14:textId="77777777"/>
        </w:tc>
      </w:tr>
      <w:tr w:rsidR="00D24C47" w14:paraId="28E5DF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6519C8" w14:textId="77777777"/>
        </w:tc>
        <w:tc>
          <w:tcPr>
            <w:tcW w:w="7729" w:type="dxa"/>
            <w:gridSpan w:val="2"/>
          </w:tcPr>
          <w:p w:rsidR="00D24C47" w:rsidRDefault="00D24C47" w14:paraId="649AFCEC" w14:textId="77777777">
            <w:r>
              <w:t>Aan de Tweede Kamer der Staten-Generaal</w:t>
            </w:r>
          </w:p>
        </w:tc>
      </w:tr>
      <w:tr w:rsidR="00D24C47" w14:paraId="184C52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CB3F31" w14:textId="77777777"/>
        </w:tc>
        <w:tc>
          <w:tcPr>
            <w:tcW w:w="7729" w:type="dxa"/>
            <w:gridSpan w:val="2"/>
          </w:tcPr>
          <w:p w:rsidR="00D24C47" w:rsidRDefault="00D24C47" w14:paraId="3143FCF7" w14:textId="77777777"/>
        </w:tc>
      </w:tr>
      <w:tr w:rsidR="00D24C47" w14:paraId="552D4B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F72031" w14:textId="77777777"/>
        </w:tc>
        <w:tc>
          <w:tcPr>
            <w:tcW w:w="7729" w:type="dxa"/>
            <w:gridSpan w:val="2"/>
          </w:tcPr>
          <w:p w:rsidR="00D24C47" w:rsidRDefault="00D24C47" w14:paraId="1D9AC2BB" w14:textId="77777777"/>
        </w:tc>
      </w:tr>
      <w:tr w:rsidR="00D24C47" w14:paraId="558B07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C8EA66" w14:textId="77777777"/>
        </w:tc>
        <w:tc>
          <w:tcPr>
            <w:tcW w:w="7729" w:type="dxa"/>
            <w:gridSpan w:val="2"/>
          </w:tcPr>
          <w:p w:rsidR="00D24C47" w:rsidP="00827419" w:rsidRDefault="0023695D" w14:paraId="47D51B74" w14:textId="5EBE155C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884291">
              <w:t>tot</w:t>
            </w:r>
            <w:r w:rsidR="00827419">
              <w:t xml:space="preserve"> </w:t>
            </w:r>
            <w:r w:rsidR="00884291">
              <w:t>w</w:t>
            </w:r>
            <w:r w:rsidRPr="00884291" w:rsidR="00884291">
              <w:t xml:space="preserve">ijziging van een aantal wetten op het terrein van het Ministerie van Volksgezondheid, Welzijn en Sport om de grondslagen voor gegevensverwerking te verstevigen en enkele andere wijzigingen (Verzamelwet gegevensverwerking VWS </w:t>
            </w:r>
            <w:proofErr w:type="spellStart"/>
            <w:r w:rsidRPr="00884291" w:rsidR="00884291">
              <w:t>II.b</w:t>
            </w:r>
            <w:proofErr w:type="spellEnd"/>
            <w:r w:rsidRPr="00884291" w:rsidR="00884291">
              <w:t>)</w:t>
            </w:r>
            <w:r w:rsidR="00827419">
              <w:t>.</w:t>
            </w:r>
          </w:p>
        </w:tc>
      </w:tr>
      <w:tr w:rsidR="00D24C47" w14:paraId="4B2590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9E7773" w14:textId="77777777"/>
        </w:tc>
        <w:tc>
          <w:tcPr>
            <w:tcW w:w="7729" w:type="dxa"/>
            <w:gridSpan w:val="2"/>
          </w:tcPr>
          <w:p w:rsidR="00D24C47" w:rsidRDefault="00D24C47" w14:paraId="47596286" w14:textId="77777777"/>
        </w:tc>
      </w:tr>
      <w:tr w:rsidR="00D24C47" w14:paraId="3297C2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185ACB" w14:textId="77777777"/>
        </w:tc>
        <w:tc>
          <w:tcPr>
            <w:tcW w:w="7729" w:type="dxa"/>
            <w:gridSpan w:val="2"/>
          </w:tcPr>
          <w:p w:rsidR="00D24C47" w:rsidP="0023695D" w:rsidRDefault="00D24C47" w14:paraId="70601F2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6659B7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1EF5DE" w14:textId="77777777"/>
        </w:tc>
        <w:tc>
          <w:tcPr>
            <w:tcW w:w="7729" w:type="dxa"/>
            <w:gridSpan w:val="2"/>
          </w:tcPr>
          <w:p w:rsidR="00D24C47" w:rsidRDefault="00D24C47" w14:paraId="55CAF65A" w14:textId="77777777"/>
        </w:tc>
      </w:tr>
      <w:tr w:rsidR="00D24C47" w14:paraId="52776D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D1900D" w14:textId="77777777"/>
        </w:tc>
        <w:tc>
          <w:tcPr>
            <w:tcW w:w="7729" w:type="dxa"/>
            <w:gridSpan w:val="2"/>
          </w:tcPr>
          <w:p w:rsidR="00D24C47" w:rsidP="0023695D" w:rsidRDefault="00D24C47" w14:paraId="748FFA04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1E1C25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AB49A6A" w14:textId="77777777"/>
        </w:tc>
        <w:tc>
          <w:tcPr>
            <w:tcW w:w="7729" w:type="dxa"/>
            <w:gridSpan w:val="2"/>
          </w:tcPr>
          <w:p w:rsidR="00D24C47" w:rsidRDefault="00D24C47" w14:paraId="0D94BCD0" w14:textId="77777777"/>
        </w:tc>
      </w:tr>
      <w:tr w:rsidRPr="00884291" w:rsidR="00D24C47" w14:paraId="57BED2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C5FAA7" w14:textId="77777777"/>
        </w:tc>
        <w:tc>
          <w:tcPr>
            <w:tcW w:w="7729" w:type="dxa"/>
            <w:gridSpan w:val="2"/>
          </w:tcPr>
          <w:p w:rsidRPr="00884291" w:rsidR="00D24C47" w:rsidP="00B84DF9" w:rsidRDefault="00CB00B1" w14:paraId="1E2DA27A" w14:textId="4290E9D1">
            <w:pPr>
              <w:tabs>
                <w:tab w:val="right" w:pos="7301"/>
              </w:tabs>
              <w:rPr>
                <w:lang w:val="en-US"/>
              </w:rPr>
            </w:pPr>
            <w:r w:rsidRPr="00884291">
              <w:rPr>
                <w:rFonts w:cs="Arial"/>
                <w:lang w:val="en-US"/>
              </w:rPr>
              <w:t>’s-Gravenhage</w:t>
            </w:r>
            <w:r w:rsidRPr="00884291" w:rsidR="00D24C47">
              <w:rPr>
                <w:lang w:val="en-US"/>
              </w:rPr>
              <w:t xml:space="preserve">, </w:t>
            </w:r>
            <w:r w:rsidRPr="00884291" w:rsidR="00884291">
              <w:rPr>
                <w:lang w:val="en-US"/>
              </w:rPr>
              <w:t xml:space="preserve">30 </w:t>
            </w:r>
            <w:proofErr w:type="spellStart"/>
            <w:r w:rsidR="00884291">
              <w:rPr>
                <w:lang w:val="en-US"/>
              </w:rPr>
              <w:t>september</w:t>
            </w:r>
            <w:proofErr w:type="spellEnd"/>
            <w:r w:rsidR="00884291">
              <w:rPr>
                <w:lang w:val="en-US"/>
              </w:rPr>
              <w:t xml:space="preserve"> 2024</w:t>
            </w:r>
            <w:r w:rsidRPr="00884291" w:rsidR="00B84DF9">
              <w:rPr>
                <w:lang w:val="en-US"/>
              </w:rPr>
              <w:tab/>
              <w:t>Willem-Alexander</w:t>
            </w:r>
          </w:p>
        </w:tc>
      </w:tr>
    </w:tbl>
    <w:p w:rsidRPr="00884291" w:rsidR="00D24C47" w:rsidRDefault="00D24C47" w14:paraId="4EA12A57" w14:textId="77777777">
      <w:pPr>
        <w:rPr>
          <w:lang w:val="en-US"/>
        </w:rPr>
      </w:pPr>
    </w:p>
    <w:sectPr w:rsidRPr="00884291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6287" w14:textId="77777777" w:rsidR="00884291" w:rsidRDefault="00884291">
      <w:pPr>
        <w:spacing w:line="20" w:lineRule="exact"/>
      </w:pPr>
    </w:p>
  </w:endnote>
  <w:endnote w:type="continuationSeparator" w:id="0">
    <w:p w14:paraId="11C4C06B" w14:textId="77777777" w:rsidR="00884291" w:rsidRDefault="008842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59AC3F" w14:textId="77777777" w:rsidR="00884291" w:rsidRDefault="008842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3CC0" w14:textId="77777777" w:rsidR="00884291" w:rsidRDefault="008842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A1C161" w14:textId="77777777" w:rsidR="00884291" w:rsidRDefault="0088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91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84291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41DC8"/>
  <w15:docId w15:val="{DAAA2CD0-EAC4-4FAA-B21D-E65E3A5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88429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2024-09-30T11:13:00.0000000Z</lastPrinted>
  <dcterms:created xsi:type="dcterms:W3CDTF">2024-09-30T11:11:00.0000000Z</dcterms:created>
  <dcterms:modified xsi:type="dcterms:W3CDTF">2024-09-30T11:13:00.0000000Z</dcterms:modified>
  <dc:description>------------------------</dc:description>
  <dc:subject/>
  <keywords/>
  <version/>
  <category/>
</coreProperties>
</file>