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A98" w:rsidRDefault="00BC1A98" w14:paraId="5FE330FB" w14:textId="77777777"/>
    <w:p w:rsidR="00F373EA" w:rsidP="00F373EA" w:rsidRDefault="00F373EA" w14:paraId="29DAFE41" w14:textId="77777777">
      <w:r>
        <w:t xml:space="preserve">Heden is door Zijne Majesteit de Koning het Wetsvoorstel </w:t>
      </w:r>
      <w:r w:rsidR="007E2DA6">
        <w:fldChar w:fldCharType="begin"/>
      </w:r>
      <w:r w:rsidR="007E2DA6">
        <w:instrText xml:space="preserve"> DOCPROPERTY  "iOnderwerp"  \* MERGEFORMAT </w:instrText>
      </w:r>
      <w:r w:rsidR="007E2DA6">
        <w:fldChar w:fldCharType="separate"/>
      </w:r>
      <w:r>
        <w:t>Wetsvoorstel tijdelijke regeling alleenverdienersproblematiek</w:t>
      </w:r>
      <w:r w:rsidR="007E2DA6">
        <w:fldChar w:fldCharType="end"/>
      </w:r>
      <w:r>
        <w:t xml:space="preserve">problematiek aan uw Kamer aangeboden. </w:t>
      </w:r>
    </w:p>
    <w:p w:rsidR="00F373EA" w:rsidP="00F373EA" w:rsidRDefault="00F373EA" w14:paraId="5158BAC3" w14:textId="77777777"/>
    <w:p w:rsidR="00B413FB" w:rsidP="00B413FB" w:rsidRDefault="00B413FB" w14:paraId="540198B0" w14:textId="77777777">
      <w:r>
        <w:t>Voor de huishoudens in de alleenverdienersproblematiek en de voor de gemeenten die hen op verzoek van het Rijk ondersteunen, is het van belang dat de voorgestelde wet per 1 januari 2025 in werking kan treden. Dit belang heeft ook de Kamer onderstreept in de motie van het lid Maatoug c.s. (Kamerstukken II 2023/24, 26 448, nr. 757), waarin zij verzoekt de wetgeving aangaande dit onderwerp aan de Kamer te sturen zodra deze klaar is en uitspreekt dat de Kamer in haar behandeling de stukken met voorrang behandelt.</w:t>
      </w:r>
    </w:p>
    <w:p w:rsidR="00B413FB" w:rsidP="00F373EA" w:rsidRDefault="00B413FB" w14:paraId="5C4B8D93" w14:textId="77777777"/>
    <w:p w:rsidR="00BC1A98" w:rsidP="00B413FB" w:rsidRDefault="00B413FB" w14:paraId="598320FC" w14:textId="77777777">
      <w:r>
        <w:t>Met het oog op een spoedige behandeling van het wetsvoorstel</w:t>
      </w:r>
      <w:r w:rsidR="00F373EA">
        <w:t xml:space="preserve">, verzoek ik de vaste commissie voor Sociale Zaken en Werkgelegenheid om dit wetsvoorstel te </w:t>
      </w:r>
      <w:r>
        <w:t>agenderen voor</w:t>
      </w:r>
      <w:r w:rsidR="00F373EA">
        <w:t xml:space="preserve"> </w:t>
      </w:r>
      <w:r>
        <w:t>de</w:t>
      </w:r>
      <w:r w:rsidR="00F373EA">
        <w:t xml:space="preserve"> procedurevergadering op 24 september. Ik realiseer me daarbij dat ik veel flexibiliteit van uw Kamer vraag in een wetgevingsproces waarin de voorbereiding veel tijd heeft gekost.</w:t>
      </w:r>
    </w:p>
    <w:p w:rsidR="00F373EA" w:rsidRDefault="00F373EA" w14:paraId="1695428F" w14:textId="77777777"/>
    <w:p w:rsidR="00BC1A98" w:rsidRDefault="00484E44" w14:paraId="772727B6" w14:textId="77777777">
      <w:r>
        <w:t xml:space="preserve">De Staatssecretaris </w:t>
      </w:r>
      <w:r w:rsidR="00F373EA">
        <w:t>Participatie en Integratie,</w:t>
      </w:r>
    </w:p>
    <w:p w:rsidR="00BC1A98" w:rsidRDefault="00BC1A98" w14:paraId="342B6110" w14:textId="77777777"/>
    <w:p w:rsidR="00BC1A98" w:rsidRDefault="00BC1A98" w14:paraId="7F3764AC" w14:textId="77777777"/>
    <w:p w:rsidR="00BC1A98" w:rsidRDefault="00BC1A98" w14:paraId="0B1E0DBA" w14:textId="77777777"/>
    <w:p w:rsidR="00BC1A98" w:rsidRDefault="00BC1A98" w14:paraId="1B015A23" w14:textId="77777777"/>
    <w:p w:rsidR="00BC1A98" w:rsidRDefault="00BC1A98" w14:paraId="1DEBA1B8" w14:textId="77777777"/>
    <w:p w:rsidR="00BC1A98" w:rsidRDefault="00484E44" w14:paraId="73A7E1BD" w14:textId="77777777">
      <w:r>
        <w:t>J.N.J. Nobel</w:t>
      </w:r>
    </w:p>
    <w:sectPr w:rsidR="00BC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B3A2" w14:textId="77777777" w:rsidR="00A32330" w:rsidRDefault="00A32330">
      <w:pPr>
        <w:spacing w:line="240" w:lineRule="auto"/>
      </w:pPr>
      <w:r>
        <w:separator/>
      </w:r>
    </w:p>
  </w:endnote>
  <w:endnote w:type="continuationSeparator" w:id="0">
    <w:p w14:paraId="21F6C31F" w14:textId="77777777" w:rsidR="00A32330" w:rsidRDefault="00A32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0412" w14:textId="77777777" w:rsidR="00F373EA" w:rsidRDefault="00F373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A24C" w14:textId="77777777" w:rsidR="00BC1A98" w:rsidRDefault="00BC1A98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4687" w14:textId="77777777" w:rsidR="00BC1A98" w:rsidRDefault="00BC1A98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6CED" w14:textId="77777777" w:rsidR="00A32330" w:rsidRDefault="00A32330">
      <w:pPr>
        <w:spacing w:line="240" w:lineRule="auto"/>
      </w:pPr>
      <w:r>
        <w:separator/>
      </w:r>
    </w:p>
  </w:footnote>
  <w:footnote w:type="continuationSeparator" w:id="0">
    <w:p w14:paraId="6552BB33" w14:textId="77777777" w:rsidR="00A32330" w:rsidRDefault="00A32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E57C" w14:textId="77777777" w:rsidR="00F373EA" w:rsidRDefault="00F373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0E47" w14:textId="77777777" w:rsidR="00BC1A98" w:rsidRDefault="00484E4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3BCA94E" wp14:editId="37B7ECD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32F686" w14:textId="77777777" w:rsidR="00BC1A98" w:rsidRDefault="00484E44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14:paraId="662843D3" w14:textId="77777777" w:rsidR="00BC1A98" w:rsidRDefault="00484E44">
                          <w:pPr>
                            <w:pStyle w:val="Afzendgegevens"/>
                          </w:pPr>
                          <w:r>
                            <w:t>Afdeling Participatie en Financiële Sturing</w:t>
                          </w:r>
                        </w:p>
                        <w:p w14:paraId="31BEEAFE" w14:textId="77777777" w:rsidR="00BC1A98" w:rsidRDefault="00BC1A98">
                          <w:pPr>
                            <w:pStyle w:val="WitregelW2"/>
                          </w:pPr>
                        </w:p>
                        <w:p w14:paraId="0449D6FD" w14:textId="77777777" w:rsidR="00BC1A98" w:rsidRDefault="00484E4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FC94AAE" w14:textId="4F513825" w:rsidR="00A147CB" w:rsidRDefault="005A5466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7E2DA6">
                              <w:t>19 september 2024</w:t>
                            </w:r>
                          </w:fldSimple>
                        </w:p>
                        <w:p w14:paraId="0842B37B" w14:textId="77777777" w:rsidR="00BC1A98" w:rsidRDefault="00BC1A98">
                          <w:pPr>
                            <w:pStyle w:val="WitregelW1"/>
                          </w:pPr>
                        </w:p>
                        <w:p w14:paraId="01EC26FE" w14:textId="77777777" w:rsidR="00BC1A98" w:rsidRDefault="00484E4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BA07F51" w14:textId="32F22D09" w:rsidR="00A147CB" w:rsidRDefault="007E2DA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2024-0000657173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BCA94E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832F686" w14:textId="77777777" w:rsidR="00BC1A98" w:rsidRDefault="00484E44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14:paraId="662843D3" w14:textId="77777777" w:rsidR="00BC1A98" w:rsidRDefault="00484E44">
                    <w:pPr>
                      <w:pStyle w:val="Afzendgegevens"/>
                    </w:pPr>
                    <w:r>
                      <w:t>Afdeling Participatie en Financiële Sturing</w:t>
                    </w:r>
                  </w:p>
                  <w:p w14:paraId="31BEEAFE" w14:textId="77777777" w:rsidR="00BC1A98" w:rsidRDefault="00BC1A98">
                    <w:pPr>
                      <w:pStyle w:val="WitregelW2"/>
                    </w:pPr>
                  </w:p>
                  <w:p w14:paraId="0449D6FD" w14:textId="77777777" w:rsidR="00BC1A98" w:rsidRDefault="00484E4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FC94AAE" w14:textId="4F513825" w:rsidR="00A147CB" w:rsidRDefault="005A5466">
                    <w:pPr>
                      <w:pStyle w:val="Referentiegegevens"/>
                    </w:pPr>
                    <w:fldSimple w:instr=" DOCPROPERTY  &quot;iDatum&quot;  \* MERGEFORMAT ">
                      <w:r w:rsidR="007E2DA6">
                        <w:t>19 september 2024</w:t>
                      </w:r>
                    </w:fldSimple>
                  </w:p>
                  <w:p w14:paraId="0842B37B" w14:textId="77777777" w:rsidR="00BC1A98" w:rsidRDefault="00BC1A98">
                    <w:pPr>
                      <w:pStyle w:val="WitregelW1"/>
                    </w:pPr>
                  </w:p>
                  <w:p w14:paraId="01EC26FE" w14:textId="77777777" w:rsidR="00BC1A98" w:rsidRDefault="00484E4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BA07F51" w14:textId="32F22D09" w:rsidR="00A147CB" w:rsidRDefault="007E2DA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2024-0000657173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6064708" wp14:editId="59DFBD9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181286" w14:textId="77777777" w:rsidR="00A147CB" w:rsidRDefault="002A045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064708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9181286" w14:textId="77777777" w:rsidR="00A147CB" w:rsidRDefault="002A045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1591" w14:textId="77777777" w:rsidR="00BC1A98" w:rsidRDefault="00484E4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7795931" wp14:editId="055F990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F1941D" w14:textId="77777777" w:rsidR="00BC1A98" w:rsidRDefault="00484E4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A5533D" wp14:editId="7C7728D1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79593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0F1941D" w14:textId="77777777" w:rsidR="00BC1A98" w:rsidRDefault="00484E4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A5533D" wp14:editId="7C7728D1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7D5391" wp14:editId="45FBAED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15D7B1" w14:textId="77777777" w:rsidR="00BC1A98" w:rsidRDefault="00BC1A98">
                          <w:pPr>
                            <w:pStyle w:val="WitregelW1"/>
                          </w:pPr>
                        </w:p>
                        <w:p w14:paraId="0C006AE2" w14:textId="77777777" w:rsidR="00BC1A98" w:rsidRPr="00F373EA" w:rsidRDefault="00484E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73E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71121D1" w14:textId="77777777" w:rsidR="00BC1A98" w:rsidRPr="00F373EA" w:rsidRDefault="00484E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73E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74B0DDE" w14:textId="77777777" w:rsidR="00BC1A98" w:rsidRPr="00F373EA" w:rsidRDefault="00484E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73EA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55FC74D" w14:textId="77777777" w:rsidR="00BC1A98" w:rsidRPr="00F373EA" w:rsidRDefault="00484E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73E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66DC404" w14:textId="77777777" w:rsidR="00BC1A98" w:rsidRPr="00F373EA" w:rsidRDefault="00484E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73E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C05AEA2" w14:textId="77777777" w:rsidR="00BC1A98" w:rsidRPr="00F373EA" w:rsidRDefault="00BC1A9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1096D3F" w14:textId="77777777" w:rsidR="00BC1A98" w:rsidRPr="00F373EA" w:rsidRDefault="00484E44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373E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1B0CF0C" w14:textId="64B7930E" w:rsidR="00A147CB" w:rsidRDefault="007E2DA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2024-0000657173</w:t>
                          </w:r>
                          <w:r>
                            <w:fldChar w:fldCharType="end"/>
                          </w:r>
                        </w:p>
                        <w:p w14:paraId="6703CBEF" w14:textId="77777777" w:rsidR="00BC1A98" w:rsidRDefault="00BC1A98">
                          <w:pPr>
                            <w:pStyle w:val="WitregelW1"/>
                          </w:pPr>
                        </w:p>
                        <w:p w14:paraId="17B38218" w14:textId="733BC7D9" w:rsidR="00A147CB" w:rsidRDefault="002A04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5C928645" w14:textId="77777777" w:rsidR="00BC1A98" w:rsidRDefault="00BC1A98">
                          <w:pPr>
                            <w:pStyle w:val="WitregelW1"/>
                          </w:pPr>
                        </w:p>
                        <w:p w14:paraId="7C35DDB4" w14:textId="5118BC0D" w:rsidR="00A147CB" w:rsidRDefault="007E2DA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separate"/>
                          </w:r>
                          <w:r>
                            <w:t>Bijlage bij wet</w:t>
                          </w:r>
                          <w:r>
                            <w:fldChar w:fldCharType="end"/>
                          </w:r>
                        </w:p>
                        <w:p w14:paraId="39873E06" w14:textId="77777777" w:rsidR="00BC1A98" w:rsidRDefault="00BC1A98">
                          <w:pPr>
                            <w:pStyle w:val="WitregelW1"/>
                          </w:pPr>
                        </w:p>
                        <w:p w14:paraId="14633AEF" w14:textId="552D3C0B" w:rsidR="00A147CB" w:rsidRDefault="002A04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7D5391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715D7B1" w14:textId="77777777" w:rsidR="00BC1A98" w:rsidRDefault="00BC1A98">
                    <w:pPr>
                      <w:pStyle w:val="WitregelW1"/>
                    </w:pPr>
                  </w:p>
                  <w:p w14:paraId="0C006AE2" w14:textId="77777777" w:rsidR="00BC1A98" w:rsidRPr="00F373EA" w:rsidRDefault="00484E44">
                    <w:pPr>
                      <w:pStyle w:val="Afzendgegevens"/>
                      <w:rPr>
                        <w:lang w:val="de-DE"/>
                      </w:rPr>
                    </w:pPr>
                    <w:r w:rsidRPr="00F373EA">
                      <w:rPr>
                        <w:lang w:val="de-DE"/>
                      </w:rPr>
                      <w:t>Postbus 90801</w:t>
                    </w:r>
                  </w:p>
                  <w:p w14:paraId="071121D1" w14:textId="77777777" w:rsidR="00BC1A98" w:rsidRPr="00F373EA" w:rsidRDefault="00484E44">
                    <w:pPr>
                      <w:pStyle w:val="Afzendgegevens"/>
                      <w:rPr>
                        <w:lang w:val="de-DE"/>
                      </w:rPr>
                    </w:pPr>
                    <w:r w:rsidRPr="00F373EA">
                      <w:rPr>
                        <w:lang w:val="de-DE"/>
                      </w:rPr>
                      <w:t>2509 LV  Den Haag</w:t>
                    </w:r>
                  </w:p>
                  <w:p w14:paraId="374B0DDE" w14:textId="77777777" w:rsidR="00BC1A98" w:rsidRPr="00F373EA" w:rsidRDefault="00484E44">
                    <w:pPr>
                      <w:pStyle w:val="Afzendgegevens"/>
                      <w:rPr>
                        <w:lang w:val="de-DE"/>
                      </w:rPr>
                    </w:pPr>
                    <w:r w:rsidRPr="00F373EA">
                      <w:rPr>
                        <w:lang w:val="de-DE"/>
                      </w:rPr>
                      <w:t>Parnassusplein 5</w:t>
                    </w:r>
                  </w:p>
                  <w:p w14:paraId="555FC74D" w14:textId="77777777" w:rsidR="00BC1A98" w:rsidRPr="00F373EA" w:rsidRDefault="00484E44">
                    <w:pPr>
                      <w:pStyle w:val="Afzendgegevens"/>
                      <w:rPr>
                        <w:lang w:val="de-DE"/>
                      </w:rPr>
                    </w:pPr>
                    <w:r w:rsidRPr="00F373EA">
                      <w:rPr>
                        <w:lang w:val="de-DE"/>
                      </w:rPr>
                      <w:t>T   070 333 44 44</w:t>
                    </w:r>
                  </w:p>
                  <w:p w14:paraId="566DC404" w14:textId="77777777" w:rsidR="00BC1A98" w:rsidRPr="00F373EA" w:rsidRDefault="00484E44">
                    <w:pPr>
                      <w:pStyle w:val="Afzendgegevens"/>
                      <w:rPr>
                        <w:lang w:val="de-DE"/>
                      </w:rPr>
                    </w:pPr>
                    <w:r w:rsidRPr="00F373EA">
                      <w:rPr>
                        <w:lang w:val="de-DE"/>
                      </w:rPr>
                      <w:t>www.rijksoverheid.nl</w:t>
                    </w:r>
                  </w:p>
                  <w:p w14:paraId="4C05AEA2" w14:textId="77777777" w:rsidR="00BC1A98" w:rsidRPr="00F373EA" w:rsidRDefault="00BC1A9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1096D3F" w14:textId="77777777" w:rsidR="00BC1A98" w:rsidRPr="00F373EA" w:rsidRDefault="00484E44">
                    <w:pPr>
                      <w:pStyle w:val="Referentiegegevenskopjes"/>
                      <w:rPr>
                        <w:lang w:val="de-DE"/>
                      </w:rPr>
                    </w:pPr>
                    <w:r w:rsidRPr="00F373EA">
                      <w:rPr>
                        <w:lang w:val="de-DE"/>
                      </w:rPr>
                      <w:t>Onze referentie</w:t>
                    </w:r>
                  </w:p>
                  <w:p w14:paraId="31B0CF0C" w14:textId="64B7930E" w:rsidR="00A147CB" w:rsidRDefault="007E2DA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2024-0000657173</w:t>
                    </w:r>
                    <w:r>
                      <w:fldChar w:fldCharType="end"/>
                    </w:r>
                  </w:p>
                  <w:p w14:paraId="6703CBEF" w14:textId="77777777" w:rsidR="00BC1A98" w:rsidRDefault="00BC1A98">
                    <w:pPr>
                      <w:pStyle w:val="WitregelW1"/>
                    </w:pPr>
                  </w:p>
                  <w:p w14:paraId="17B38218" w14:textId="733BC7D9" w:rsidR="00A147CB" w:rsidRDefault="002A045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5C928645" w14:textId="77777777" w:rsidR="00BC1A98" w:rsidRDefault="00BC1A98">
                    <w:pPr>
                      <w:pStyle w:val="WitregelW1"/>
                    </w:pPr>
                  </w:p>
                  <w:p w14:paraId="7C35DDB4" w14:textId="5118BC0D" w:rsidR="00A147CB" w:rsidRDefault="007E2DA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separate"/>
                    </w:r>
                    <w:r>
                      <w:t>Bijlage bij wet</w:t>
                    </w:r>
                    <w:r>
                      <w:fldChar w:fldCharType="end"/>
                    </w:r>
                  </w:p>
                  <w:p w14:paraId="39873E06" w14:textId="77777777" w:rsidR="00BC1A98" w:rsidRDefault="00BC1A98">
                    <w:pPr>
                      <w:pStyle w:val="WitregelW1"/>
                    </w:pPr>
                  </w:p>
                  <w:p w14:paraId="14633AEF" w14:textId="552D3C0B" w:rsidR="00A147CB" w:rsidRDefault="002A045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36FBE7B" wp14:editId="50EB53F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DFFFB" w14:textId="77777777" w:rsidR="00BC1A98" w:rsidRDefault="00484E4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6FBE7B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87DFFFB" w14:textId="77777777" w:rsidR="00BC1A98" w:rsidRDefault="00484E4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0212E8" wp14:editId="3D9C541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45E975" w14:textId="77777777" w:rsidR="007E2DA6" w:rsidRDefault="00F373EA">
                          <w:r>
                            <w:fldChar w:fldCharType="begin"/>
                          </w:r>
                          <w:r w:rsidR="002A0452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E2DA6">
                            <w:t xml:space="preserve">De voorzitter van de Tweede Kamer </w:t>
                          </w:r>
                        </w:p>
                        <w:p w14:paraId="25F6C57B" w14:textId="50515DEA" w:rsidR="00BC1A98" w:rsidRDefault="007E2DA6">
                          <w:r>
                            <w:t>der Staten-Generaal</w:t>
                          </w:r>
                          <w:r w:rsidR="00F373EA">
                            <w:fldChar w:fldCharType="end"/>
                          </w:r>
                        </w:p>
                        <w:p w14:paraId="0702D7E1" w14:textId="5568D6E7" w:rsidR="00A147CB" w:rsidRDefault="007E2DA6">
                          <w:r>
                            <w:fldChar w:fldCharType="begin"/>
                          </w:r>
                          <w:r>
                            <w:instrText xml:space="preserve"> DOCP</w:instrText>
                          </w:r>
                          <w:r>
                            <w:instrText xml:space="preserve">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2A045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2A0452">
                            <w:fldChar w:fldCharType="begin"/>
                          </w:r>
                          <w:r w:rsidR="002A0452">
                            <w:instrText xml:space="preserve"> DOCPROPERTY  "iToev"  \* MERGEFORMAT </w:instrText>
                          </w:r>
                          <w:r w:rsidR="002A0452">
                            <w:fldChar w:fldCharType="end"/>
                          </w:r>
                        </w:p>
                        <w:p w14:paraId="13207E33" w14:textId="7F8B993C" w:rsidR="00A147CB" w:rsidRDefault="007E2DA6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2A045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0962B7D" w14:textId="0FEF8887" w:rsidR="00A147CB" w:rsidRDefault="007E2DA6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</w:instrText>
                          </w:r>
                          <w:r>
                            <w:instrText xml:space="preserve">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212E8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2245E975" w14:textId="77777777" w:rsidR="007E2DA6" w:rsidRDefault="00F373EA">
                    <w:r>
                      <w:fldChar w:fldCharType="begin"/>
                    </w:r>
                    <w:r w:rsidR="002A0452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E2DA6">
                      <w:t xml:space="preserve">De voorzitter van de Tweede Kamer </w:t>
                    </w:r>
                  </w:p>
                  <w:p w14:paraId="25F6C57B" w14:textId="50515DEA" w:rsidR="00BC1A98" w:rsidRDefault="007E2DA6">
                    <w:r>
                      <w:t>der Staten-Generaal</w:t>
                    </w:r>
                    <w:r w:rsidR="00F373EA">
                      <w:fldChar w:fldCharType="end"/>
                    </w:r>
                  </w:p>
                  <w:p w14:paraId="0702D7E1" w14:textId="5568D6E7" w:rsidR="00A147CB" w:rsidRDefault="007E2DA6">
                    <w:r>
                      <w:fldChar w:fldCharType="begin"/>
                    </w:r>
                    <w:r>
                      <w:instrText xml:space="preserve"> DOCP</w:instrText>
                    </w:r>
                    <w:r>
                      <w:instrText xml:space="preserve">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2A045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2A0452">
                      <w:fldChar w:fldCharType="begin"/>
                    </w:r>
                    <w:r w:rsidR="002A0452">
                      <w:instrText xml:space="preserve"> DOCPROPERTY  "iToev"  \* MERGEFORMAT </w:instrText>
                    </w:r>
                    <w:r w:rsidR="002A0452">
                      <w:fldChar w:fldCharType="end"/>
                    </w:r>
                  </w:p>
                  <w:p w14:paraId="13207E33" w14:textId="7F8B993C" w:rsidR="00A147CB" w:rsidRDefault="007E2DA6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2A045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0962B7D" w14:textId="0FEF8887" w:rsidR="00A147CB" w:rsidRDefault="007E2DA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</w:instrText>
                    </w:r>
                    <w:r>
                      <w:instrText xml:space="preserve">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153532C" wp14:editId="64AA7DC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C1A98" w14:paraId="62AF82E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11A4CFA" w14:textId="77777777" w:rsidR="00BC1A98" w:rsidRDefault="00BC1A98"/>
                            </w:tc>
                            <w:tc>
                              <w:tcPr>
                                <w:tcW w:w="5244" w:type="dxa"/>
                              </w:tcPr>
                              <w:p w14:paraId="1907FE32" w14:textId="77777777" w:rsidR="00BC1A98" w:rsidRDefault="00BC1A98"/>
                            </w:tc>
                          </w:tr>
                          <w:tr w:rsidR="00BC1A98" w14:paraId="13F5B03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23CCCDB" w14:textId="77777777" w:rsidR="00BC1A98" w:rsidRDefault="00484E4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18B9C3C" w14:textId="2D7A4BC1" w:rsidR="00A147CB" w:rsidRDefault="005A5466">
                                <w:fldSimple w:instr=" DOCPROPERTY  &quot;iDatum&quot;  \* MERGEFORMAT ">
                                  <w:r w:rsidR="007E2DA6">
                                    <w:t>19 september 2024</w:t>
                                  </w:r>
                                </w:fldSimple>
                              </w:p>
                            </w:tc>
                          </w:tr>
                          <w:tr w:rsidR="00BC1A98" w14:paraId="033EF4C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3764004" w14:textId="77777777" w:rsidR="00BC1A98" w:rsidRDefault="00484E4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A82B3F7" w14:textId="1F19E0A9" w:rsidR="00A147CB" w:rsidRDefault="007E2DA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Wetsvoorstel tijdelijke regeling alleenverdienersproblematiek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C1A98" w14:paraId="7BF9EF2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1406ADB" w14:textId="77777777" w:rsidR="00BC1A98" w:rsidRDefault="00BC1A98"/>
                            </w:tc>
                            <w:tc>
                              <w:tcPr>
                                <w:tcW w:w="5244" w:type="dxa"/>
                              </w:tcPr>
                              <w:p w14:paraId="3F5005C3" w14:textId="77777777" w:rsidR="00BC1A98" w:rsidRDefault="00BC1A98"/>
                            </w:tc>
                          </w:tr>
                        </w:tbl>
                        <w:p w14:paraId="3E582819" w14:textId="77777777" w:rsidR="00502983" w:rsidRDefault="005029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53532C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C1A98" w14:paraId="62AF82E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11A4CFA" w14:textId="77777777" w:rsidR="00BC1A98" w:rsidRDefault="00BC1A98"/>
                      </w:tc>
                      <w:tc>
                        <w:tcPr>
                          <w:tcW w:w="5244" w:type="dxa"/>
                        </w:tcPr>
                        <w:p w14:paraId="1907FE32" w14:textId="77777777" w:rsidR="00BC1A98" w:rsidRDefault="00BC1A98"/>
                      </w:tc>
                    </w:tr>
                    <w:tr w:rsidR="00BC1A98" w14:paraId="13F5B03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23CCCDB" w14:textId="77777777" w:rsidR="00BC1A98" w:rsidRDefault="00484E4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18B9C3C" w14:textId="2D7A4BC1" w:rsidR="00A147CB" w:rsidRDefault="005A5466">
                          <w:fldSimple w:instr=" DOCPROPERTY  &quot;iDatum&quot;  \* MERGEFORMAT ">
                            <w:r w:rsidR="007E2DA6">
                              <w:t>19 september 2024</w:t>
                            </w:r>
                          </w:fldSimple>
                        </w:p>
                      </w:tc>
                    </w:tr>
                    <w:tr w:rsidR="00BC1A98" w14:paraId="033EF4C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3764004" w14:textId="77777777" w:rsidR="00BC1A98" w:rsidRDefault="00484E4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A82B3F7" w14:textId="1F19E0A9" w:rsidR="00A147CB" w:rsidRDefault="007E2DA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Wetsvoorstel tijdelijke regeling alleenverdienersproblematiek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C1A98" w14:paraId="7BF9EF2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1406ADB" w14:textId="77777777" w:rsidR="00BC1A98" w:rsidRDefault="00BC1A98"/>
                      </w:tc>
                      <w:tc>
                        <w:tcPr>
                          <w:tcW w:w="5244" w:type="dxa"/>
                        </w:tcPr>
                        <w:p w14:paraId="3F5005C3" w14:textId="77777777" w:rsidR="00BC1A98" w:rsidRDefault="00BC1A98"/>
                      </w:tc>
                    </w:tr>
                  </w:tbl>
                  <w:p w14:paraId="3E582819" w14:textId="77777777" w:rsidR="00502983" w:rsidRDefault="0050298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BA7F702" wp14:editId="75BBFF0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76CE4" w14:textId="77777777" w:rsidR="00A147CB" w:rsidRDefault="002A045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A7F70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4F76CE4" w14:textId="77777777" w:rsidR="00A147CB" w:rsidRDefault="002A045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1E7AC"/>
    <w:multiLevelType w:val="multilevel"/>
    <w:tmpl w:val="1D4E09D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84D4D70"/>
    <w:multiLevelType w:val="multilevel"/>
    <w:tmpl w:val="8C15D73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0AAFD8C"/>
    <w:multiLevelType w:val="multilevel"/>
    <w:tmpl w:val="8E60000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1F769"/>
    <w:multiLevelType w:val="multilevel"/>
    <w:tmpl w:val="EABABE6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85AE26"/>
    <w:multiLevelType w:val="multilevel"/>
    <w:tmpl w:val="A24865D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94D4C5"/>
    <w:multiLevelType w:val="multilevel"/>
    <w:tmpl w:val="58D77C2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093395">
    <w:abstractNumId w:val="2"/>
  </w:num>
  <w:num w:numId="2" w16cid:durableId="738791391">
    <w:abstractNumId w:val="0"/>
  </w:num>
  <w:num w:numId="3" w16cid:durableId="2067072465">
    <w:abstractNumId w:val="5"/>
  </w:num>
  <w:num w:numId="4" w16cid:durableId="1786002639">
    <w:abstractNumId w:val="3"/>
  </w:num>
  <w:num w:numId="5" w16cid:durableId="1876889298">
    <w:abstractNumId w:val="4"/>
  </w:num>
  <w:num w:numId="6" w16cid:durableId="100941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A98"/>
    <w:rsid w:val="002A0452"/>
    <w:rsid w:val="00351F87"/>
    <w:rsid w:val="004717A5"/>
    <w:rsid w:val="00484E44"/>
    <w:rsid w:val="00502983"/>
    <w:rsid w:val="005A5466"/>
    <w:rsid w:val="005C01D6"/>
    <w:rsid w:val="007E2DA6"/>
    <w:rsid w:val="00A147CB"/>
    <w:rsid w:val="00A32330"/>
    <w:rsid w:val="00B413FB"/>
    <w:rsid w:val="00BC1A98"/>
    <w:rsid w:val="00F3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8B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963</ap:Characters>
  <ap:DocSecurity>0</ap:DocSecurity>
  <ap:Lines>8</ap:Lines>
  <ap:Paragraphs>2</ap:Paragraphs>
  <ap:ScaleCrop>false</ap:ScaleCrop>
  <ap:LinksUpToDate>false</ap:LinksUpToDate>
  <ap:CharactersWithSpaces>1136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2024-09-16T05:39:00.0000000Z</dcterms:created>
  <dcterms:modified xsi:type="dcterms:W3CDTF">2024-09-19T08:57:00.0000000Z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>Bijlage bij wet</vt:lpwstr>
  </property>
  <property fmtid="{D5CDD505-2E9C-101B-9397-08002B2CF9AE}" pid="6" name="iDatum">
    <vt:lpwstr>19 september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Wetsvoorstel tijdelijke regeling alleenverdienersproblematiek</vt:lpwstr>
  </property>
  <property fmtid="{D5CDD505-2E9C-101B-9397-08002B2CF9AE}" pid="10" name="iOnsKenmerk">
    <vt:lpwstr>2024-0000657173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