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7AB3" w:rsidP="00177AB3" w:rsidRDefault="00177AB3" w14:paraId="00982ED4" w14:textId="322EB292">
      <w:pPr>
        <w:pStyle w:val="Aanhef"/>
      </w:pPr>
      <w:r>
        <w:t>Geachte voorzitter,</w:t>
      </w:r>
      <w:r w:rsidR="001A5F74">
        <w:t xml:space="preserve"> </w:t>
      </w:r>
    </w:p>
    <w:p w:rsidRPr="00D4151D" w:rsidR="00A915C1" w:rsidP="00A915C1" w:rsidRDefault="00177AB3" w14:paraId="23763D31" w14:textId="6401A22C">
      <w:pPr>
        <w:pStyle w:val="WitregelW1bodytekst"/>
        <w:rPr>
          <w:color w:val="auto"/>
        </w:rPr>
      </w:pPr>
      <w:r>
        <w:t xml:space="preserve">Hierbij bieden wij u, mede namens de minister </w:t>
      </w:r>
      <w:r w:rsidR="008B3DA0">
        <w:t>v</w:t>
      </w:r>
      <w:r w:rsidR="00B7246A">
        <w:t>an</w:t>
      </w:r>
      <w:r w:rsidR="008B3DA0">
        <w:t xml:space="preserve"> </w:t>
      </w:r>
      <w:r w:rsidRPr="00FD6C8F">
        <w:t>Volkshuisvesting en Ruimtelijke Ordening</w:t>
      </w:r>
      <w:r>
        <w:t>, het MIRT Overzicht 202</w:t>
      </w:r>
      <w:r w:rsidR="001D6B21">
        <w:t>5</w:t>
      </w:r>
      <w:r>
        <w:t xml:space="preserve"> aan. </w:t>
      </w:r>
      <w:r w:rsidR="00A915C1">
        <w:t>Het MIRT Overzicht 202</w:t>
      </w:r>
      <w:r w:rsidR="001D6B21">
        <w:t>5</w:t>
      </w:r>
      <w:r w:rsidR="00A915C1">
        <w:rPr>
          <w:rStyle w:val="Voetnootmarkering"/>
        </w:rPr>
        <w:footnoteReference w:id="1"/>
      </w:r>
      <w:r w:rsidR="00A915C1">
        <w:t xml:space="preserve"> </w:t>
      </w:r>
      <w:r w:rsidRPr="00D4151D" w:rsidR="00A915C1">
        <w:rPr>
          <w:color w:val="auto"/>
        </w:rPr>
        <w:t xml:space="preserve">geeft inzicht in de achtergrond, de voortgang en de planning van de Rijksprojecten en Rijksprogramma’s uit het Meerjarenprogramma Infrastructuur, Ruimte en Transport (MIRT). </w:t>
      </w:r>
    </w:p>
    <w:p w:rsidRPr="00D4151D" w:rsidR="00A915C1" w:rsidP="00A915C1" w:rsidRDefault="00A915C1" w14:paraId="61A341ED" w14:textId="77777777">
      <w:pPr>
        <w:rPr>
          <w:color w:val="auto"/>
        </w:rPr>
      </w:pPr>
    </w:p>
    <w:p w:rsidR="00A915C1" w:rsidP="00A915C1" w:rsidRDefault="00177AB3" w14:paraId="5E568885" w14:textId="4B07D67D">
      <w:r w:rsidRPr="00D4151D">
        <w:rPr>
          <w:color w:val="auto"/>
        </w:rPr>
        <w:t>Tevens bieden wij u het Deltaprogramma 202</w:t>
      </w:r>
      <w:r w:rsidRPr="00D4151D" w:rsidR="001D6B21">
        <w:rPr>
          <w:color w:val="auto"/>
        </w:rPr>
        <w:t>5</w:t>
      </w:r>
      <w:r w:rsidRPr="00D4151D">
        <w:rPr>
          <w:color w:val="auto"/>
        </w:rPr>
        <w:t xml:space="preserve"> aan. </w:t>
      </w:r>
      <w:r w:rsidRPr="00D4151D" w:rsidR="00A915C1">
        <w:rPr>
          <w:color w:val="auto"/>
        </w:rPr>
        <w:t>Het Deltaprogramma 202</w:t>
      </w:r>
      <w:r w:rsidRPr="00D4151D" w:rsidR="001D6B21">
        <w:rPr>
          <w:color w:val="auto"/>
        </w:rPr>
        <w:t>5</w:t>
      </w:r>
      <w:r w:rsidRPr="00D4151D" w:rsidR="00A915C1">
        <w:rPr>
          <w:rStyle w:val="Voetnootmarkering"/>
          <w:color w:val="auto"/>
        </w:rPr>
        <w:footnoteReference w:id="2"/>
      </w:r>
      <w:r w:rsidRPr="00D4151D" w:rsidR="00A915C1">
        <w:rPr>
          <w:color w:val="auto"/>
        </w:rPr>
        <w:t xml:space="preserve"> </w:t>
      </w:r>
      <w:r w:rsidRPr="00D4151D" w:rsidR="00901ADB">
        <w:rPr>
          <w:color w:val="auto"/>
        </w:rPr>
        <w:t xml:space="preserve">- </w:t>
      </w:r>
      <w:r w:rsidRPr="00D4151D" w:rsidR="00030069">
        <w:rPr>
          <w:i/>
          <w:iCs/>
          <w:color w:val="auto"/>
        </w:rPr>
        <w:t>Naar een nieuwe balans in de leefomgeving: ruimte voor leven met water</w:t>
      </w:r>
      <w:r w:rsidRPr="00D4151D" w:rsidR="00901ADB">
        <w:rPr>
          <w:i/>
          <w:iCs/>
          <w:color w:val="auto"/>
        </w:rPr>
        <w:t xml:space="preserve"> -</w:t>
      </w:r>
      <w:r w:rsidRPr="00D4151D" w:rsidR="00901ADB">
        <w:rPr>
          <w:color w:val="auto"/>
        </w:rPr>
        <w:t xml:space="preserve"> </w:t>
      </w:r>
      <w:r w:rsidRPr="00D4151D" w:rsidR="00A915C1">
        <w:rPr>
          <w:color w:val="auto"/>
        </w:rPr>
        <w:t>geeft inzicht in de voortgang van de uitwerking en de uitvoering van de deltabeslissingen, de voorkeursstrategieën en de programmering en uitvoering van de noodzakelijke maatregelen en voorzieningen. In het Deltaprogramma 202</w:t>
      </w:r>
      <w:r w:rsidRPr="00D4151D" w:rsidR="001D6B21">
        <w:rPr>
          <w:color w:val="auto"/>
        </w:rPr>
        <w:t>5</w:t>
      </w:r>
      <w:r w:rsidRPr="00D4151D" w:rsidR="00A915C1">
        <w:rPr>
          <w:color w:val="auto"/>
        </w:rPr>
        <w:t xml:space="preserve"> is de kabinetsreactie op de adviezen van de deltacommissaris opgenomen. </w:t>
      </w:r>
      <w:r w:rsidRPr="00D4151D" w:rsidR="009C2347">
        <w:rPr>
          <w:color w:val="auto"/>
        </w:rPr>
        <w:t>Naast het aangeboden complete Deltaprogramma 202</w:t>
      </w:r>
      <w:r w:rsidRPr="00D4151D" w:rsidR="001D6B21">
        <w:rPr>
          <w:color w:val="auto"/>
        </w:rPr>
        <w:t>5</w:t>
      </w:r>
      <w:r w:rsidRPr="00D4151D" w:rsidR="009C2347">
        <w:rPr>
          <w:color w:val="auto"/>
        </w:rPr>
        <w:t xml:space="preserve"> brengen wij graag </w:t>
      </w:r>
      <w:r w:rsidRPr="009C2347" w:rsidR="009C2347">
        <w:t>de brochure Hoofdlijnen Deltaprogramma onder uw aandacht. Deze brochure biedt een snelle blik op de hoofdlijnen van de voortgang.</w:t>
      </w:r>
    </w:p>
    <w:p w:rsidR="00A915C1" w:rsidP="00177AB3" w:rsidRDefault="00A915C1" w14:paraId="1DD50B34" w14:textId="77777777">
      <w:pPr>
        <w:pStyle w:val="WitregelW1bodytekst"/>
      </w:pPr>
    </w:p>
    <w:p w:rsidR="00A915C1" w:rsidP="009C2347" w:rsidRDefault="008A281B" w14:paraId="6A8DA3D0" w14:textId="3E93327D">
      <w:pPr>
        <w:pStyle w:val="WitregelW1bodytekst"/>
      </w:pPr>
      <w:r>
        <w:t xml:space="preserve">Het MIRT Overzicht en het Deltaprogramma </w:t>
      </w:r>
      <w:r w:rsidR="00732131">
        <w:t xml:space="preserve">zijn </w:t>
      </w:r>
      <w:proofErr w:type="spellStart"/>
      <w:r w:rsidR="00177AB3">
        <w:t>bijstukken</w:t>
      </w:r>
      <w:proofErr w:type="spellEnd"/>
      <w:r w:rsidR="00177AB3">
        <w:t xml:space="preserve"> </w:t>
      </w:r>
      <w:r>
        <w:t xml:space="preserve">bij </w:t>
      </w:r>
      <w:r w:rsidR="00177AB3">
        <w:t xml:space="preserve">de begroting </w:t>
      </w:r>
      <w:r w:rsidR="00EA588A">
        <w:t>202</w:t>
      </w:r>
      <w:r w:rsidR="001D6B21">
        <w:t xml:space="preserve">5 </w:t>
      </w:r>
      <w:r w:rsidR="00177AB3">
        <w:t xml:space="preserve">van het </w:t>
      </w:r>
      <w:r>
        <w:t>m</w:t>
      </w:r>
      <w:r w:rsidR="00177AB3">
        <w:t>inisterie van Infrastructuur en Waterstaat</w:t>
      </w:r>
      <w:r w:rsidR="00EA588A">
        <w:t xml:space="preserve"> (</w:t>
      </w:r>
      <w:proofErr w:type="spellStart"/>
      <w:r w:rsidR="00EA588A">
        <w:t>IenW</w:t>
      </w:r>
      <w:proofErr w:type="spellEnd"/>
      <w:r w:rsidR="00FA10DE">
        <w:t>)</w:t>
      </w:r>
      <w:r w:rsidR="00177AB3">
        <w:t xml:space="preserve">. </w:t>
      </w:r>
    </w:p>
    <w:p w:rsidRPr="009C2347" w:rsidR="009C2347" w:rsidP="009C2347" w:rsidRDefault="00177AB3" w14:paraId="4A34D068" w14:textId="230D05F7">
      <w:pPr>
        <w:pStyle w:val="Slotzin"/>
      </w:pPr>
      <w:r>
        <w:t>Ho</w:t>
      </w:r>
      <w:r w:rsidR="009C2347">
        <w:t>o</w:t>
      </w:r>
      <w:r>
        <w:t>gachtend,</w:t>
      </w:r>
    </w:p>
    <w:p w:rsidR="00177AB3" w:rsidP="00C87A97" w:rsidRDefault="00177AB3" w14:paraId="042C5046" w14:textId="7132B65A">
      <w:pPr>
        <w:pStyle w:val="OndertekeningArea1"/>
        <w:ind w:right="-256"/>
      </w:pPr>
      <w:r>
        <w:t>DE MINISTER VAN INFRASTRUCTUUR</w:t>
      </w:r>
      <w:r w:rsidR="00C87A97">
        <w:tab/>
      </w:r>
      <w:r w:rsidR="00C87A97">
        <w:tab/>
        <w:t xml:space="preserve">DE STAATSSECRETARIS VAN </w:t>
      </w:r>
      <w:r w:rsidR="00C87A97">
        <w:br/>
      </w:r>
      <w:r>
        <w:t>EN WATERSTAAT,</w:t>
      </w:r>
      <w:r w:rsidR="00C87A97">
        <w:tab/>
      </w:r>
      <w:r w:rsidR="00C87A97">
        <w:tab/>
      </w:r>
      <w:r w:rsidR="00C87A97">
        <w:tab/>
      </w:r>
      <w:r w:rsidR="00C87A97">
        <w:tab/>
        <w:t>INFRASTRUCTUUR EN WATERSTAAT -</w:t>
      </w:r>
    </w:p>
    <w:p w:rsidRPr="00C87A97" w:rsidR="00C87A97" w:rsidP="00C87A97" w:rsidRDefault="00C87A97" w14:paraId="1ACF0B96" w14:textId="1383A9E4">
      <w:r>
        <w:tab/>
      </w:r>
      <w:r>
        <w:tab/>
      </w:r>
      <w:r>
        <w:tab/>
      </w:r>
      <w:r>
        <w:tab/>
      </w:r>
      <w:r>
        <w:tab/>
      </w:r>
      <w:r>
        <w:tab/>
        <w:t>OPENBAAR VERVOER EN MILIEU,</w:t>
      </w:r>
    </w:p>
    <w:p w:rsidR="00177AB3" w:rsidP="00177AB3" w:rsidRDefault="00177AB3" w14:paraId="125A4D29" w14:textId="77777777"/>
    <w:p w:rsidR="00C87A97" w:rsidP="00177AB3" w:rsidRDefault="00C87A97" w14:paraId="0F00E473" w14:textId="77777777"/>
    <w:p w:rsidR="00C87A97" w:rsidP="00177AB3" w:rsidRDefault="00C87A97" w14:paraId="71F04C5C" w14:textId="77777777"/>
    <w:p w:rsidR="00C87A97" w:rsidP="00177AB3" w:rsidRDefault="00C87A97" w14:paraId="7FB41A7C" w14:textId="77777777"/>
    <w:p w:rsidR="00177AB3" w:rsidP="00177AB3" w:rsidRDefault="00177AB3" w14:paraId="2D4EEB99" w14:textId="77777777"/>
    <w:p w:rsidRPr="00931B65" w:rsidR="00177AB3" w:rsidP="00177AB3" w:rsidRDefault="001D6B21" w14:paraId="47B10DEB" w14:textId="3B69132A">
      <w:r w:rsidRPr="00931B65">
        <w:t xml:space="preserve">Barry </w:t>
      </w:r>
      <w:proofErr w:type="spellStart"/>
      <w:r w:rsidRPr="00931B65">
        <w:t>Madlener</w:t>
      </w:r>
      <w:proofErr w:type="spellEnd"/>
      <w:r w:rsidRPr="00931B65" w:rsidR="00C87A97">
        <w:tab/>
      </w:r>
      <w:r w:rsidRPr="00931B65" w:rsidR="00C87A97">
        <w:tab/>
      </w:r>
      <w:r w:rsidRPr="00931B65" w:rsidR="00C87A97">
        <w:tab/>
      </w:r>
      <w:r w:rsidRPr="00931B65" w:rsidR="00C87A97">
        <w:tab/>
      </w:r>
      <w:r w:rsidRPr="00931B65" w:rsidR="00C87A97">
        <w:tab/>
        <w:t>C.A. JANSEN</w:t>
      </w:r>
    </w:p>
    <w:sectPr w:rsidRPr="00931B65" w:rsidR="00177AB3" w:rsidSect="00393D0F">
      <w:headerReference w:type="even" r:id="rId8"/>
      <w:headerReference w:type="default" r:id="rId9"/>
      <w:footerReference w:type="even" r:id="rId10"/>
      <w:footerReference w:type="default" r:id="rId11"/>
      <w:headerReference w:type="first" r:id="rId12"/>
      <w:footerReference w:type="first" r:id="rId13"/>
      <w:pgSz w:w="11905" w:h="16837"/>
      <w:pgMar w:top="2538" w:right="2777" w:bottom="1020" w:left="1587" w:header="0" w:footer="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B921C" w14:textId="77777777" w:rsidR="00A3178A" w:rsidRDefault="00A3178A">
      <w:pPr>
        <w:spacing w:line="240" w:lineRule="auto"/>
      </w:pPr>
      <w:r>
        <w:separator/>
      </w:r>
    </w:p>
  </w:endnote>
  <w:endnote w:type="continuationSeparator" w:id="0">
    <w:p w14:paraId="0A2EDC3A" w14:textId="77777777" w:rsidR="00A3178A" w:rsidRDefault="00A317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82D3C" w14:textId="77777777" w:rsidR="003A5FDA" w:rsidRDefault="003A5F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52915" w14:textId="77777777" w:rsidR="003A5FDA" w:rsidRDefault="003A5FD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D8B8A" w14:textId="77777777" w:rsidR="003A5FDA" w:rsidRDefault="003A5F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619E1" w14:textId="77777777" w:rsidR="00A3178A" w:rsidRDefault="00A3178A">
      <w:pPr>
        <w:spacing w:line="240" w:lineRule="auto"/>
      </w:pPr>
      <w:r>
        <w:separator/>
      </w:r>
    </w:p>
  </w:footnote>
  <w:footnote w:type="continuationSeparator" w:id="0">
    <w:p w14:paraId="66F51CC1" w14:textId="77777777" w:rsidR="00A3178A" w:rsidRDefault="00A3178A">
      <w:pPr>
        <w:spacing w:line="240" w:lineRule="auto"/>
      </w:pPr>
      <w:r>
        <w:continuationSeparator/>
      </w:r>
    </w:p>
  </w:footnote>
  <w:footnote w:id="1">
    <w:p w14:paraId="1241E990" w14:textId="77777777" w:rsidR="00A915C1" w:rsidRPr="00C26B3B" w:rsidRDefault="00A915C1" w:rsidP="00A915C1">
      <w:pPr>
        <w:pStyle w:val="Voetnoottekst"/>
        <w:rPr>
          <w:sz w:val="16"/>
          <w:szCs w:val="16"/>
        </w:rPr>
      </w:pPr>
      <w:r>
        <w:rPr>
          <w:rStyle w:val="Voetnootmarkering"/>
        </w:rPr>
        <w:footnoteRef/>
      </w:r>
      <w:r>
        <w:t xml:space="preserve"> </w:t>
      </w:r>
      <w:r w:rsidRPr="00C26B3B">
        <w:rPr>
          <w:sz w:val="16"/>
          <w:szCs w:val="16"/>
        </w:rPr>
        <w:t xml:space="preserve">Het MIRT overzicht online via </w:t>
      </w:r>
      <w:hyperlink r:id="rId1" w:history="1">
        <w:r w:rsidRPr="00C26B3B">
          <w:rPr>
            <w:rStyle w:val="Hyperlink"/>
            <w:sz w:val="16"/>
            <w:szCs w:val="16"/>
          </w:rPr>
          <w:t>www.mirtoverzicht.nl</w:t>
        </w:r>
      </w:hyperlink>
      <w:r w:rsidRPr="00C26B3B">
        <w:rPr>
          <w:sz w:val="16"/>
          <w:szCs w:val="16"/>
        </w:rPr>
        <w:t xml:space="preserve"> te downloaden.</w:t>
      </w:r>
    </w:p>
  </w:footnote>
  <w:footnote w:id="2">
    <w:p w14:paraId="41B92C8C" w14:textId="77777777" w:rsidR="00A915C1" w:rsidRPr="00AC06FF" w:rsidRDefault="00A915C1" w:rsidP="00A915C1">
      <w:pPr>
        <w:pStyle w:val="Voetnoottekst"/>
      </w:pPr>
      <w:r>
        <w:rPr>
          <w:rStyle w:val="Voetnootmarkering"/>
        </w:rPr>
        <w:footnoteRef/>
      </w:r>
      <w:r>
        <w:t xml:space="preserve"> </w:t>
      </w:r>
      <w:r w:rsidRPr="00AC06FF">
        <w:rPr>
          <w:sz w:val="16"/>
          <w:szCs w:val="16"/>
        </w:rPr>
        <w:t xml:space="preserve">De online publicatie is te vinden via </w:t>
      </w:r>
      <w:hyperlink r:id="rId2" w:history="1">
        <w:r w:rsidRPr="00AC06FF">
          <w:rPr>
            <w:rStyle w:val="Hyperlink"/>
            <w:sz w:val="16"/>
            <w:szCs w:val="16"/>
          </w:rPr>
          <w:t>www.deltaprogramma.nl/deltaprogramma</w:t>
        </w:r>
      </w:hyperlink>
      <w:r w:rsidRPr="00AC06FF">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B983C" w14:textId="77777777" w:rsidR="003A5FDA" w:rsidRDefault="003A5F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1EE8" w14:textId="77777777" w:rsidR="006426DA" w:rsidRDefault="00177AB3">
    <w:pPr>
      <w:pStyle w:val="MarginlessContainer"/>
    </w:pPr>
    <w:r>
      <w:rPr>
        <w:noProof/>
        <w:lang w:val="en-GB" w:eastAsia="en-GB"/>
      </w:rPr>
      <mc:AlternateContent>
        <mc:Choice Requires="wps">
          <w:drawing>
            <wp:anchor distT="0" distB="0" distL="0" distR="0" simplePos="0" relativeHeight="251651584" behindDoc="0" locked="1" layoutInCell="1" allowOverlap="1" wp14:anchorId="3787E41B" wp14:editId="7346A4AA">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E125E1D" w14:textId="77777777" w:rsidR="006426DA" w:rsidRDefault="00177AB3">
                          <w:pPr>
                            <w:pStyle w:val="AfzendgegevensKop0"/>
                          </w:pPr>
                          <w:r>
                            <w:t>Ministerie van Infrastructuur en Waterstaat</w:t>
                          </w:r>
                        </w:p>
                        <w:p w14:paraId="41B14B43" w14:textId="77777777" w:rsidR="006426DA" w:rsidRDefault="006426DA">
                          <w:pPr>
                            <w:pStyle w:val="WitregelW2"/>
                          </w:pPr>
                        </w:p>
                        <w:p w14:paraId="49A1232E" w14:textId="77777777" w:rsidR="006426DA" w:rsidRDefault="00177AB3">
                          <w:pPr>
                            <w:pStyle w:val="Referentiegegevenskop"/>
                          </w:pPr>
                          <w:r>
                            <w:t>Ons kenmerk</w:t>
                          </w:r>
                        </w:p>
                        <w:p w14:paraId="45CF6D62" w14:textId="77777777" w:rsidR="006426DA" w:rsidRDefault="00177AB3">
                          <w:pPr>
                            <w:pStyle w:val="Referentiegegevens"/>
                          </w:pPr>
                          <w:proofErr w:type="spellStart"/>
                          <w:r>
                            <w:t>IenW</w:t>
                          </w:r>
                          <w:proofErr w:type="spellEnd"/>
                          <w:r>
                            <w:t>/</w:t>
                          </w:r>
                        </w:p>
                      </w:txbxContent>
                    </wps:txbx>
                    <wps:bodyPr vert="horz" wrap="square" lIns="0" tIns="0" rIns="0" bIns="0" anchor="t" anchorCtr="0"/>
                  </wps:wsp>
                </a:graphicData>
              </a:graphic>
            </wp:anchor>
          </w:drawing>
        </mc:Choice>
        <mc:Fallback>
          <w:pict>
            <v:shapetype w14:anchorId="3787E41B"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XdkAEAAA4DAAAOAAAAZHJzL2Uyb0RvYy54bWysUttu2zAMfR/QfxD0vjgJeosRp8BWdBhQ&#10;tAO6fYAiS7EBS1RJNXb69aWUOCnat2IvFCWKh4eHXN4MrhNbg9SCr+RsMpXCeA116zeV/Pf37vu1&#10;FBSVr1UH3lRyZ0jerM6+LftQmjk00NUGBYN4KvtQySbGUBYF6cY4RRMIxnPQAjoV+YqbokbVM7rr&#10;ivl0eln0gHVA0IaIX2/3QbnK+NYaHR+tJRNFV0nmFrPFbNfJFqulKjeoQtPqAw31BRZOtZ6LHqFu&#10;VVTiBdtPUK7VCAQ2TjS4Aqxttck9cDez6YdunhoVTO6FxaFwlIn+H6x+2D6FPyji8AMGHmASpA9U&#10;Ej+mfgaLLp3MVHCcJdwdZTNDFDolzS8W1+cc0hy7Wixm51cXCac4pQek+MuAE8mpJPJcslxqe09x&#10;/3X8kqp5uGu7Lr2fuCQvDuvhQHAN9Y558+oxXgP4KkXPY6wkPb8oNFJ0vz3rlGY+Ojg669FRXnNq&#10;JaMUe/dnzLsxVmbRcxuHBUlTfX/P/E5rvHoDAAD//wMAUEsDBBQABgAIAAAAIQCL/xGK4gAAAA0B&#10;AAAPAAAAZHJzL2Rvd25yZXYueG1sTI/BTsMwDIbvSLxDZCRuLGlho+2aThOCExKiK4cd08ZrqzVO&#10;abKtvD3ZCW62/On39+eb2QzsjJPrLUmIFgIYUmN1T62Er+rtIQHmvCKtBkso4QcdbIrbm1xl2l6o&#10;xPPOtyyEkMuUhM77MePcNR0a5RZ2RAq3g52M8mGdWq4ndQnhZuCxECtuVE/hQ6dGfOmwOe5ORsJ2&#10;T+Vr//1Rf5aHsq+qVND76ijl/d28XQPzOPs/GK76QR2K4FTbE2nHBglpnD4HVMKjEE/ArkQUJxGw&#10;OkzLZZICL3L+v0XxCwAA//8DAFBLAQItABQABgAIAAAAIQC2gziS/gAAAOEBAAATAAAAAAAAAAAA&#10;AAAAAAAAAABbQ29udGVudF9UeXBlc10ueG1sUEsBAi0AFAAGAAgAAAAhADj9If/WAAAAlAEAAAsA&#10;AAAAAAAAAAAAAAAALwEAAF9yZWxzLy5yZWxzUEsBAi0AFAAGAAgAAAAhAPr55d2QAQAADgMAAA4A&#10;AAAAAAAAAAAAAAAALgIAAGRycy9lMm9Eb2MueG1sUEsBAi0AFAAGAAgAAAAhAIv/EYriAAAADQEA&#10;AA8AAAAAAAAAAAAAAAAA6gMAAGRycy9kb3ducmV2LnhtbFBLBQYAAAAABAAEAPMAAAD5BAAAAAA=&#10;" filled="f" stroked="f">
              <v:textbox inset="0,0,0,0">
                <w:txbxContent>
                  <w:p w14:paraId="1E125E1D" w14:textId="77777777" w:rsidR="006426DA" w:rsidRDefault="00177AB3">
                    <w:pPr>
                      <w:pStyle w:val="AfzendgegevensKop0"/>
                    </w:pPr>
                    <w:r>
                      <w:t>Ministerie van Infrastructuur en Waterstaat</w:t>
                    </w:r>
                  </w:p>
                  <w:p w14:paraId="41B14B43" w14:textId="77777777" w:rsidR="006426DA" w:rsidRDefault="006426DA">
                    <w:pPr>
                      <w:pStyle w:val="WitregelW2"/>
                    </w:pPr>
                  </w:p>
                  <w:p w14:paraId="49A1232E" w14:textId="77777777" w:rsidR="006426DA" w:rsidRDefault="00177AB3">
                    <w:pPr>
                      <w:pStyle w:val="Referentiegegevenskop"/>
                    </w:pPr>
                    <w:r>
                      <w:t>Ons kenmerk</w:t>
                    </w:r>
                  </w:p>
                  <w:p w14:paraId="45CF6D62" w14:textId="77777777" w:rsidR="006426DA" w:rsidRDefault="00177AB3">
                    <w:pPr>
                      <w:pStyle w:val="Referentiegegevens"/>
                    </w:pPr>
                    <w:proofErr w:type="spellStart"/>
                    <w:r>
                      <w:t>IenW</w:t>
                    </w:r>
                    <w:proofErr w:type="spellEnd"/>
                    <w:r>
                      <w:t>/</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78280B2F" wp14:editId="33420CFA">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0B8DB7F" w14:textId="5E8E0C58" w:rsidR="006426DA" w:rsidRDefault="00177AB3">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78280B2F"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U+ADVuEAAAAO&#10;AQAADwAAAGRycy9kb3ducmV2LnhtbEyPwU7DMBBE70j8g7VI3KidINImxKkqBCckRBoOHJ3YTaLG&#10;6xC7bfh7Nqdy3Jmn2Zl8O9uBnc3ke4cSopUAZrBxusdWwlf19rAB5oNCrQaHRsKv8bAtbm9ylWl3&#10;wdKc96FlFII+UxK6EMaMc990xiq/cqNB8g5usirQObVcT+pC4XbgsRAJt6pH+tCp0bx0pjnuT1bC&#10;7hvL1/7no/4sD2VfVanA9+Qo5f3dvHsGFswcrjAs9ak6FNSpdifUng0S0jhdE0pGEglatSBRvCat&#10;XrTHzRPwIuf/ZxR/AAAA//8DAFBLAQItABQABgAIAAAAIQC2gziS/gAAAOEBAAATAAAAAAAAAAAA&#10;AAAAAAAAAABbQ29udGVudF9UeXBlc10ueG1sUEsBAi0AFAAGAAgAAAAhADj9If/WAAAAlAEAAAsA&#10;AAAAAAAAAAAAAAAALwEAAF9yZWxzLy5yZWxzUEsBAi0AFAAGAAgAAAAhAIo8Fp+RAQAAFAMAAA4A&#10;AAAAAAAAAAAAAAAALgIAAGRycy9lMm9Eb2MueG1sUEsBAi0AFAAGAAgAAAAhAFPgA1bhAAAADgEA&#10;AA8AAAAAAAAAAAAAAAAA6wMAAGRycy9kb3ducmV2LnhtbFBLBQYAAAAABAAEAPMAAAD5BAAAAAA=&#10;" filled="f" stroked="f">
              <v:textbox inset="0,0,0,0">
                <w:txbxContent>
                  <w:p w14:paraId="50B8DB7F" w14:textId="5E8E0C58" w:rsidR="006426DA" w:rsidRDefault="00177AB3">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07F892E3" wp14:editId="6627CD8D">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4A34E96" w14:textId="77777777" w:rsidR="00C91F20" w:rsidRDefault="00C91F20"/>
                      </w:txbxContent>
                    </wps:txbx>
                    <wps:bodyPr vert="horz" wrap="square" lIns="0" tIns="0" rIns="0" bIns="0" anchor="t" anchorCtr="0"/>
                  </wps:wsp>
                </a:graphicData>
              </a:graphic>
            </wp:anchor>
          </w:drawing>
        </mc:Choice>
        <mc:Fallback>
          <w:pict>
            <v:shape w14:anchorId="07F892E3"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rmkQEAABQDAAAOAAAAZHJzL2Uyb0RvYy54bWysUttO3DAQfUfqP1h+7yZEokC0XiSKqJAQ&#10;IEE/wOvYG0uxxx2bTZavZ+wlu6h9q3ix5+I5PnNmlleTG9hWY7TgBT9d1Jxpr6CzfiP475fb7xec&#10;xSR9JwfwWvCdjvxq9e1kOYZWN9DD0GlkBOJjOwbB+5RCW1VR9drJuICgPSUNoJOJXNxUHcqR0N1Q&#10;NXX9oxoBu4CgdIwUvdkn+argG6NVejQm6sQGwYlbKieWc53ParWU7QZl6K36oCH/g4WT1tOnB6gb&#10;mSR7RfsPlLMKIYJJCwWuAmOs0qUH6ua0/qub514GXXohcWI4yBS/DlY9bJ/DE7I0XcNEA8yCjCG2&#10;kYK5n8mgyzcxZZQnCXcH2fSUmMpFF3XdNGecKcqRc3l+lmGqY3XAmH5pcCwbgiONpaglt/cx7Z/O&#10;T/JnHm7tMOT4kUq20rSemO0Eb2aaa+h2xJ4WkGB7wDfORhqm4PHPq0TN2XDnSa08+dnA2VjPhvSK&#10;SgVPnO3Nn6lsyEyApC/dfKxJnu1nv9A8LvPqHQAA//8DAFBLAwQUAAYACAAAACEAJo7baOEAAAAN&#10;AQAADwAAAGRycy9kb3ducmV2LnhtbEyPwU7DMBBE70j8g7VI3Kjd0IYQ4lQVghMSIg0Hjk7sJlbj&#10;dYjdNvw92xPcdnZHs2+KzewGdjJTsB4lLBcCmMHWa4udhM/69S4DFqJCrQaPRsKPCbApr68KlWt/&#10;xsqcdrFjFIIhVxL6GMec89D2xqmw8KNBuu395FQkOXVcT+pM4W7giRApd8oifejVaJ570x52Rydh&#10;+4XVi/1+bz6qfWXr+lHgW3qQ8vZm3j4Bi2aOf2a44BM6lMTU+CPqwAbS6+yBrDSkS0GtyLJaJQmw&#10;5rK6z9bAy4L/b1H+AgAA//8DAFBLAQItABQABgAIAAAAIQC2gziS/gAAAOEBAAATAAAAAAAAAAAA&#10;AAAAAAAAAABbQ29udGVudF9UeXBlc10ueG1sUEsBAi0AFAAGAAgAAAAhADj9If/WAAAAlAEAAAsA&#10;AAAAAAAAAAAAAAAALwEAAF9yZWxzLy5yZWxzUEsBAi0AFAAGAAgAAAAhAJN1uuaRAQAAFAMAAA4A&#10;AAAAAAAAAAAAAAAALgIAAGRycy9lMm9Eb2MueG1sUEsBAi0AFAAGAAgAAAAhACaO22jhAAAADQEA&#10;AA8AAAAAAAAAAAAAAAAA6wMAAGRycy9kb3ducmV2LnhtbFBLBQYAAAAABAAEAPMAAAD5BAAAAAA=&#10;" filled="f" stroked="f">
              <v:textbox inset="0,0,0,0">
                <w:txbxContent>
                  <w:p w14:paraId="74A34E96" w14:textId="77777777" w:rsidR="00C91F20" w:rsidRDefault="00C91F2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005982E" wp14:editId="11ABDD27">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3034242" w14:textId="77777777" w:rsidR="00C91F20" w:rsidRDefault="00C91F20"/>
                      </w:txbxContent>
                    </wps:txbx>
                    <wps:bodyPr vert="horz" wrap="square" lIns="0" tIns="0" rIns="0" bIns="0" anchor="t" anchorCtr="0"/>
                  </wps:wsp>
                </a:graphicData>
              </a:graphic>
            </wp:anchor>
          </w:drawing>
        </mc:Choice>
        <mc:Fallback>
          <w:pict>
            <v:shape w14:anchorId="2005982E"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RgkgEAABQDAAAOAAAAZHJzL2Uyb0RvYy54bWysUsFuGyEQvVfqPyDu9dobJbFWxpbaKFGl&#10;KqmU5AMwC16khSED8a7z9Rlw1o7aW9ULPGbg8ebNrDaj69leY7TgBV/M5pxpr6C1fif489PttyVn&#10;MUnfyh68FvygI9+sv35ZDaHRNXTQtxoZkfjYDEHwLqXQVFVUnXYyziBoT0kD6GSiI+6qFuVA7K6v&#10;6vn8qhoA24CgdIwUvTkm+brwG6NVejAm6sR6wUlbKiuWdZvXar2SzQ5l6Kz6kCH/QYWT1tOnJ6ob&#10;mSR7RfsXlbMKIYJJMwWuAmOs0qUGqmYx/6Oax04GXWohc2I42RT/H6263z+G38jS+B1GamA2ZAix&#10;iRTM9YwGXd5JKaM8WXg42abHxBQF64vlor6klKJcvby8Jkw01fl1wJjuNDiWgeBIbSluyf2vmI5X&#10;pyv5Mw+3tu9z/CwlozRuR2ZbwS8mmVtoD6SeBpBoO8A3zgZqpuDx5VWi5qz/6cmt3PkJ4AS2E5Be&#10;0VPBE2dH+COVCZkEkPWlmo8xyb39fC4yz8O8fgcAAP//AwBQSwMEFAAGAAgAAAAhADz7HWvgAAAA&#10;CwEAAA8AAABkcnMvZG93bnJldi54bWxMj0FPg0AQhe8m/ofNmHiziyWtgCxNY/Rk0kjx4HGBKWzK&#10;ziK7bfHfOz3pbd7My5vv5ZvZDuKMkzeOFDwuIhBIjWsNdQo+q7eHBIQPmlo9OEIFP+hhU9ze5Dpr&#10;3YVKPO9DJziEfKYV9CGMmZS+6dFqv3AjEt8ObrI6sJw62U76wuF2kMsoWkurDfGHXo/40mNz3J+s&#10;gu0Xla/me1d/lIfSVFUa0fv6qNT93bx9BhFwDn9muOIzOhTMVLsTtV4MrFfJE1t5SJIUBDtWccyb&#10;WsEyjlOQRS7/dyh+AQAA//8DAFBLAQItABQABgAIAAAAIQC2gziS/gAAAOEBAAATAAAAAAAAAAAA&#10;AAAAAAAAAABbQ29udGVudF9UeXBlc10ueG1sUEsBAi0AFAAGAAgAAAAhADj9If/WAAAAlAEAAAsA&#10;AAAAAAAAAAAAAAAALwEAAF9yZWxzLy5yZWxzUEsBAi0AFAAGAAgAAAAhALCctGCSAQAAFAMAAA4A&#10;AAAAAAAAAAAAAAAALgIAAGRycy9lMm9Eb2MueG1sUEsBAi0AFAAGAAgAAAAhADz7HWvgAAAACwEA&#10;AA8AAAAAAAAAAAAAAAAA7AMAAGRycy9kb3ducmV2LnhtbFBLBQYAAAAABAAEAPMAAAD5BAAAAAA=&#10;" filled="f" stroked="f">
              <v:textbox inset="0,0,0,0">
                <w:txbxContent>
                  <w:p w14:paraId="13034242" w14:textId="77777777" w:rsidR="00C91F20" w:rsidRDefault="00C91F20"/>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5BFF6" w14:textId="77777777" w:rsidR="006426DA" w:rsidRDefault="00177AB3">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94FDCBD" wp14:editId="57D401A5">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0703C07" w14:textId="77777777" w:rsidR="00C91F20" w:rsidRDefault="00C91F20"/>
                      </w:txbxContent>
                    </wps:txbx>
                    <wps:bodyPr vert="horz" wrap="square" lIns="0" tIns="0" rIns="0" bIns="0" anchor="t" anchorCtr="0"/>
                  </wps:wsp>
                </a:graphicData>
              </a:graphic>
            </wp:anchor>
          </w:drawing>
        </mc:Choice>
        <mc:Fallback>
          <w:pict>
            <v:shapetype w14:anchorId="094FDCBD"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iEYkgEAABQDAAAOAAAAZHJzL2Uyb0RvYy54bWysUttuEzEQfUfiH6x5J7uNKJRVnEpQFSEh&#10;QGr5AMdrZy2tPWbsZjd8PWOnmyB4Q7zYc/Ecnzkzm9vZj+JgKDkMEq5WLQgTNPYu7CV8f7x/dQMi&#10;ZRV6NWIwEo4mwe325YvNFDuzxgHH3pBgkJC6KUoYco5d0yQ9GK/SCqMJnLRIXmV2ad/0pCZG92Oz&#10;bts3zYTUR0JtUuLo3SkJ24pvrdH5q7XJZDFKYG65nlTPXTmb7UZ1e1JxcPqZhvoHFl65wJ+eoe5U&#10;VuKJ3F9Q3mnChDavNPoGrXXa1B64m6v2j24eBhVN7YXFSfEsU/p/sPrL4SF+I5Hn9zjzAIsgU0xd&#10;4mDpZ7bky81MBedZwuNZNjNnoUvRTduu19cgNOfYeff2usA0l+pIKX806EUxJBCPpaqlDp9TPj1d&#10;npTPAt67cSzxC5Vi5Xk3C9dLeL3Q3GF/ZPa8gAw7IP0EMfEwJaQfT4oMiPFTYLXK5BeDFmO3GCpo&#10;LpWQQZzMD7luyEKApa/dPK9Jme3vfqV5WebtLwAAAP//AwBQSwMEFAAGAAgAAAAhACaO22jhAAAA&#10;DQEAAA8AAABkcnMvZG93bnJldi54bWxMj8FOwzAQRO9I/IO1SNyo3dCGEOJUFYITEiINB45O7CZW&#10;43WI3Tb8PdsT3HZ2R7Nvis3sBnYyU7AeJSwXApjB1muLnYTP+vUuAxaiQq0Gj0bCjwmwKa+vCpVr&#10;f8bKnHaxYxSCIVcS+hjHnPPQ9sapsPCjQbrt/eRUJDl1XE/qTOFu4IkQKXfKIn3o1Wiee9Medkcn&#10;YfuF1Yv9fm8+qn1l6/pR4Ft6kPL2Zt4+AYtmjn9muOATOpTE1Pgj6sAG0uvsgaw0pEtBrciyWiUJ&#10;sOayus/WwMuC/29R/gIAAP//AwBQSwECLQAUAAYACAAAACEAtoM4kv4AAADhAQAAEwAAAAAAAAAA&#10;AAAAAAAAAAAAW0NvbnRlbnRfVHlwZXNdLnhtbFBLAQItABQABgAIAAAAIQA4/SH/1gAAAJQBAAAL&#10;AAAAAAAAAAAAAAAAAC8BAABfcmVscy8ucmVsc1BLAQItABQABgAIAAAAIQBAoiEYkgEAABQDAAAO&#10;AAAAAAAAAAAAAAAAAC4CAABkcnMvZTJvRG9jLnhtbFBLAQItABQABgAIAAAAIQAmjtto4QAAAA0B&#10;AAAPAAAAAAAAAAAAAAAAAOwDAABkcnMvZG93bnJldi54bWxQSwUGAAAAAAQABADzAAAA+gQAAAAA&#10;" filled="f" stroked="f">
              <v:textbox inset="0,0,0,0">
                <w:txbxContent>
                  <w:p w14:paraId="60703C07" w14:textId="77777777" w:rsidR="00C91F20" w:rsidRDefault="00C91F2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7B4FFF9D" wp14:editId="470E20B9">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7CE2A3D" w14:textId="311E7D66" w:rsidR="006426DA" w:rsidRDefault="00177AB3">
                          <w:pPr>
                            <w:pStyle w:val="Referentiegegevens"/>
                          </w:pPr>
                          <w:r>
                            <w:t xml:space="preserve">Pagina </w:t>
                          </w:r>
                          <w:r>
                            <w:fldChar w:fldCharType="begin"/>
                          </w:r>
                          <w:r>
                            <w:instrText>PAGE</w:instrText>
                          </w:r>
                          <w:r>
                            <w:fldChar w:fldCharType="separate"/>
                          </w:r>
                          <w:r w:rsidR="00BC054F">
                            <w:rPr>
                              <w:noProof/>
                            </w:rPr>
                            <w:t>1</w:t>
                          </w:r>
                          <w:r>
                            <w:fldChar w:fldCharType="end"/>
                          </w:r>
                          <w:r>
                            <w:t xml:space="preserve"> van </w:t>
                          </w:r>
                          <w:r>
                            <w:fldChar w:fldCharType="begin"/>
                          </w:r>
                          <w:r>
                            <w:instrText>NUMPAGES</w:instrText>
                          </w:r>
                          <w:r>
                            <w:fldChar w:fldCharType="separate"/>
                          </w:r>
                          <w:r w:rsidR="00BC054F">
                            <w:rPr>
                              <w:noProof/>
                            </w:rPr>
                            <w:t>1</w:t>
                          </w:r>
                          <w:r>
                            <w:fldChar w:fldCharType="end"/>
                          </w:r>
                        </w:p>
                      </w:txbxContent>
                    </wps:txbx>
                    <wps:bodyPr vert="horz" wrap="square" lIns="0" tIns="0" rIns="0" bIns="0" anchor="t" anchorCtr="0"/>
                  </wps:wsp>
                </a:graphicData>
              </a:graphic>
            </wp:anchor>
          </w:drawing>
        </mc:Choice>
        <mc:Fallback>
          <w:pict>
            <v:shape w14:anchorId="7B4FFF9D"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9SCkwEAABQDAAAOAAAAZHJzL2Uyb0RvYy54bWysUttOIzEMfUfiH6K805kWcdlRUyRArFZa&#10;7SKxfECaSTqRJnFwQme6X79OyrRoeUO8OI4dnxwfe3kzup5tNUYLXvD5rOZMewWt9RvBn/88nF1z&#10;FpP0rezBa8F3OvKb1enJcgiNXkAHfauREYiPzRAE71IKTVVF1Wkn4wyC9pQ0gE4muuKmalEOhO76&#10;alHXl9UA2AYEpWOk6P0+yVcF3xit0m9jok6sF5y4pWKx2HW21Wopmw3K0Fn1RkN+goWT1tOnB6h7&#10;mSR7RfsBylmFEMGkmQJXgTFW6dIDdTOv/+vmqZNBl15InBgOMsWvg1W/tk/hEVkab2GkAWZBhhCb&#10;SMHcz2jQ5ZOYMsqThLuDbHpMTOWixcXVeU0pRbn5df3t6iLDVMfqgDF91+BYdgRHGktRS25/xrR/&#10;Oj3Jn3l4sH2f40cq2UvjemS2Fbzg58ga2h2xpwUk2A7wL2cDDVPw+PIqUXPW//CkVp785ODkrCdH&#10;ekWlgifO9u5dKhsyESDpSzdva5Jn+/5eaB6XefUP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11vUgpMBAAAUAwAA&#10;DgAAAAAAAAAAAAAAAAAuAgAAZHJzL2Uyb0RvYy54bWxQSwECLQAUAAYACAAAACEAWk66ieEAAAAO&#10;AQAADwAAAAAAAAAAAAAAAADtAwAAZHJzL2Rvd25yZXYueG1sUEsFBgAAAAAEAAQA8wAAAPsEAAAA&#10;AA==&#10;" filled="f" stroked="f">
              <v:textbox inset="0,0,0,0">
                <w:txbxContent>
                  <w:p w14:paraId="57CE2A3D" w14:textId="311E7D66" w:rsidR="006426DA" w:rsidRDefault="00177AB3">
                    <w:pPr>
                      <w:pStyle w:val="Referentiegegevens"/>
                    </w:pPr>
                    <w:r>
                      <w:t xml:space="preserve">Pagina </w:t>
                    </w:r>
                    <w:r>
                      <w:fldChar w:fldCharType="begin"/>
                    </w:r>
                    <w:r>
                      <w:instrText>PAGE</w:instrText>
                    </w:r>
                    <w:r>
                      <w:fldChar w:fldCharType="separate"/>
                    </w:r>
                    <w:r w:rsidR="00BC054F">
                      <w:rPr>
                        <w:noProof/>
                      </w:rPr>
                      <w:t>1</w:t>
                    </w:r>
                    <w:r>
                      <w:fldChar w:fldCharType="end"/>
                    </w:r>
                    <w:r>
                      <w:t xml:space="preserve"> van </w:t>
                    </w:r>
                    <w:r>
                      <w:fldChar w:fldCharType="begin"/>
                    </w:r>
                    <w:r>
                      <w:instrText>NUMPAGES</w:instrText>
                    </w:r>
                    <w:r>
                      <w:fldChar w:fldCharType="separate"/>
                    </w:r>
                    <w:r w:rsidR="00BC054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040A2843" wp14:editId="14B737A8">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25CC923" w14:textId="77777777" w:rsidR="006426DA" w:rsidRDefault="00177AB3">
                          <w:pPr>
                            <w:pStyle w:val="AfzendgegevensKop0"/>
                          </w:pPr>
                          <w:r>
                            <w:t>Ministerie van Infrastructuur en Waterstaat</w:t>
                          </w:r>
                        </w:p>
                        <w:p w14:paraId="2C9D19A9" w14:textId="77777777" w:rsidR="006426DA" w:rsidRDefault="006426DA">
                          <w:pPr>
                            <w:pStyle w:val="WitregelW1"/>
                          </w:pPr>
                        </w:p>
                        <w:p w14:paraId="21EE28FC" w14:textId="77777777" w:rsidR="006426DA" w:rsidRDefault="00177AB3">
                          <w:pPr>
                            <w:pStyle w:val="Afzendgegevens"/>
                          </w:pPr>
                          <w:r>
                            <w:t>Rijnstraat 8</w:t>
                          </w:r>
                        </w:p>
                        <w:p w14:paraId="48A7150D" w14:textId="77777777" w:rsidR="006426DA" w:rsidRPr="00177AB3" w:rsidRDefault="00177AB3">
                          <w:pPr>
                            <w:pStyle w:val="Afzendgegevens"/>
                            <w:rPr>
                              <w:lang w:val="de-DE"/>
                            </w:rPr>
                          </w:pPr>
                          <w:r w:rsidRPr="00177AB3">
                            <w:rPr>
                              <w:lang w:val="de-DE"/>
                            </w:rPr>
                            <w:t>2515 XP  Den Haag</w:t>
                          </w:r>
                        </w:p>
                        <w:p w14:paraId="4CDF74D4" w14:textId="77777777" w:rsidR="006426DA" w:rsidRPr="00177AB3" w:rsidRDefault="00177AB3">
                          <w:pPr>
                            <w:pStyle w:val="Afzendgegevens"/>
                            <w:rPr>
                              <w:lang w:val="de-DE"/>
                            </w:rPr>
                          </w:pPr>
                          <w:r w:rsidRPr="00177AB3">
                            <w:rPr>
                              <w:lang w:val="de-DE"/>
                            </w:rPr>
                            <w:t>Postbus 20901</w:t>
                          </w:r>
                        </w:p>
                        <w:p w14:paraId="3391D271" w14:textId="77777777" w:rsidR="006426DA" w:rsidRPr="00177AB3" w:rsidRDefault="00177AB3">
                          <w:pPr>
                            <w:pStyle w:val="Afzendgegevens"/>
                            <w:rPr>
                              <w:lang w:val="de-DE"/>
                            </w:rPr>
                          </w:pPr>
                          <w:r w:rsidRPr="00177AB3">
                            <w:rPr>
                              <w:lang w:val="de-DE"/>
                            </w:rPr>
                            <w:t>2500 EX Den Haag</w:t>
                          </w:r>
                        </w:p>
                        <w:p w14:paraId="7C430254" w14:textId="77777777" w:rsidR="006426DA" w:rsidRPr="00177AB3" w:rsidRDefault="006426DA">
                          <w:pPr>
                            <w:pStyle w:val="WitregelW1"/>
                            <w:rPr>
                              <w:lang w:val="de-DE"/>
                            </w:rPr>
                          </w:pPr>
                        </w:p>
                        <w:p w14:paraId="31BD4315" w14:textId="77777777" w:rsidR="006426DA" w:rsidRPr="00177AB3" w:rsidRDefault="00177AB3">
                          <w:pPr>
                            <w:pStyle w:val="Afzendgegevens"/>
                            <w:rPr>
                              <w:lang w:val="de-DE"/>
                            </w:rPr>
                          </w:pPr>
                          <w:r w:rsidRPr="00177AB3">
                            <w:rPr>
                              <w:lang w:val="de-DE"/>
                            </w:rPr>
                            <w:t>T   070-456 0000</w:t>
                          </w:r>
                        </w:p>
                        <w:p w14:paraId="44C34C21" w14:textId="77777777" w:rsidR="006426DA" w:rsidRDefault="00177AB3">
                          <w:pPr>
                            <w:pStyle w:val="Afzendgegevens"/>
                          </w:pPr>
                          <w:r>
                            <w:t>F   070-456 1111</w:t>
                          </w:r>
                        </w:p>
                        <w:p w14:paraId="134C5D1E" w14:textId="77777777" w:rsidR="006426DA" w:rsidRPr="003A5FDA" w:rsidRDefault="006426DA" w:rsidP="003A5FDA">
                          <w:pPr>
                            <w:pStyle w:val="WitregelW2"/>
                            <w:spacing w:line="276" w:lineRule="auto"/>
                            <w:rPr>
                              <w:sz w:val="13"/>
                              <w:szCs w:val="13"/>
                            </w:rPr>
                          </w:pPr>
                        </w:p>
                        <w:p w14:paraId="739CF42E" w14:textId="77777777" w:rsidR="006426DA" w:rsidRPr="003A5FDA" w:rsidRDefault="00177AB3" w:rsidP="003A5FDA">
                          <w:pPr>
                            <w:pStyle w:val="Referentiegegevenskop"/>
                            <w:spacing w:line="276" w:lineRule="auto"/>
                          </w:pPr>
                          <w:r w:rsidRPr="003A5FDA">
                            <w:t>Ons kenmerk</w:t>
                          </w:r>
                        </w:p>
                        <w:p w14:paraId="13E415E6" w14:textId="582908B8" w:rsidR="006426DA" w:rsidRPr="003A5FDA" w:rsidRDefault="00851184" w:rsidP="003A5FDA">
                          <w:pPr>
                            <w:pStyle w:val="WitregelW1"/>
                            <w:spacing w:line="276" w:lineRule="auto"/>
                            <w:rPr>
                              <w:sz w:val="13"/>
                              <w:szCs w:val="13"/>
                            </w:rPr>
                          </w:pPr>
                          <w:r w:rsidRPr="003A5FDA">
                            <w:rPr>
                              <w:sz w:val="13"/>
                              <w:szCs w:val="13"/>
                            </w:rPr>
                            <w:t>IENW/BSK-2024/225039</w:t>
                          </w:r>
                        </w:p>
                        <w:p w14:paraId="73739573" w14:textId="77777777" w:rsidR="00851184" w:rsidRPr="003A5FDA" w:rsidRDefault="00851184" w:rsidP="003A5FDA">
                          <w:pPr>
                            <w:spacing w:line="276" w:lineRule="auto"/>
                            <w:rPr>
                              <w:sz w:val="13"/>
                              <w:szCs w:val="13"/>
                            </w:rPr>
                          </w:pPr>
                        </w:p>
                        <w:p w14:paraId="3028D0C1" w14:textId="77777777" w:rsidR="006426DA" w:rsidRPr="003A5FDA" w:rsidRDefault="00177AB3" w:rsidP="003A5FDA">
                          <w:pPr>
                            <w:pStyle w:val="Referentiegegevenskop"/>
                            <w:spacing w:line="276" w:lineRule="auto"/>
                          </w:pPr>
                          <w:r w:rsidRPr="003A5FDA">
                            <w:t>Bijlage(n)</w:t>
                          </w:r>
                        </w:p>
                        <w:p w14:paraId="28DD386F" w14:textId="7BF69F70" w:rsidR="006426DA" w:rsidRPr="003A5FDA" w:rsidRDefault="00931B65" w:rsidP="003A5FDA">
                          <w:pPr>
                            <w:pStyle w:val="Referentiegegevens"/>
                            <w:spacing w:line="276" w:lineRule="auto"/>
                          </w:pPr>
                          <w:r>
                            <w:t>6</w:t>
                          </w:r>
                        </w:p>
                      </w:txbxContent>
                    </wps:txbx>
                    <wps:bodyPr vert="horz" wrap="square" lIns="0" tIns="0" rIns="0" bIns="0" anchor="t" anchorCtr="0"/>
                  </wps:wsp>
                </a:graphicData>
              </a:graphic>
            </wp:anchor>
          </w:drawing>
        </mc:Choice>
        <mc:Fallback>
          <w:pict>
            <v:shape w14:anchorId="040A2843"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fekwEAABUDAAAOAAAAZHJzL2Uyb0RvYy54bWysUsFOIzEMvSPxD1HudIYKUDtqirSLQEiI&#10;RYL9gDSTdCJN4uCEzpSvXycw7Wr3hrg4Thw/Pz97dT26nu00Rgte8PNZzZn2Clrrt4L/frk9W3AW&#10;k/St7MFrwfc68uv16clqCI2eQwd9q5ERiI/NEATvUgpNVUXVaSfjDIL2FDSATia64rZqUQ6E7vpq&#10;XtdX1QDYBgSlY6TXm48gXxd8Y7RKv4yJOrFecOKWisViN9lW65VstihDZ9UnDfkFFk5aT0UPUDcy&#10;SfaG9j8oZxVCBJNmClwFxlilSw/UzXn9TzfPnQy69ELixHCQKX4frHrcPYcnZGn8ASMNMAsyhNhE&#10;esz9jAZdPokpozhJuD/IpsfEVE6aXy4XFxRSFFvU9XKxLMJWx/SAMd1pcCw7giPNpcgldw8xUUn6&#10;On3J1Tzc2r7P70cu2UvjZmS2Ffxq4rmBdk/0aQMJtgN852ygaQoeX98kas76e09y5dFPDk7OZnKk&#10;V5QqeOLsw/2ZyopMBEj7QvFzT/Jw/74XmsdtXv8BAAD//wMAUEsDBBQABgAIAAAAIQAjtp0b4gAA&#10;AA0BAAAPAAAAZHJzL2Rvd25yZXYueG1sTI/BToNAEIbvJr7DZky82V1KQEGWpjF6MjFSPHhc2CmQ&#10;srPIblt8e7cne5vJfPnn+4vNYkZ2wtkNliREKwEMqbV6oE7CV/328ATMeUVajZZQwi862JS3N4XK&#10;tT1Thaed71gIIZcrCb33U865a3s0yq3shBRuezsb5cM6d1zP6hzCzcjXQqTcqIHCh15N+NJje9gd&#10;jYTtN1Wvw89H81ntq6GuM0Hv6UHK+7tl+wzM4+L/YbjoB3Uog1Njj6QdGyVk8ToJqIRYpBGwCxHF&#10;IgPWhClJHxPgZcGvW5R/AAAA//8DAFBLAQItABQABgAIAAAAIQC2gziS/gAAAOEBAAATAAAAAAAA&#10;AAAAAAAAAAAAAABbQ29udGVudF9UeXBlc10ueG1sUEsBAi0AFAAGAAgAAAAhADj9If/WAAAAlAEA&#10;AAsAAAAAAAAAAAAAAAAALwEAAF9yZWxzLy5yZWxzUEsBAi0AFAAGAAgAAAAhACFEp96TAQAAFQMA&#10;AA4AAAAAAAAAAAAAAAAALgIAAGRycy9lMm9Eb2MueG1sUEsBAi0AFAAGAAgAAAAhACO2nRviAAAA&#10;DQEAAA8AAAAAAAAAAAAAAAAA7QMAAGRycy9kb3ducmV2LnhtbFBLBQYAAAAABAAEAPMAAAD8BAAA&#10;AAA=&#10;" filled="f" stroked="f">
              <v:textbox inset="0,0,0,0">
                <w:txbxContent>
                  <w:p w14:paraId="325CC923" w14:textId="77777777" w:rsidR="006426DA" w:rsidRDefault="00177AB3">
                    <w:pPr>
                      <w:pStyle w:val="AfzendgegevensKop0"/>
                    </w:pPr>
                    <w:r>
                      <w:t>Ministerie van Infrastructuur en Waterstaat</w:t>
                    </w:r>
                  </w:p>
                  <w:p w14:paraId="2C9D19A9" w14:textId="77777777" w:rsidR="006426DA" w:rsidRDefault="006426DA">
                    <w:pPr>
                      <w:pStyle w:val="WitregelW1"/>
                    </w:pPr>
                  </w:p>
                  <w:p w14:paraId="21EE28FC" w14:textId="77777777" w:rsidR="006426DA" w:rsidRDefault="00177AB3">
                    <w:pPr>
                      <w:pStyle w:val="Afzendgegevens"/>
                    </w:pPr>
                    <w:r>
                      <w:t>Rijnstraat 8</w:t>
                    </w:r>
                  </w:p>
                  <w:p w14:paraId="48A7150D" w14:textId="77777777" w:rsidR="006426DA" w:rsidRPr="00177AB3" w:rsidRDefault="00177AB3">
                    <w:pPr>
                      <w:pStyle w:val="Afzendgegevens"/>
                      <w:rPr>
                        <w:lang w:val="de-DE"/>
                      </w:rPr>
                    </w:pPr>
                    <w:r w:rsidRPr="00177AB3">
                      <w:rPr>
                        <w:lang w:val="de-DE"/>
                      </w:rPr>
                      <w:t>2515 XP  Den Haag</w:t>
                    </w:r>
                  </w:p>
                  <w:p w14:paraId="4CDF74D4" w14:textId="77777777" w:rsidR="006426DA" w:rsidRPr="00177AB3" w:rsidRDefault="00177AB3">
                    <w:pPr>
                      <w:pStyle w:val="Afzendgegevens"/>
                      <w:rPr>
                        <w:lang w:val="de-DE"/>
                      </w:rPr>
                    </w:pPr>
                    <w:r w:rsidRPr="00177AB3">
                      <w:rPr>
                        <w:lang w:val="de-DE"/>
                      </w:rPr>
                      <w:t>Postbus 20901</w:t>
                    </w:r>
                  </w:p>
                  <w:p w14:paraId="3391D271" w14:textId="77777777" w:rsidR="006426DA" w:rsidRPr="00177AB3" w:rsidRDefault="00177AB3">
                    <w:pPr>
                      <w:pStyle w:val="Afzendgegevens"/>
                      <w:rPr>
                        <w:lang w:val="de-DE"/>
                      </w:rPr>
                    </w:pPr>
                    <w:r w:rsidRPr="00177AB3">
                      <w:rPr>
                        <w:lang w:val="de-DE"/>
                      </w:rPr>
                      <w:t>2500 EX Den Haag</w:t>
                    </w:r>
                  </w:p>
                  <w:p w14:paraId="7C430254" w14:textId="77777777" w:rsidR="006426DA" w:rsidRPr="00177AB3" w:rsidRDefault="006426DA">
                    <w:pPr>
                      <w:pStyle w:val="WitregelW1"/>
                      <w:rPr>
                        <w:lang w:val="de-DE"/>
                      </w:rPr>
                    </w:pPr>
                  </w:p>
                  <w:p w14:paraId="31BD4315" w14:textId="77777777" w:rsidR="006426DA" w:rsidRPr="00177AB3" w:rsidRDefault="00177AB3">
                    <w:pPr>
                      <w:pStyle w:val="Afzendgegevens"/>
                      <w:rPr>
                        <w:lang w:val="de-DE"/>
                      </w:rPr>
                    </w:pPr>
                    <w:r w:rsidRPr="00177AB3">
                      <w:rPr>
                        <w:lang w:val="de-DE"/>
                      </w:rPr>
                      <w:t>T   070-456 0000</w:t>
                    </w:r>
                  </w:p>
                  <w:p w14:paraId="44C34C21" w14:textId="77777777" w:rsidR="006426DA" w:rsidRDefault="00177AB3">
                    <w:pPr>
                      <w:pStyle w:val="Afzendgegevens"/>
                    </w:pPr>
                    <w:r>
                      <w:t>F   070-456 1111</w:t>
                    </w:r>
                  </w:p>
                  <w:p w14:paraId="134C5D1E" w14:textId="77777777" w:rsidR="006426DA" w:rsidRPr="003A5FDA" w:rsidRDefault="006426DA" w:rsidP="003A5FDA">
                    <w:pPr>
                      <w:pStyle w:val="WitregelW2"/>
                      <w:spacing w:line="276" w:lineRule="auto"/>
                      <w:rPr>
                        <w:sz w:val="13"/>
                        <w:szCs w:val="13"/>
                      </w:rPr>
                    </w:pPr>
                  </w:p>
                  <w:p w14:paraId="739CF42E" w14:textId="77777777" w:rsidR="006426DA" w:rsidRPr="003A5FDA" w:rsidRDefault="00177AB3" w:rsidP="003A5FDA">
                    <w:pPr>
                      <w:pStyle w:val="Referentiegegevenskop"/>
                      <w:spacing w:line="276" w:lineRule="auto"/>
                    </w:pPr>
                    <w:r w:rsidRPr="003A5FDA">
                      <w:t>Ons kenmerk</w:t>
                    </w:r>
                  </w:p>
                  <w:p w14:paraId="13E415E6" w14:textId="582908B8" w:rsidR="006426DA" w:rsidRPr="003A5FDA" w:rsidRDefault="00851184" w:rsidP="003A5FDA">
                    <w:pPr>
                      <w:pStyle w:val="WitregelW1"/>
                      <w:spacing w:line="276" w:lineRule="auto"/>
                      <w:rPr>
                        <w:sz w:val="13"/>
                        <w:szCs w:val="13"/>
                      </w:rPr>
                    </w:pPr>
                    <w:r w:rsidRPr="003A5FDA">
                      <w:rPr>
                        <w:sz w:val="13"/>
                        <w:szCs w:val="13"/>
                      </w:rPr>
                      <w:t>IENW/BSK-2024/225039</w:t>
                    </w:r>
                  </w:p>
                  <w:p w14:paraId="73739573" w14:textId="77777777" w:rsidR="00851184" w:rsidRPr="003A5FDA" w:rsidRDefault="00851184" w:rsidP="003A5FDA">
                    <w:pPr>
                      <w:spacing w:line="276" w:lineRule="auto"/>
                      <w:rPr>
                        <w:sz w:val="13"/>
                        <w:szCs w:val="13"/>
                      </w:rPr>
                    </w:pPr>
                  </w:p>
                  <w:p w14:paraId="3028D0C1" w14:textId="77777777" w:rsidR="006426DA" w:rsidRPr="003A5FDA" w:rsidRDefault="00177AB3" w:rsidP="003A5FDA">
                    <w:pPr>
                      <w:pStyle w:val="Referentiegegevenskop"/>
                      <w:spacing w:line="276" w:lineRule="auto"/>
                    </w:pPr>
                    <w:r w:rsidRPr="003A5FDA">
                      <w:t>Bijlage(n)</w:t>
                    </w:r>
                  </w:p>
                  <w:p w14:paraId="28DD386F" w14:textId="7BF69F70" w:rsidR="006426DA" w:rsidRPr="003A5FDA" w:rsidRDefault="00931B65" w:rsidP="003A5FDA">
                    <w:pPr>
                      <w:pStyle w:val="Referentiegegevens"/>
                      <w:spacing w:line="276" w:lineRule="auto"/>
                    </w:pPr>
                    <w:r>
                      <w:t>6</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53DEED0A" wp14:editId="2A387DA3">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0BF3489" w14:textId="77777777" w:rsidR="006426DA" w:rsidRDefault="00177AB3">
                          <w:pPr>
                            <w:pStyle w:val="MarginlessContainer"/>
                          </w:pPr>
                          <w:r>
                            <w:rPr>
                              <w:noProof/>
                              <w:lang w:val="en-GB" w:eastAsia="en-GB"/>
                            </w:rPr>
                            <w:drawing>
                              <wp:inline distT="0" distB="0" distL="0" distR="0" wp14:anchorId="76B855D9" wp14:editId="18C264C3">
                                <wp:extent cx="467995" cy="1583865"/>
                                <wp:effectExtent l="0" t="0" r="0" b="0"/>
                                <wp:docPr id="20" name="Afbeelding 20"/>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3DEED0A"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mSlAEAABQDAAAOAAAAZHJzL2Uyb0RvYy54bWysUsFOIzEMva/EP0S502lhKXTUFAkQq5XQ&#10;LhLwAWkm6USaxMEJnSlfv05g2hXcEBfHsZPn52cvLwfXsa3GaMELPptMOdNeQWP9RvCnx9vjC85i&#10;kr6RHXgt+E5Hfrk6+rHsQ61PoIWu0cgIxMe6D4K3KYW6qqJqtZNxAkF7ShpAJxNdcVM1KHtCd111&#10;Mp3Oqx6wCQhKx0jRm7ckXxV8Y7RKf42JOrFOcOKWisVi19lWq6WsNyhDa9U7DfkFFk5aT0X3UDcy&#10;SfaC9hOUswohgkkTBa4CY6zSpQfqZjb90M1DK4MuvZA4Mexlit8Hq/5sH8I9sjRcwUADzIL0IdaR&#10;grmfwaDLJzFllCcJd3vZ9JCYouDP+fliccaZotTs7OJ0vii6VoffAWP6pcGx7AiONJailtzexUQV&#10;6en4JBfzcGu7LscPVLKXhvXAbCP4+UhzDc2O2NMCEmwL+MpZT8MUPD6/SNScdb89qZUnPzo4OuvR&#10;kV7RV8ETZ2/udSobMhIg6QvF9zXJs/3/Xmgelnn1DwAA//8DAFBLAwQUAAYACAAAACEABqMnVN0A&#10;AAAIAQAADwAAAGRycy9kb3ducmV2LnhtbEyPwU7DMBBE70j8g7VI3KhDVCIS4lQVghMSIg0Hjk68&#10;TazG6xC7bfh7lhPd22hGs2/KzeJGccI5WE8K7lcJCKTOG0u9gs/m9e4RRIiajB49oYIfDLCprq9K&#10;XRh/phpPu9gLLqFQaAVDjFMhZegGdDqs/ITE3t7PTkeWcy/NrM9c7kaZJkkmnbbEHwY94fOA3WF3&#10;dAq2X1S/2O/39qPe17Zp8oTesoNStzfL9glExCX+h+EPn9GhYqbWH8kEMSp44OOoAl7EdpbmKYhW&#10;QbrO1yCrUl4OqH4BAAD//wMAUEsBAi0AFAAGAAgAAAAhALaDOJL+AAAA4QEAABMAAAAAAAAAAAAA&#10;AAAAAAAAAFtDb250ZW50X1R5cGVzXS54bWxQSwECLQAUAAYACAAAACEAOP0h/9YAAACUAQAACwAA&#10;AAAAAAAAAAAAAAAvAQAAX3JlbHMvLnJlbHNQSwECLQAUAAYACAAAACEAU55pkpQBAAAUAwAADgAA&#10;AAAAAAAAAAAAAAAuAgAAZHJzL2Uyb0RvYy54bWxQSwECLQAUAAYACAAAACEABqMnVN0AAAAIAQAA&#10;DwAAAAAAAAAAAAAAAADuAwAAZHJzL2Rvd25yZXYueG1sUEsFBgAAAAAEAAQA8wAAAPgEAAAAAA==&#10;" filled="f" stroked="f">
              <v:textbox inset="0,0,0,0">
                <w:txbxContent>
                  <w:p w14:paraId="00BF3489" w14:textId="77777777" w:rsidR="006426DA" w:rsidRDefault="00177AB3">
                    <w:pPr>
                      <w:pStyle w:val="MarginlessContainer"/>
                    </w:pPr>
                    <w:r>
                      <w:rPr>
                        <w:noProof/>
                        <w:lang w:val="en-GB" w:eastAsia="en-GB"/>
                      </w:rPr>
                      <w:drawing>
                        <wp:inline distT="0" distB="0" distL="0" distR="0" wp14:anchorId="76B855D9" wp14:editId="18C264C3">
                          <wp:extent cx="467995" cy="1583865"/>
                          <wp:effectExtent l="0" t="0" r="0" b="0"/>
                          <wp:docPr id="20" name="Afbeelding 20"/>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5438AA5C" wp14:editId="1CEC6497">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F912F84" w14:textId="77777777" w:rsidR="006426DA" w:rsidRDefault="00177AB3">
                          <w:pPr>
                            <w:pStyle w:val="MarginlessContainer"/>
                          </w:pPr>
                          <w:r>
                            <w:rPr>
                              <w:noProof/>
                              <w:lang w:val="en-GB" w:eastAsia="en-GB"/>
                            </w:rPr>
                            <w:drawing>
                              <wp:inline distT="0" distB="0" distL="0" distR="0" wp14:anchorId="74A05B49" wp14:editId="46DB068A">
                                <wp:extent cx="2339975" cy="1582834"/>
                                <wp:effectExtent l="0" t="0" r="0" b="0"/>
                                <wp:docPr id="21" name="Afbeelding 21"/>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438AA5C"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6F912F84" w14:textId="77777777" w:rsidR="006426DA" w:rsidRDefault="00177AB3">
                    <w:pPr>
                      <w:pStyle w:val="MarginlessContainer"/>
                    </w:pPr>
                    <w:r>
                      <w:rPr>
                        <w:noProof/>
                        <w:lang w:val="en-GB" w:eastAsia="en-GB"/>
                      </w:rPr>
                      <w:drawing>
                        <wp:inline distT="0" distB="0" distL="0" distR="0" wp14:anchorId="74A05B49" wp14:editId="46DB068A">
                          <wp:extent cx="2339975" cy="1582834"/>
                          <wp:effectExtent l="0" t="0" r="0" b="0"/>
                          <wp:docPr id="21" name="Afbeelding 21"/>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33DBAE2D" wp14:editId="0DB5CC77">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AD2BC82" w14:textId="77777777" w:rsidR="006426DA" w:rsidRDefault="00177AB3">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33DBAE2D"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C8qkwEAABQDAAAOAAAAZHJzL2Uyb0RvYy54bWysUtuOEzEMfUfiH6K80+mFrWDUdCVYLUJC&#10;gLTwAWkm6USaxMHOdqZ8PU52p0XwhnhxHDs5Pj727nYKgzhZJA9RydViKYWNBjofj0p+/3b/6o0U&#10;lHXs9ADRKnm2JG/3L1/sxtTaNfQwdBYFg0Rqx6Rkn3Nqm4ZMb4OmBSQbOekAg858xWPToR4ZPQzN&#10;erncNiNglxCMJeLo3VNS7iu+c9bkL86RzWJQkrnlarHaQ7HNfqfbI+rUe/NMQ/8Di6B95KIXqDud&#10;tXhE/xdU8AaBwOWFgdCAc97Y2gN3s1r+0c1Dr5OtvbA4lC4y0f+DNZ9PD+krijy9g4kHWAQZE7XE&#10;wdLP5DCUk5kKzrOE54tsdsrCcHBzs91s15wynFu93tysqq7N9XdCyh8sBFEcJZHHUtXSp0+UuSI/&#10;nZ+UYhHu/TCU+JVK8fJ0mITvlHw70zxAd2b2vIAM2wP+lGLkYSpJPx41WimGj5HVKpOfHZydw+zo&#10;aPirklmKJ/d9rhsyE2DpK8XnNSmz/f1eaV6Xef8LAAD//wMAUEsDBBQABgAIAAAAIQCGBf3o4AAA&#10;AAsBAAAPAAAAZHJzL2Rvd25yZXYueG1sTI/BTsMwDIbvSLxDZCRuLNkEXVuaThOCE9JEVw4c0yZr&#10;ozVOabKtvP3MCY6//en352Izu4GdzRSsRwnLhQBmsPXaYifhs357SIGFqFCrwaOR8GMCbMrbm0Ll&#10;2l+wMud97BiVYMiVhD7GMec8tL1xKiz8aJB2Bz85FSlOHdeTulC5G/hKiIQ7ZZEu9Go0L71pj/uT&#10;k7D9wurVfu+aj+pQ2brOBL4nRynv7+btM7Bo5vgHw68+qUNJTo0/oQ5soPyUrgmVsEqSR2BErJdZ&#10;BqyhSZoJ4GXB//9QXgEAAP//AwBQSwECLQAUAAYACAAAACEAtoM4kv4AAADhAQAAEwAAAAAAAAAA&#10;AAAAAAAAAAAAW0NvbnRlbnRfVHlwZXNdLnhtbFBLAQItABQABgAIAAAAIQA4/SH/1gAAAJQBAAAL&#10;AAAAAAAAAAAAAAAAAC8BAABfcmVscy8ucmVsc1BLAQItABQABgAIAAAAIQD4hC8qkwEAABQDAAAO&#10;AAAAAAAAAAAAAAAAAC4CAABkcnMvZTJvRG9jLnhtbFBLAQItABQABgAIAAAAIQCGBf3o4AAAAAsB&#10;AAAPAAAAAAAAAAAAAAAAAO0DAABkcnMvZG93bnJldi54bWxQSwUGAAAAAAQABADzAAAA+gQAAAAA&#10;" filled="f" stroked="f">
              <v:textbox inset="0,0,0,0">
                <w:txbxContent>
                  <w:p w14:paraId="2AD2BC82" w14:textId="77777777" w:rsidR="006426DA" w:rsidRDefault="00177AB3">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271BC16" wp14:editId="30495D14">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7805F73" w14:textId="77777777" w:rsidR="006426DA" w:rsidRDefault="00177AB3">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271BC16"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SOlgEAABYDAAAOAAAAZHJzL2Uyb0RvYy54bWysUsFu2zAMvQ/YPwi6L3a6tmuNOAW6osOA&#10;YhvQ9QMUWYoFWKJKqrGzry+l1smw3YpeKIqUHh8fubqa/CB2BslBaOVyUUthgobOhW0rH37ffrqQ&#10;gpIKnRogmFbuDcmr9ccPqzE25gR6GDqDgkECNWNsZZ9SbKqKdG+8ogVEEzhpAb1KfMVt1aEaGd0P&#10;1Uldn1cjYBcRtCHi6M1LUq4LvrVGp5/WkkliaCVzS8VisZtsq/VKNVtUsXf6lYZ6AwuvXOCiB6gb&#10;lZR4QvcflHcagcCmhQZfgbVOm9IDd7Os/+nmvlfRlF5YHIoHmej9YPWP3X38hSJN1zDxALMgY6SG&#10;OJj7mSz6fDJTwXmWcH+QzUxJaA5+Pr1cXpyfSaE5t6y/XJ7VRdjq+D0ipW8GvMhOK5HnUuRSuztK&#10;XJKfzk9ytQC3bhhy/Mgle2naTMJ1ucpMdAPdnvnzCjJuD/hHipHH2Up6fFJopBi+B9Yrz352cHY2&#10;s6OC5q+tTFK8uF9T2ZGZAYtfOL4uSp7u3/fC87jO62cAAAD//wMAUEsDBBQABgAIAAAAIQCW7QUW&#10;4AAAAAsBAAAPAAAAZHJzL2Rvd25yZXYueG1sTI/LTsMwEEX3SPyDNUjsqF0eSZrGqSoEKyREGhYs&#10;ndhNrMbjELtt+HuGVVnemaM7Z4rN7AZ2MlOwHiUsFwKYwdZri52Ez/r1LgMWokKtBo9Gwo8JsCmv&#10;rwqVa3/Gypx2sWNUgiFXEvoYx5zz0PbGqbDwo0Ha7f3kVKQ4dVxP6kzlbuD3QiTcKYt0oVejee5N&#10;e9gdnYTtF1Yv9vu9+aj2la3rlcC35CDl7c28XQOLZo4XGP70SR1Kcmr8EXVgA+WnLCVUwoNIlsCI&#10;SEWWAGskPKY04WXB//9Q/gIAAP//AwBQSwECLQAUAAYACAAAACEAtoM4kv4AAADhAQAAEwAAAAAA&#10;AAAAAAAAAAAAAAAAW0NvbnRlbnRfVHlwZXNdLnhtbFBLAQItABQABgAIAAAAIQA4/SH/1gAAAJQB&#10;AAALAAAAAAAAAAAAAAAAAC8BAABfcmVscy8ucmVsc1BLAQItABQABgAIAAAAIQDSJQSOlgEAABYD&#10;AAAOAAAAAAAAAAAAAAAAAC4CAABkcnMvZTJvRG9jLnhtbFBLAQItABQABgAIAAAAIQCW7QUW4AAA&#10;AAsBAAAPAAAAAAAAAAAAAAAAAPADAABkcnMvZG93bnJldi54bWxQSwUGAAAAAAQABADzAAAA/QQA&#10;AAAA&#10;" filled="f" stroked="f">
              <v:textbox inset="0,0,0,0">
                <w:txbxContent>
                  <w:p w14:paraId="37805F73" w14:textId="77777777" w:rsidR="006426DA" w:rsidRDefault="00177AB3">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09848DE1" wp14:editId="12CB5283">
              <wp:simplePos x="0" y="0"/>
              <wp:positionH relativeFrom="margin">
                <wp:align>left</wp:align>
              </wp:positionH>
              <wp:positionV relativeFrom="page">
                <wp:posOffset>3733800</wp:posOffset>
              </wp:positionV>
              <wp:extent cx="4105275" cy="49657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496570"/>
                      </a:xfrm>
                      <a:prstGeom prst="rect">
                        <a:avLst/>
                      </a:prstGeom>
                      <a:noFill/>
                    </wps:spPr>
                    <wps:txbx>
                      <w:txbxContent>
                        <w:tbl>
                          <w:tblPr>
                            <w:tblW w:w="6540" w:type="dxa"/>
                            <w:tblLayout w:type="fixed"/>
                            <w:tblLook w:val="07E0" w:firstRow="1" w:lastRow="1" w:firstColumn="1" w:lastColumn="1" w:noHBand="1" w:noVBand="1"/>
                          </w:tblPr>
                          <w:tblGrid>
                            <w:gridCol w:w="1140"/>
                            <w:gridCol w:w="5400"/>
                          </w:tblGrid>
                          <w:tr w:rsidR="006426DA" w14:paraId="0FF81F7D" w14:textId="77777777" w:rsidTr="00851184">
                            <w:trPr>
                              <w:trHeight w:val="240"/>
                            </w:trPr>
                            <w:tc>
                              <w:tcPr>
                                <w:tcW w:w="1140" w:type="dxa"/>
                              </w:tcPr>
                              <w:p w14:paraId="56EBFE90" w14:textId="77777777" w:rsidR="006426DA" w:rsidRDefault="00177AB3">
                                <w:r>
                                  <w:t>Datum</w:t>
                                </w:r>
                              </w:p>
                            </w:tc>
                            <w:tc>
                              <w:tcPr>
                                <w:tcW w:w="5400" w:type="dxa"/>
                              </w:tcPr>
                              <w:p w14:paraId="3691BC78" w14:textId="54C51006" w:rsidR="006426DA" w:rsidRDefault="00C87A97">
                                <w:r>
                                  <w:t>17 september 2024</w:t>
                                </w:r>
                              </w:p>
                            </w:tc>
                          </w:tr>
                          <w:tr w:rsidR="006426DA" w14:paraId="6CE1757E" w14:textId="77777777" w:rsidTr="00851184">
                            <w:trPr>
                              <w:trHeight w:val="240"/>
                            </w:trPr>
                            <w:tc>
                              <w:tcPr>
                                <w:tcW w:w="1140" w:type="dxa"/>
                              </w:tcPr>
                              <w:p w14:paraId="3CDCB45C" w14:textId="77777777" w:rsidR="006426DA" w:rsidRDefault="00177AB3">
                                <w:r>
                                  <w:t>Betreft</w:t>
                                </w:r>
                              </w:p>
                            </w:tc>
                            <w:tc>
                              <w:tcPr>
                                <w:tcW w:w="5400" w:type="dxa"/>
                              </w:tcPr>
                              <w:p w14:paraId="79FFFEDE" w14:textId="0726E1B9" w:rsidR="006426DA" w:rsidRDefault="00177AB3">
                                <w:r>
                                  <w:t>Aanbieding MIRT Overzicht 202</w:t>
                                </w:r>
                                <w:r w:rsidR="001D6B21">
                                  <w:t>5</w:t>
                                </w:r>
                                <w:r w:rsidR="00A915C1">
                                  <w:t xml:space="preserve"> en Deltaprogramma 202</w:t>
                                </w:r>
                                <w:r w:rsidR="001D6B21">
                                  <w:t>5</w:t>
                                </w:r>
                              </w:p>
                            </w:tc>
                          </w:tr>
                        </w:tbl>
                        <w:p w14:paraId="0F63A6F6" w14:textId="77777777" w:rsidR="00C91F20" w:rsidRDefault="00C91F20" w:rsidP="00851184"/>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9848DE1" id="Documentgegevens" o:spid="_x0000_s1037" type="#_x0000_t202" style="position:absolute;margin-left:0;margin-top:294pt;width:323.25pt;height:39.1pt;z-index:25166284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Li2oAEAAC8DAAAOAAAAZHJzL2Uyb0RvYy54bWysUtuOEzEMfUfiH6K805lW210YdboCVouQ&#10;ECAt+wFpJulEmsTBcTtTvh4nvSH2DfHiOHZyfHzs1f3kB7E3mByEVs5ntRQmaOhc2Lby+cfjm7dS&#10;JFKhUwME08qDSfJ+/frVaoyNWUAPQ2dQMEhIzRhb2RPFpqqS7o1XaQbRBE5aQK+Ir7itOlQjo/uh&#10;WtT1bTUCdhFBm5Q4+nBMynXBt9Zo+mZtMiSGVjI3KhaL3WRbrVeq2aKKvdMnGuofWHjlAhe9QD0o&#10;UmKH7gWUdxohgaWZBl+BtU6b0gN3M6//6uapV9GUXlicFC8ypf8Hq7/un+J3FDR9gIkHmAUZY2oS&#10;B3M/k0WfT2YqOM8SHi6ymYmE5uDNvF4u7pZSaM7dvLtd3hVdq+vviIk+GfAiO61EHktRS+2/JOKK&#10;/PT8JBcL8OiGIcevVLJH02YSrmOaF54b6A5MnzeQcXvAX1KMPM1Wpp87hUaK4XNgufLozw6enc3Z&#10;UUHz11aSFEf3I5UVOXJ5vyOwrtDMJI4VT9x4KoX9aYPy2P+8l1fXPV//BgAA//8DAFBLAwQUAAYA&#10;CAAAACEAt1U3yt0AAAAIAQAADwAAAGRycy9kb3ducmV2LnhtbEyPwU7DMBBE70j8g7WVuFGnFbVC&#10;iFNVCE5IiDQcODrJNrEar0PstuHvWU70NqsZzb7Jt7MbxBmnYD1pWC0TEEiNby11Gj6r1/sURIiG&#10;WjN4Qg0/GGBb3N7kJmv9hUo872MnuIRCZjT0MY6ZlKHp0Zmw9CMSewc/ORP5nDrZTubC5W6Q6yRR&#10;0hlL/KE3Iz732Bz3J6dh90Xli/1+rz/KQ2mr6jGhN3XU+m4x755ARJzjfxj+8BkdCmaq/YnaIAYN&#10;PCRq2KQpC7bVg9qAqFkotQZZ5PJ6QPELAAD//wMAUEsBAi0AFAAGAAgAAAAhALaDOJL+AAAA4QEA&#10;ABMAAAAAAAAAAAAAAAAAAAAAAFtDb250ZW50X1R5cGVzXS54bWxQSwECLQAUAAYACAAAACEAOP0h&#10;/9YAAACUAQAACwAAAAAAAAAAAAAAAAAvAQAAX3JlbHMvLnJlbHNQSwECLQAUAAYACAAAACEAQTC4&#10;tqABAAAvAwAADgAAAAAAAAAAAAAAAAAuAgAAZHJzL2Uyb0RvYy54bWxQSwECLQAUAAYACAAAACEA&#10;t1U3yt0AAAAIAQAADwAAAAAAAAAAAAAAAAD6AwAAZHJzL2Rvd25yZXYueG1sUEsFBgAAAAAEAAQA&#10;8wAAAAQFAAAAAA==&#10;" filled="f" stroked="f">
              <v:textbox inset="0,0,0,0">
                <w:txbxContent>
                  <w:tbl>
                    <w:tblPr>
                      <w:tblW w:w="6540" w:type="dxa"/>
                      <w:tblLayout w:type="fixed"/>
                      <w:tblLook w:val="07E0" w:firstRow="1" w:lastRow="1" w:firstColumn="1" w:lastColumn="1" w:noHBand="1" w:noVBand="1"/>
                    </w:tblPr>
                    <w:tblGrid>
                      <w:gridCol w:w="1140"/>
                      <w:gridCol w:w="5400"/>
                    </w:tblGrid>
                    <w:tr w:rsidR="006426DA" w14:paraId="0FF81F7D" w14:textId="77777777" w:rsidTr="00851184">
                      <w:trPr>
                        <w:trHeight w:val="240"/>
                      </w:trPr>
                      <w:tc>
                        <w:tcPr>
                          <w:tcW w:w="1140" w:type="dxa"/>
                        </w:tcPr>
                        <w:p w14:paraId="56EBFE90" w14:textId="77777777" w:rsidR="006426DA" w:rsidRDefault="00177AB3">
                          <w:r>
                            <w:t>Datum</w:t>
                          </w:r>
                        </w:p>
                      </w:tc>
                      <w:tc>
                        <w:tcPr>
                          <w:tcW w:w="5400" w:type="dxa"/>
                        </w:tcPr>
                        <w:p w14:paraId="3691BC78" w14:textId="54C51006" w:rsidR="006426DA" w:rsidRDefault="00C87A97">
                          <w:r>
                            <w:t>17 september 2024</w:t>
                          </w:r>
                        </w:p>
                      </w:tc>
                    </w:tr>
                    <w:tr w:rsidR="006426DA" w14:paraId="6CE1757E" w14:textId="77777777" w:rsidTr="00851184">
                      <w:trPr>
                        <w:trHeight w:val="240"/>
                      </w:trPr>
                      <w:tc>
                        <w:tcPr>
                          <w:tcW w:w="1140" w:type="dxa"/>
                        </w:tcPr>
                        <w:p w14:paraId="3CDCB45C" w14:textId="77777777" w:rsidR="006426DA" w:rsidRDefault="00177AB3">
                          <w:r>
                            <w:t>Betreft</w:t>
                          </w:r>
                        </w:p>
                      </w:tc>
                      <w:tc>
                        <w:tcPr>
                          <w:tcW w:w="5400" w:type="dxa"/>
                        </w:tcPr>
                        <w:p w14:paraId="79FFFEDE" w14:textId="0726E1B9" w:rsidR="006426DA" w:rsidRDefault="00177AB3">
                          <w:r>
                            <w:t>Aanbieding MIRT Overzicht 202</w:t>
                          </w:r>
                          <w:r w:rsidR="001D6B21">
                            <w:t>5</w:t>
                          </w:r>
                          <w:r w:rsidR="00A915C1">
                            <w:t xml:space="preserve"> en Deltaprogramma 202</w:t>
                          </w:r>
                          <w:r w:rsidR="001D6B21">
                            <w:t>5</w:t>
                          </w:r>
                        </w:p>
                      </w:tc>
                    </w:tr>
                  </w:tbl>
                  <w:p w14:paraId="0F63A6F6" w14:textId="77777777" w:rsidR="00C91F20" w:rsidRDefault="00C91F20" w:rsidP="00851184"/>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65871498" wp14:editId="0A2DE762">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7CCFC7A" w14:textId="77777777" w:rsidR="00C91F20" w:rsidRDefault="00C91F20"/>
                      </w:txbxContent>
                    </wps:txbx>
                    <wps:bodyPr vert="horz" wrap="square" lIns="0" tIns="0" rIns="0" bIns="0" anchor="t" anchorCtr="0"/>
                  </wps:wsp>
                </a:graphicData>
              </a:graphic>
            </wp:anchor>
          </w:drawing>
        </mc:Choice>
        <mc:Fallback>
          <w:pict>
            <v:shape w14:anchorId="65871498"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GkwEAABUDAAAOAAAAZHJzL2Uyb0RvYy54bWysUsFu2zAMvQ/YPwi6L048tAuMOAW6osWA&#10;YRvQ7QMUWYoFWKJKqrHTrx+l1Mmw3YZepCdSenp85OZm8oM4GCQHoZWrxVIKEzR0Luxb+evn/Ye1&#10;FJRU6NQAwbTyaEjebN+/24yxMTX0MHQGBZMEasbYyj6l2FQV6d54RQuIJnDSAnqV+Ij7qkM1Mrsf&#10;qnq5vK5GwC4iaEPE0btTUm4Lv7VGp+/WkkliaCVrS2XFsu7yWm03qtmjir3TrzLUf6jwygX+9Ex1&#10;p5ISz+j+ofJOIxDYtNDgK7DWaVNq4GpWy7+qeexVNKUWNofi2SZ6O1r97fAYf6BI0y1M3MBsyBip&#10;IQ7meiaLPu+sVHCeLTyebTNTEpqD9cf1qr7ilOZcvb76xJhpqsvriJQeDHiRQSuR21LcUoevlE5X&#10;5yv5swD3bhhy/CIlozTtJuE6llnPOnfQHVk+TyDz9oAvUozczVbS07NCI8XwJbBdufUzwBnsZqCC&#10;5qetTFKc4OdURmRWwN6Xcl7nJDf3z3PReZnm7W8AAAD//wMAUEsDBBQABgAIAAAAIQA8+x1r4AAA&#10;AAsBAAAPAAAAZHJzL2Rvd25yZXYueG1sTI9BT4NAEIXvJv6HzZh4s4slrYAsTWP0ZNJI8eBxgSls&#10;ys4iu23x3zs96W3ezMub7+Wb2Q7ijJM3jhQ8LiIQSI1rDXUKPqu3hwSED5paPThCBT/oYVPc3uQ6&#10;a92FSjzvQyc4hHymFfQhjJmUvunRar9wIxLfDm6yOrCcOtlO+sLhdpDLKFpLqw3xh16P+NJjc9yf&#10;rILtF5Wv5ntXf5SH0lRVGtH7+qjU/d28fQYRcA5/ZrjiMzoUzFS7E7VeDKxXyRNbeUiSFAQ7VnHM&#10;m1rBMo5TkEUu/3cofgEAAP//AwBQSwECLQAUAAYACAAAACEAtoM4kv4AAADhAQAAEwAAAAAAAAAA&#10;AAAAAAAAAAAAW0NvbnRlbnRfVHlwZXNdLnhtbFBLAQItABQABgAIAAAAIQA4/SH/1gAAAJQBAAAL&#10;AAAAAAAAAAAAAAAAAC8BAABfcmVscy8ucmVsc1BLAQItABQABgAIAAAAIQB/aXnGkwEAABUDAAAO&#10;AAAAAAAAAAAAAAAAAC4CAABkcnMvZTJvRG9jLnhtbFBLAQItABQABgAIAAAAIQA8+x1r4AAAAAsB&#10;AAAPAAAAAAAAAAAAAAAAAO0DAABkcnMvZG93bnJldi54bWxQSwUGAAAAAAQABADzAAAA+gQAAAAA&#10;" filled="f" stroked="f">
              <v:textbox inset="0,0,0,0">
                <w:txbxContent>
                  <w:p w14:paraId="57CCFC7A" w14:textId="77777777" w:rsidR="00C91F20" w:rsidRDefault="00C91F2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B4BF29"/>
    <w:multiLevelType w:val="multilevel"/>
    <w:tmpl w:val="88FAEE48"/>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299BFE9"/>
    <w:multiLevelType w:val="multilevel"/>
    <w:tmpl w:val="BCA76780"/>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AD19ACC"/>
    <w:multiLevelType w:val="multilevel"/>
    <w:tmpl w:val="B08557DF"/>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C70586E"/>
    <w:multiLevelType w:val="multilevel"/>
    <w:tmpl w:val="0C03ACFC"/>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F32D773"/>
    <w:multiLevelType w:val="multilevel"/>
    <w:tmpl w:val="EEB9373F"/>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42F40B1"/>
    <w:multiLevelType w:val="multilevel"/>
    <w:tmpl w:val="FE089D1C"/>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C3EDA21"/>
    <w:multiLevelType w:val="multilevel"/>
    <w:tmpl w:val="F8C430E0"/>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FB673F4"/>
    <w:multiLevelType w:val="multilevel"/>
    <w:tmpl w:val="9DAD24A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6C5D600"/>
    <w:multiLevelType w:val="multilevel"/>
    <w:tmpl w:val="AEF4A3A8"/>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B203190"/>
    <w:multiLevelType w:val="multilevel"/>
    <w:tmpl w:val="2441CD86"/>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81241B"/>
    <w:multiLevelType w:val="multilevel"/>
    <w:tmpl w:val="F48ED4E9"/>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4AF108"/>
    <w:multiLevelType w:val="multilevel"/>
    <w:tmpl w:val="10CBE2F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0A8CE7"/>
    <w:multiLevelType w:val="multilevel"/>
    <w:tmpl w:val="F7C8D63E"/>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DE91ED"/>
    <w:multiLevelType w:val="multilevel"/>
    <w:tmpl w:val="A323E879"/>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23DDFA"/>
    <w:multiLevelType w:val="multilevel"/>
    <w:tmpl w:val="ABB5599F"/>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C2F91A"/>
    <w:multiLevelType w:val="multilevel"/>
    <w:tmpl w:val="3AEDB598"/>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419069"/>
    <w:multiLevelType w:val="multilevel"/>
    <w:tmpl w:val="B26A7073"/>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650668"/>
    <w:multiLevelType w:val="multilevel"/>
    <w:tmpl w:val="9EE7DA95"/>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A19F13"/>
    <w:multiLevelType w:val="multilevel"/>
    <w:tmpl w:val="FA7809B2"/>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6B5E8C"/>
    <w:multiLevelType w:val="multilevel"/>
    <w:tmpl w:val="55E77D1F"/>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182C85"/>
    <w:multiLevelType w:val="hybridMultilevel"/>
    <w:tmpl w:val="C172BB2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1" w15:restartNumberingAfterBreak="0">
    <w:nsid w:val="5FEF2456"/>
    <w:multiLevelType w:val="hybridMultilevel"/>
    <w:tmpl w:val="7F5C507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60358CA7"/>
    <w:multiLevelType w:val="multilevel"/>
    <w:tmpl w:val="B4939593"/>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F831008"/>
    <w:multiLevelType w:val="hybridMultilevel"/>
    <w:tmpl w:val="49C6C0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87773687">
    <w:abstractNumId w:val="17"/>
  </w:num>
  <w:num w:numId="2" w16cid:durableId="1255361709">
    <w:abstractNumId w:val="8"/>
  </w:num>
  <w:num w:numId="3" w16cid:durableId="209077097">
    <w:abstractNumId w:val="15"/>
  </w:num>
  <w:num w:numId="4" w16cid:durableId="1455825218">
    <w:abstractNumId w:val="7"/>
  </w:num>
  <w:num w:numId="5" w16cid:durableId="1724132913">
    <w:abstractNumId w:val="16"/>
  </w:num>
  <w:num w:numId="6" w16cid:durableId="2062753600">
    <w:abstractNumId w:val="0"/>
  </w:num>
  <w:num w:numId="7" w16cid:durableId="1144811148">
    <w:abstractNumId w:val="9"/>
  </w:num>
  <w:num w:numId="8" w16cid:durableId="7800657">
    <w:abstractNumId w:val="4"/>
  </w:num>
  <w:num w:numId="9" w16cid:durableId="1008677293">
    <w:abstractNumId w:val="5"/>
  </w:num>
  <w:num w:numId="10" w16cid:durableId="1535921886">
    <w:abstractNumId w:val="19"/>
  </w:num>
  <w:num w:numId="11" w16cid:durableId="70280702">
    <w:abstractNumId w:val="22"/>
  </w:num>
  <w:num w:numId="12" w16cid:durableId="1520007279">
    <w:abstractNumId w:val="14"/>
  </w:num>
  <w:num w:numId="13" w16cid:durableId="513420984">
    <w:abstractNumId w:val="12"/>
  </w:num>
  <w:num w:numId="14" w16cid:durableId="1333294471">
    <w:abstractNumId w:val="2"/>
  </w:num>
  <w:num w:numId="15" w16cid:durableId="1032192180">
    <w:abstractNumId w:val="10"/>
  </w:num>
  <w:num w:numId="16" w16cid:durableId="49813648">
    <w:abstractNumId w:val="11"/>
  </w:num>
  <w:num w:numId="17" w16cid:durableId="645011918">
    <w:abstractNumId w:val="6"/>
  </w:num>
  <w:num w:numId="18" w16cid:durableId="280377325">
    <w:abstractNumId w:val="18"/>
  </w:num>
  <w:num w:numId="19" w16cid:durableId="711660398">
    <w:abstractNumId w:val="1"/>
  </w:num>
  <w:num w:numId="20" w16cid:durableId="371616520">
    <w:abstractNumId w:val="3"/>
  </w:num>
  <w:num w:numId="21" w16cid:durableId="513615100">
    <w:abstractNumId w:val="13"/>
  </w:num>
  <w:num w:numId="22" w16cid:durableId="1447458204">
    <w:abstractNumId w:val="23"/>
  </w:num>
  <w:num w:numId="23" w16cid:durableId="510684527">
    <w:abstractNumId w:val="21"/>
  </w:num>
  <w:num w:numId="24" w16cid:durableId="147432357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AB3"/>
    <w:rsid w:val="00007BEE"/>
    <w:rsid w:val="00021F85"/>
    <w:rsid w:val="00030069"/>
    <w:rsid w:val="00034605"/>
    <w:rsid w:val="0004684C"/>
    <w:rsid w:val="0006598E"/>
    <w:rsid w:val="00101BB6"/>
    <w:rsid w:val="00160AC4"/>
    <w:rsid w:val="00163A46"/>
    <w:rsid w:val="00171835"/>
    <w:rsid w:val="00177AB3"/>
    <w:rsid w:val="0018013A"/>
    <w:rsid w:val="001A5F74"/>
    <w:rsid w:val="001D6B21"/>
    <w:rsid w:val="00237245"/>
    <w:rsid w:val="002646B6"/>
    <w:rsid w:val="002C71D0"/>
    <w:rsid w:val="003749F1"/>
    <w:rsid w:val="00391CDB"/>
    <w:rsid w:val="00393D0F"/>
    <w:rsid w:val="003A5FDA"/>
    <w:rsid w:val="004075C8"/>
    <w:rsid w:val="004803F8"/>
    <w:rsid w:val="004D3111"/>
    <w:rsid w:val="0050151A"/>
    <w:rsid w:val="00532394"/>
    <w:rsid w:val="006426DA"/>
    <w:rsid w:val="0066118B"/>
    <w:rsid w:val="006926E9"/>
    <w:rsid w:val="006B1651"/>
    <w:rsid w:val="006B2C6A"/>
    <w:rsid w:val="00730CF1"/>
    <w:rsid w:val="00732131"/>
    <w:rsid w:val="007E32E2"/>
    <w:rsid w:val="00851184"/>
    <w:rsid w:val="0088039C"/>
    <w:rsid w:val="008A281B"/>
    <w:rsid w:val="008B3DA0"/>
    <w:rsid w:val="008B5882"/>
    <w:rsid w:val="00901ADB"/>
    <w:rsid w:val="009307C7"/>
    <w:rsid w:val="00931B65"/>
    <w:rsid w:val="009B7E26"/>
    <w:rsid w:val="009C2347"/>
    <w:rsid w:val="009D79A8"/>
    <w:rsid w:val="009E1B9D"/>
    <w:rsid w:val="00A3178A"/>
    <w:rsid w:val="00A70A1E"/>
    <w:rsid w:val="00A90E18"/>
    <w:rsid w:val="00A915C1"/>
    <w:rsid w:val="00AC06FF"/>
    <w:rsid w:val="00AD6183"/>
    <w:rsid w:val="00B17B93"/>
    <w:rsid w:val="00B220E4"/>
    <w:rsid w:val="00B26C20"/>
    <w:rsid w:val="00B53903"/>
    <w:rsid w:val="00B7246A"/>
    <w:rsid w:val="00BB7109"/>
    <w:rsid w:val="00BC054F"/>
    <w:rsid w:val="00BC4529"/>
    <w:rsid w:val="00C26B3B"/>
    <w:rsid w:val="00C5660E"/>
    <w:rsid w:val="00C57975"/>
    <w:rsid w:val="00C61F74"/>
    <w:rsid w:val="00C84B41"/>
    <w:rsid w:val="00C85FA0"/>
    <w:rsid w:val="00C87A97"/>
    <w:rsid w:val="00C91F20"/>
    <w:rsid w:val="00CC4ADD"/>
    <w:rsid w:val="00D03201"/>
    <w:rsid w:val="00D27FB3"/>
    <w:rsid w:val="00D37920"/>
    <w:rsid w:val="00D4151D"/>
    <w:rsid w:val="00D533BA"/>
    <w:rsid w:val="00DA1504"/>
    <w:rsid w:val="00DD50AE"/>
    <w:rsid w:val="00E0093F"/>
    <w:rsid w:val="00E9738F"/>
    <w:rsid w:val="00EA588A"/>
    <w:rsid w:val="00F0215C"/>
    <w:rsid w:val="00FA10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7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77AB3"/>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CW85Documentgegevens">
    <w:name w:val="ACW 8.5 Documentgegevens"/>
    <w:basedOn w:val="Standaard"/>
    <w:next w:val="Standaard"/>
    <w:pPr>
      <w:spacing w:before="20" w:line="240" w:lineRule="exact"/>
    </w:pPr>
    <w:rPr>
      <w:sz w:val="17"/>
      <w:szCs w:val="17"/>
    </w:rPr>
  </w:style>
  <w:style w:type="paragraph" w:customStyle="1" w:styleId="ACWAanhef">
    <w:name w:val="ACW Aanhef"/>
    <w:basedOn w:val="Standaard"/>
    <w:next w:val="Standaard"/>
    <w:pPr>
      <w:spacing w:before="240" w:after="240" w:line="280" w:lineRule="exact"/>
    </w:pPr>
    <w:rPr>
      <w:sz w:val="17"/>
      <w:szCs w:val="17"/>
    </w:rPr>
  </w:style>
  <w:style w:type="paragraph" w:customStyle="1" w:styleId="ACWDocumentnaam">
    <w:name w:val="ACW Documentnaam"/>
    <w:basedOn w:val="Standaard"/>
    <w:next w:val="Standaard"/>
    <w:pPr>
      <w:spacing w:line="240" w:lineRule="exact"/>
    </w:pPr>
    <w:rPr>
      <w:sz w:val="25"/>
      <w:szCs w:val="25"/>
    </w:rPr>
  </w:style>
  <w:style w:type="paragraph" w:customStyle="1" w:styleId="ACWKopjesVerdana7">
    <w:name w:val="ACW Kopjes Verdana 7"/>
    <w:basedOn w:val="Standaard"/>
    <w:next w:val="Standaard"/>
    <w:pPr>
      <w:spacing w:before="60" w:line="220" w:lineRule="exact"/>
    </w:pPr>
    <w:rPr>
      <w:sz w:val="14"/>
      <w:szCs w:val="14"/>
    </w:rPr>
  </w:style>
  <w:style w:type="paragraph" w:customStyle="1" w:styleId="ACWOndertekening85">
    <w:name w:val="ACW Ondertekening 8.5"/>
    <w:basedOn w:val="Standaard"/>
    <w:next w:val="Standaard"/>
    <w:pPr>
      <w:spacing w:line="240" w:lineRule="exact"/>
    </w:pPr>
    <w:rPr>
      <w:sz w:val="17"/>
      <w:szCs w:val="17"/>
    </w:rPr>
  </w:style>
  <w:style w:type="paragraph" w:customStyle="1" w:styleId="ACWOndertekening85cursief">
    <w:name w:val="ACW Ondertekening 8.5 cursief"/>
    <w:basedOn w:val="Standaard"/>
    <w:next w:val="Standaard"/>
    <w:pPr>
      <w:spacing w:line="240" w:lineRule="exact"/>
    </w:pPr>
    <w:rPr>
      <w:i/>
      <w:sz w:val="17"/>
      <w:szCs w:val="17"/>
    </w:rPr>
  </w:style>
  <w:style w:type="paragraph" w:customStyle="1" w:styleId="ACWSlotzin">
    <w:name w:val="ACW Slotzin"/>
    <w:basedOn w:val="Standaard"/>
    <w:next w:val="Standaard"/>
    <w:pPr>
      <w:spacing w:before="240" w:line="280" w:lineRule="exact"/>
    </w:pPr>
    <w:rPr>
      <w:sz w:val="17"/>
      <w:szCs w:val="17"/>
    </w:rPr>
  </w:style>
  <w:style w:type="paragraph" w:customStyle="1" w:styleId="ACWStandaardVerdana85">
    <w:name w:val="ACW Standaard Verdana 8.5"/>
    <w:basedOn w:val="Standaard"/>
    <w:next w:val="Standaard"/>
    <w:pPr>
      <w:spacing w:line="280" w:lineRule="exact"/>
    </w:pPr>
    <w:rPr>
      <w:sz w:val="17"/>
      <w:szCs w:val="17"/>
    </w:r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cursief">
    <w:name w:val="Afzendgegevens cursief"/>
    <w:next w:val="Standaard"/>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pPr>
      <w:spacing w:line="180" w:lineRule="exact"/>
    </w:pPr>
    <w:rPr>
      <w:sz w:val="13"/>
      <w:szCs w:val="13"/>
    </w:rPr>
  </w:style>
  <w:style w:type="paragraph" w:customStyle="1" w:styleId="AfzendgegevensKop0">
    <w:name w:val="Afzendgegevens_Kop"/>
    <w:basedOn w:val="Afzendgegevens"/>
    <w:next w:val="Standaard"/>
    <w:rPr>
      <w:b/>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NVS-Hoofdstuk">
    <w:name w:val="ANVS - Hoofdstuk"/>
    <w:basedOn w:val="Standaard"/>
    <w:next w:val="Standaard"/>
    <w:pPr>
      <w:numPr>
        <w:numId w:val="1"/>
      </w:numPr>
      <w:spacing w:after="700" w:line="300" w:lineRule="atLeast"/>
    </w:pPr>
    <w:rPr>
      <w:color w:val="275937"/>
      <w:sz w:val="24"/>
      <w:szCs w:val="24"/>
    </w:rPr>
  </w:style>
  <w:style w:type="paragraph" w:customStyle="1" w:styleId="ANVS-Hoofdstukongenummerd">
    <w:name w:val="ANVS - Hoofdstuk ongenummerd"/>
    <w:basedOn w:val="Standaard"/>
    <w:next w:val="Standaard"/>
    <w:pPr>
      <w:numPr>
        <w:numId w:val="2"/>
      </w:numPr>
      <w:spacing w:after="700" w:line="300" w:lineRule="exact"/>
    </w:pPr>
    <w:rPr>
      <w:color w:val="275937"/>
      <w:sz w:val="24"/>
      <w:szCs w:val="24"/>
    </w:rPr>
  </w:style>
  <w:style w:type="paragraph" w:customStyle="1" w:styleId="ANVS-Hoofdstuknummering">
    <w:name w:val="ANVS - Hoofdstuknummering"/>
    <w:basedOn w:val="Standaard"/>
    <w:next w:val="Standaard"/>
    <w:pPr>
      <w:spacing w:after="700" w:line="300" w:lineRule="atLeast"/>
    </w:pPr>
    <w:rPr>
      <w:color w:val="275937"/>
      <w:sz w:val="24"/>
      <w:szCs w:val="24"/>
    </w:rPr>
  </w:style>
  <w:style w:type="paragraph" w:customStyle="1" w:styleId="ANVS-InhoudKop">
    <w:name w:val="ANVS - Inhoud Kop"/>
    <w:basedOn w:val="Standaard"/>
    <w:next w:val="Standaard"/>
    <w:pPr>
      <w:spacing w:after="700" w:line="300" w:lineRule="exact"/>
    </w:pPr>
    <w:rPr>
      <w:color w:val="275937"/>
      <w:sz w:val="24"/>
      <w:szCs w:val="24"/>
    </w:rPr>
  </w:style>
  <w:style w:type="paragraph" w:customStyle="1" w:styleId="ANVS-Inhoudsopgave9">
    <w:name w:val="ANVS - Inhoudsopgave 9"/>
    <w:basedOn w:val="Standaard"/>
    <w:next w:val="Standaard"/>
    <w:pPr>
      <w:spacing w:after="700" w:line="300" w:lineRule="atLeast"/>
    </w:pPr>
    <w:rPr>
      <w:color w:val="275937"/>
      <w:sz w:val="24"/>
      <w:szCs w:val="24"/>
    </w:rPr>
  </w:style>
  <w:style w:type="paragraph" w:customStyle="1" w:styleId="ANVS-Opsomming">
    <w:name w:val="ANVS - Opsomming"/>
    <w:basedOn w:val="Standaard"/>
    <w:next w:val="ANVS-Opsommingstekens"/>
    <w:pPr>
      <w:spacing w:line="240" w:lineRule="exact"/>
    </w:pPr>
  </w:style>
  <w:style w:type="paragraph" w:customStyle="1" w:styleId="ANVS-Opsommingstekens">
    <w:name w:val="ANVS - Opsommingstekens"/>
    <w:basedOn w:val="Standaard"/>
    <w:pPr>
      <w:numPr>
        <w:numId w:val="3"/>
      </w:numPr>
      <w:spacing w:line="240" w:lineRule="exact"/>
    </w:pPr>
  </w:style>
  <w:style w:type="paragraph" w:customStyle="1" w:styleId="ANVS-Paragraaf">
    <w:name w:val="ANVS - Paragraaf"/>
    <w:basedOn w:val="Standaard"/>
    <w:next w:val="Standaard"/>
    <w:pPr>
      <w:numPr>
        <w:ilvl w:val="1"/>
        <w:numId w:val="1"/>
      </w:numPr>
      <w:spacing w:before="200" w:line="240" w:lineRule="exact"/>
    </w:pPr>
    <w:rPr>
      <w:b/>
      <w:color w:val="E17000"/>
    </w:rPr>
  </w:style>
  <w:style w:type="paragraph" w:customStyle="1" w:styleId="ANVS-Subparagraaf">
    <w:name w:val="ANVS - Subparagraaf"/>
    <w:basedOn w:val="Standaard"/>
    <w:next w:val="Standaard"/>
    <w:pPr>
      <w:numPr>
        <w:ilvl w:val="2"/>
        <w:numId w:val="1"/>
      </w:numPr>
      <w:spacing w:before="240"/>
    </w:pPr>
    <w:rPr>
      <w:color w:val="275937"/>
    </w:rPr>
  </w:style>
  <w:style w:type="paragraph" w:customStyle="1" w:styleId="ANVS-Subsubparagraaf">
    <w:name w:val="ANVS - Subsubparagraaf"/>
    <w:basedOn w:val="Standaard"/>
    <w:next w:val="Standaard"/>
    <w:pPr>
      <w:numPr>
        <w:ilvl w:val="3"/>
        <w:numId w:val="1"/>
      </w:numPr>
      <w:spacing w:before="240"/>
    </w:pPr>
    <w:rPr>
      <w:i/>
    </w:rPr>
  </w:style>
  <w:style w:type="paragraph" w:customStyle="1" w:styleId="ANVS-Uitgavegegevens">
    <w:name w:val="ANVS - Uitgave gegevens"/>
    <w:basedOn w:val="Standaard"/>
    <w:next w:val="Standaard"/>
    <w:rPr>
      <w:sz w:val="14"/>
      <w:szCs w:val="14"/>
    </w:rPr>
  </w:style>
  <w:style w:type="paragraph" w:customStyle="1" w:styleId="ANVS-Uitgavegegevensonderstreept">
    <w:name w:val="ANVS - Uitgave gegevens onderstreept"/>
    <w:basedOn w:val="Standaard"/>
    <w:next w:val="Standaard"/>
    <w:pPr>
      <w:spacing w:before="140" w:after="140"/>
    </w:pPr>
    <w:rPr>
      <w:sz w:val="14"/>
      <w:szCs w:val="14"/>
      <w:u w:val="single"/>
    </w:rPr>
  </w:style>
  <w:style w:type="paragraph" w:customStyle="1" w:styleId="ANVS-UitgavegegevensOrganisatienaam">
    <w:name w:val="ANVS - Uitgave gegevens Organisatienaam"/>
    <w:basedOn w:val="Standaard"/>
    <w:next w:val="Standaard"/>
    <w:pPr>
      <w:spacing w:before="140"/>
    </w:pPr>
    <w:rPr>
      <w:b/>
      <w:sz w:val="14"/>
      <w:szCs w:val="14"/>
    </w:rPr>
  </w:style>
  <w:style w:type="paragraph" w:customStyle="1" w:styleId="ANVS-UitgavegegevensVet">
    <w:name w:val="ANVS - Uitgave gegevens Vet"/>
    <w:basedOn w:val="Standaard"/>
    <w:next w:val="Standaard"/>
    <w:pPr>
      <w:spacing w:line="240" w:lineRule="exact"/>
    </w:pPr>
    <w:rPr>
      <w:b/>
      <w:sz w:val="14"/>
      <w:szCs w:val="14"/>
    </w:rPr>
  </w:style>
  <w:style w:type="paragraph" w:customStyle="1" w:styleId="ANVSeindblad1">
    <w:name w:val="ANVS eindblad 1"/>
    <w:basedOn w:val="Standaard"/>
    <w:next w:val="Standaard"/>
    <w:pPr>
      <w:spacing w:before="220" w:line="240" w:lineRule="exact"/>
    </w:pPr>
  </w:style>
  <w:style w:type="paragraph" w:customStyle="1" w:styleId="ANVSeindblad2">
    <w:name w:val="ANVS eindblad 2"/>
    <w:basedOn w:val="Standaard"/>
    <w:next w:val="Standaard"/>
    <w:pPr>
      <w:spacing w:before="250" w:line="240" w:lineRule="exact"/>
    </w:pPr>
  </w:style>
  <w:style w:type="paragraph" w:customStyle="1" w:styleId="ANVSeindblad3">
    <w:name w:val="ANVS eindblad 3"/>
    <w:basedOn w:val="Standaard"/>
    <w:next w:val="Standaard"/>
    <w:pPr>
      <w:spacing w:before="280" w:line="240" w:lineRule="exact"/>
    </w:pPr>
  </w:style>
  <w:style w:type="paragraph" w:customStyle="1" w:styleId="ANVSInhoudn36r15">
    <w:name w:val="ANVS Inhoud n36 r15"/>
    <w:basedOn w:val="Standaard"/>
    <w:next w:val="Standaard"/>
    <w:pPr>
      <w:spacing w:after="720" w:line="300" w:lineRule="exact"/>
    </w:pPr>
    <w:rPr>
      <w:sz w:val="24"/>
      <w:szCs w:val="24"/>
    </w:rPr>
  </w:style>
  <w:style w:type="paragraph" w:customStyle="1" w:styleId="ANVSInspectierapportstandaardna6">
    <w:name w:val="ANVS Inspectierapport standaard na 6"/>
    <w:basedOn w:val="Standaard"/>
    <w:next w:val="Standaard"/>
    <w:pPr>
      <w:spacing w:after="120" w:line="240" w:lineRule="exact"/>
    </w:pPr>
  </w:style>
  <w:style w:type="paragraph" w:customStyle="1" w:styleId="ANVSInspectierapportTitel">
    <w:name w:val="ANVS Inspectierapport Titel"/>
    <w:basedOn w:val="Standaard"/>
    <w:next w:val="Standaard"/>
    <w:pPr>
      <w:spacing w:before="60" w:after="320" w:line="240" w:lineRule="exact"/>
    </w:pPr>
    <w:rPr>
      <w:b/>
      <w:sz w:val="24"/>
      <w:szCs w:val="24"/>
    </w:rPr>
  </w:style>
  <w:style w:type="paragraph" w:customStyle="1" w:styleId="ANVSInspectierapporttussenruimte">
    <w:name w:val="ANVS Inspectierapport tussenruimte"/>
    <w:basedOn w:val="Standaard"/>
    <w:next w:val="Standaard"/>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Standaard"/>
    <w:next w:val="Standaard"/>
    <w:pPr>
      <w:spacing w:line="240" w:lineRule="exact"/>
    </w:pPr>
    <w:rPr>
      <w:b/>
      <w:color w:val="275937"/>
    </w:rPr>
  </w:style>
  <w:style w:type="paragraph" w:customStyle="1" w:styleId="ANVSRapportTitel">
    <w:name w:val="ANVS Rapport Titel"/>
    <w:basedOn w:val="Standaard"/>
    <w:next w:val="Standaard"/>
    <w:pPr>
      <w:spacing w:line="800" w:lineRule="exact"/>
    </w:pPr>
    <w:rPr>
      <w:color w:val="275937"/>
      <w:sz w:val="72"/>
      <w:szCs w:val="72"/>
    </w:rPr>
  </w:style>
  <w:style w:type="paragraph" w:customStyle="1" w:styleId="ANVSstandaard15">
    <w:name w:val="ANVS standaard 1.5"/>
    <w:basedOn w:val="Standaard"/>
    <w:next w:val="Standaard"/>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Standaard"/>
    <w:next w:val="Standaard"/>
    <w:pPr>
      <w:spacing w:line="240" w:lineRule="exact"/>
    </w:pPr>
    <w:rPr>
      <w:sz w:val="16"/>
      <w:szCs w:val="16"/>
    </w:rPr>
  </w:style>
  <w:style w:type="paragraph" w:customStyle="1" w:styleId="ANVSTabeltekstkop">
    <w:name w:val="ANVS Tabeltekst kop"/>
    <w:basedOn w:val="Standaard"/>
    <w:next w:val="Standaard"/>
    <w:pPr>
      <w:spacing w:line="180" w:lineRule="exact"/>
    </w:pPr>
    <w:rPr>
      <w:b/>
      <w:color w:val="FFFFFF"/>
    </w:rPr>
  </w:style>
  <w:style w:type="paragraph" w:customStyle="1" w:styleId="ANVSTabeltekststandaard">
    <w:name w:val="ANVS Tabeltekst standaard"/>
    <w:basedOn w:val="Standaard"/>
    <w:next w:val="Standaard"/>
    <w:pPr>
      <w:spacing w:line="180" w:lineRule="exact"/>
    </w:pPr>
  </w:style>
  <w:style w:type="paragraph" w:customStyle="1" w:styleId="ANVSV12R12">
    <w:name w:val="ANVS V12 R12"/>
    <w:basedOn w:val="Standaard"/>
    <w:next w:val="Standaard"/>
    <w:pPr>
      <w:spacing w:line="240" w:lineRule="exact"/>
    </w:pPr>
    <w:rPr>
      <w:sz w:val="24"/>
      <w:szCs w:val="24"/>
    </w:rPr>
  </w:style>
  <w:style w:type="paragraph" w:customStyle="1" w:styleId="ANVSV9v0n6r12bold">
    <w:name w:val="ANVS V9 v0 n6 r12 bold"/>
    <w:basedOn w:val="Standaard"/>
    <w:next w:val="Standaard"/>
    <w:pPr>
      <w:spacing w:after="120" w:line="240" w:lineRule="exact"/>
    </w:pPr>
    <w:rPr>
      <w:b/>
    </w:rPr>
  </w:style>
  <w:style w:type="paragraph" w:customStyle="1" w:styleId="DPopsomming">
    <w:name w:val="DP opsomming"/>
    <w:basedOn w:val="Standaard"/>
    <w:next w:val="Standaard"/>
    <w:pPr>
      <w:spacing w:line="240" w:lineRule="exact"/>
    </w:pPr>
  </w:style>
  <w:style w:type="paragraph" w:customStyle="1" w:styleId="DPstandaardopsomming">
    <w:name w:val="DP standaard opsomming"/>
    <w:basedOn w:val="Standaard"/>
    <w:next w:val="Standaard"/>
    <w:pPr>
      <w:numPr>
        <w:numId w:val="4"/>
      </w:numPr>
      <w:spacing w:line="240" w:lineRule="exact"/>
    </w:pPr>
  </w:style>
  <w:style w:type="paragraph" w:customStyle="1" w:styleId="DPstandaardopsomming2">
    <w:name w:val="DP standaard opsomming 2"/>
    <w:basedOn w:val="Standaard"/>
    <w:next w:val="Standaard"/>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pPr>
      <w:spacing w:line="320" w:lineRule="exact"/>
    </w:pPr>
    <w:rPr>
      <w:b/>
      <w:sz w:val="32"/>
      <w:szCs w:val="32"/>
    </w:rPr>
  </w:style>
  <w:style w:type="paragraph" w:customStyle="1" w:styleId="HBJZ-BegeleidendMemon10">
    <w:name w:val="HBJZ - Begeleidend Memo n10"/>
    <w:basedOn w:val="Standaard"/>
    <w:next w:val="Standaard"/>
    <w:pPr>
      <w:spacing w:after="200" w:line="276" w:lineRule="exact"/>
    </w:pPr>
  </w:style>
  <w:style w:type="paragraph" w:customStyle="1" w:styleId="HBJZ-BegeleidendMemoWitruimte1">
    <w:name w:val="HBJZ - Begeleidend Memo Witruimte 1"/>
    <w:basedOn w:val="Standaard"/>
    <w:next w:val="Standaard"/>
    <w:pPr>
      <w:spacing w:line="932" w:lineRule="exact"/>
    </w:pPr>
  </w:style>
  <w:style w:type="paragraph" w:customStyle="1" w:styleId="HBJZ-Kamerstukken-Kamerstuk">
    <w:name w:val="HBJZ - Kamerstukken - Kamerstuk"/>
    <w:basedOn w:val="Standaard"/>
    <w:next w:val="Standaard"/>
    <w:pPr>
      <w:spacing w:after="780" w:line="276" w:lineRule="exact"/>
    </w:pPr>
    <w:rPr>
      <w:b/>
    </w:rPr>
  </w:style>
  <w:style w:type="paragraph" w:customStyle="1" w:styleId="HBJZ-Kamerstukken-na39ra138">
    <w:name w:val="HBJZ - Kamerstukken - na 39 ra 13;8"/>
    <w:basedOn w:val="Standaard"/>
    <w:next w:val="Standaard"/>
    <w:pPr>
      <w:spacing w:after="780" w:line="276" w:lineRule="exact"/>
    </w:pPr>
  </w:style>
  <w:style w:type="paragraph" w:customStyle="1" w:styleId="HBJZ-Kamerstukken-regelafstand138">
    <w:name w:val="HBJZ - Kamerstukken - regelafstand 13;8"/>
    <w:basedOn w:val="Standaard"/>
    <w:next w:val="Standaard"/>
    <w:pPr>
      <w:spacing w:line="276" w:lineRule="exact"/>
    </w:pPr>
  </w:style>
  <w:style w:type="paragraph" w:customStyle="1" w:styleId="HBJZ-NahangbriefaanParlement">
    <w:name w:val="HBJZ - Nahang (brief aan Parlement)"/>
    <w:basedOn w:val="Standaard"/>
    <w:next w:val="Standaard"/>
    <w:pPr>
      <w:spacing w:before="100" w:after="240" w:line="240" w:lineRule="exact"/>
    </w:pPr>
  </w:style>
  <w:style w:type="paragraph" w:customStyle="1" w:styleId="HBJZ-Voordrachtv12n0r12">
    <w:name w:val="HBJZ - Voordracht v12 n0 r12"/>
    <w:basedOn w:val="Standaard"/>
    <w:next w:val="Standaard"/>
    <w:pPr>
      <w:spacing w:before="240" w:line="240" w:lineRule="exact"/>
    </w:pPr>
  </w:style>
  <w:style w:type="paragraph" w:customStyle="1" w:styleId="Huisstijl-Bijlage">
    <w:name w:val="Huisstijl - Bijlage"/>
    <w:basedOn w:val="Standaard"/>
    <w:next w:val="Standaard"/>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Standaard"/>
    <w:next w:val="Standaard"/>
    <w:pPr>
      <w:spacing w:line="240" w:lineRule="exact"/>
    </w:pPr>
  </w:style>
  <w:style w:type="paragraph" w:customStyle="1" w:styleId="Huisstijl-Bijlagezletter">
    <w:name w:val="Huisstijl - Bijlage z. letter"/>
    <w:basedOn w:val="Standaard"/>
    <w:next w:val="Standaard"/>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Standaard"/>
    <w:next w:val="Standaard"/>
    <w:pPr>
      <w:spacing w:after="720" w:line="300" w:lineRule="exact"/>
    </w:pPr>
    <w:rPr>
      <w:sz w:val="14"/>
      <w:szCs w:val="14"/>
    </w:rPr>
  </w:style>
  <w:style w:type="paragraph" w:customStyle="1" w:styleId="Huisstijl-Colofon">
    <w:name w:val="Huisstijl - Colofon"/>
    <w:basedOn w:val="Standaard"/>
    <w:next w:val="Standaard"/>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pPr>
      <w:spacing w:before="60" w:after="300" w:line="240" w:lineRule="exact"/>
    </w:pPr>
    <w:rPr>
      <w:sz w:val="20"/>
      <w:szCs w:val="20"/>
    </w:rPr>
  </w:style>
  <w:style w:type="paragraph" w:customStyle="1" w:styleId="Huisstijl-Kader">
    <w:name w:val="Huisstijl - Kader"/>
    <w:basedOn w:val="Standaard"/>
    <w:next w:val="Standaard"/>
    <w:pPr>
      <w:spacing w:line="240" w:lineRule="exact"/>
    </w:pPr>
  </w:style>
  <w:style w:type="paragraph" w:customStyle="1" w:styleId="Huisstijl-KaderTussenkop">
    <w:name w:val="Huisstijl - Kader Tussenkop"/>
    <w:basedOn w:val="Standaard"/>
    <w:next w:val="Standaard"/>
    <w:pPr>
      <w:spacing w:line="240" w:lineRule="exact"/>
    </w:pPr>
    <w:rPr>
      <w:i/>
    </w:rPr>
  </w:style>
  <w:style w:type="paragraph" w:customStyle="1" w:styleId="Huisstijl-Kop1">
    <w:name w:val="Huisstijl - Kop 1"/>
    <w:basedOn w:val="Standaard"/>
    <w:next w:val="Standaard"/>
    <w:pPr>
      <w:numPr>
        <w:numId w:val="6"/>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6"/>
      </w:numPr>
      <w:tabs>
        <w:tab w:val="left" w:pos="0"/>
      </w:tabs>
      <w:spacing w:before="240" w:line="240" w:lineRule="exact"/>
      <w:ind w:left="-1120"/>
    </w:pPr>
    <w:rPr>
      <w:b/>
    </w:rPr>
  </w:style>
  <w:style w:type="paragraph" w:customStyle="1" w:styleId="Huisstijl-Kop3">
    <w:name w:val="Huisstijl - Kop 3"/>
    <w:basedOn w:val="Standaard"/>
    <w:next w:val="Standaard"/>
    <w:pPr>
      <w:numPr>
        <w:ilvl w:val="2"/>
        <w:numId w:val="6"/>
      </w:numPr>
      <w:tabs>
        <w:tab w:val="left" w:pos="0"/>
      </w:tabs>
      <w:spacing w:before="240" w:line="240" w:lineRule="exact"/>
      <w:ind w:left="-1120"/>
    </w:pPr>
    <w:rPr>
      <w:i/>
    </w:rPr>
  </w:style>
  <w:style w:type="paragraph" w:customStyle="1" w:styleId="Huisstijl-Kop4">
    <w:name w:val="Huisstijl - Kop 4"/>
    <w:basedOn w:val="Standaard"/>
    <w:next w:val="Standaard"/>
    <w:pPr>
      <w:numPr>
        <w:ilvl w:val="3"/>
        <w:numId w:val="6"/>
      </w:numPr>
      <w:tabs>
        <w:tab w:val="left" w:pos="0"/>
      </w:tabs>
      <w:spacing w:before="240" w:line="240" w:lineRule="exact"/>
      <w:ind w:left="-1120"/>
    </w:pPr>
  </w:style>
  <w:style w:type="paragraph" w:customStyle="1" w:styleId="Huisstijl-Kopznr1">
    <w:name w:val="Huisstijl - Kop z.nr 1"/>
    <w:basedOn w:val="Standaard"/>
    <w:next w:val="Standaard"/>
    <w:pPr>
      <w:numPr>
        <w:numId w:val="7"/>
      </w:numPr>
      <w:tabs>
        <w:tab w:val="left" w:pos="0"/>
      </w:tabs>
      <w:spacing w:after="720" w:line="300" w:lineRule="exact"/>
      <w:ind w:left="-1120"/>
    </w:pPr>
    <w:rPr>
      <w:sz w:val="24"/>
      <w:szCs w:val="24"/>
    </w:rPr>
  </w:style>
  <w:style w:type="paragraph" w:customStyle="1" w:styleId="Huisstijl-Kopznr2">
    <w:name w:val="Huisstijl - Kop z.nr 2"/>
    <w:basedOn w:val="Standaard"/>
    <w:next w:val="Standaard"/>
    <w:pPr>
      <w:numPr>
        <w:ilvl w:val="1"/>
        <w:numId w:val="7"/>
      </w:numPr>
      <w:tabs>
        <w:tab w:val="left" w:pos="0"/>
      </w:tabs>
      <w:spacing w:before="240" w:line="240" w:lineRule="exact"/>
      <w:ind w:left="-1120"/>
    </w:pPr>
    <w:rPr>
      <w:b/>
    </w:rPr>
  </w:style>
  <w:style w:type="paragraph" w:customStyle="1" w:styleId="Huisstijl-Kopznr3">
    <w:name w:val="Huisstijl - Kop z.nr 3"/>
    <w:basedOn w:val="Standaard"/>
    <w:next w:val="Standaard"/>
    <w:pPr>
      <w:numPr>
        <w:ilvl w:val="2"/>
        <w:numId w:val="7"/>
      </w:numPr>
      <w:tabs>
        <w:tab w:val="left" w:pos="0"/>
      </w:tabs>
      <w:spacing w:before="240" w:line="240" w:lineRule="exact"/>
      <w:ind w:left="-1120"/>
    </w:pPr>
    <w:rPr>
      <w:i/>
    </w:rPr>
  </w:style>
  <w:style w:type="paragraph" w:customStyle="1" w:styleId="Huisstijl-Kopznr4">
    <w:name w:val="Huisstijl - Kop z.nr 4"/>
    <w:basedOn w:val="Standaard"/>
    <w:next w:val="Standaard"/>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Standaard"/>
    <w:next w:val="Standaard"/>
    <w:pPr>
      <w:spacing w:line="240" w:lineRule="exact"/>
    </w:pPr>
  </w:style>
  <w:style w:type="paragraph" w:customStyle="1" w:styleId="Huisstijl-Subtitel">
    <w:name w:val="Huisstijl - Subtitel"/>
    <w:basedOn w:val="Standaard"/>
    <w:next w:val="Standaard"/>
    <w:pPr>
      <w:spacing w:before="240" w:after="360" w:line="240" w:lineRule="exact"/>
    </w:pPr>
    <w:rPr>
      <w:sz w:val="20"/>
      <w:szCs w:val="20"/>
    </w:rPr>
  </w:style>
  <w:style w:type="paragraph" w:customStyle="1" w:styleId="Huisstijl-Tabeltekst">
    <w:name w:val="Huisstijl - Tabeltekst"/>
    <w:basedOn w:val="Standaard"/>
    <w:next w:val="Standaard"/>
    <w:pPr>
      <w:spacing w:line="200" w:lineRule="exact"/>
    </w:pPr>
    <w:rPr>
      <w:sz w:val="16"/>
      <w:szCs w:val="16"/>
    </w:rPr>
  </w:style>
  <w:style w:type="paragraph" w:customStyle="1" w:styleId="Huisstijl-TitelDocumentnaam">
    <w:name w:val="Huisstijl - Titel/Documentnaam"/>
    <w:basedOn w:val="Standaard"/>
    <w:next w:val="Standaard"/>
    <w:pPr>
      <w:spacing w:before="60" w:after="320" w:line="240" w:lineRule="exact"/>
    </w:pPr>
    <w:rPr>
      <w:b/>
      <w:sz w:val="24"/>
      <w:szCs w:val="24"/>
    </w:rPr>
  </w:style>
  <w:style w:type="paragraph" w:customStyle="1" w:styleId="Huisstijl-Tussenkop">
    <w:name w:val="Huisstijl - Tussenkop"/>
    <w:basedOn w:val="Standaard"/>
    <w:next w:val="Standaard"/>
    <w:pPr>
      <w:spacing w:line="240" w:lineRule="exact"/>
    </w:pPr>
    <w:rPr>
      <w:i/>
    </w:rPr>
  </w:style>
  <w:style w:type="paragraph" w:customStyle="1" w:styleId="Huisstijl-Versie">
    <w:name w:val="Huisstijl - Versie"/>
    <w:basedOn w:val="Standaard"/>
    <w:next w:val="Standaard"/>
    <w:pPr>
      <w:spacing w:before="60" w:after="360" w:line="240" w:lineRule="exact"/>
    </w:pPr>
  </w:style>
  <w:style w:type="paragraph" w:customStyle="1" w:styleId="Huisstijlnummeringmetnummer">
    <w:name w:val="Huisstijl nummering met nummer"/>
    <w:basedOn w:val="Standaard"/>
    <w:next w:val="Standaard"/>
    <w:pPr>
      <w:spacing w:line="240" w:lineRule="exact"/>
    </w:pPr>
  </w:style>
  <w:style w:type="paragraph" w:customStyle="1" w:styleId="Huisstijlnummeringzondernummer">
    <w:name w:val="Huisstijl nummering zonder nummer"/>
    <w:basedOn w:val="Standaard"/>
    <w:next w:val="Standaard"/>
    <w:pPr>
      <w:spacing w:before="100" w:after="240" w:line="240" w:lineRule="exact"/>
    </w:pPr>
  </w:style>
  <w:style w:type="paragraph" w:customStyle="1" w:styleId="Huisstijlopsommingcolofoneninleiding">
    <w:name w:val="Huisstijl opsomming colofon en inleiding"/>
    <w:basedOn w:val="Standaard"/>
    <w:next w:val="Standaard"/>
    <w:pPr>
      <w:spacing w:line="240" w:lineRule="exact"/>
    </w:pPr>
  </w:style>
  <w:style w:type="paragraph" w:customStyle="1" w:styleId="ILT-50standaardmetwitruimte">
    <w:name w:val="ILT - 50 standaard met witruimte"/>
    <w:basedOn w:val="Standaard"/>
    <w:next w:val="Standaard"/>
    <w:pPr>
      <w:spacing w:after="20" w:line="260" w:lineRule="exact"/>
    </w:pPr>
  </w:style>
  <w:style w:type="paragraph" w:customStyle="1" w:styleId="ILT102">
    <w:name w:val="ILT 102"/>
    <w:basedOn w:val="Standaard"/>
    <w:next w:val="Standaard"/>
    <w:pPr>
      <w:spacing w:before="20" w:after="80" w:line="280" w:lineRule="exact"/>
    </w:pPr>
  </w:style>
  <w:style w:type="paragraph" w:customStyle="1" w:styleId="ILT103DwangbevelKop">
    <w:name w:val="ILT 103 Dwangbevel Kop"/>
    <w:basedOn w:val="Standaard"/>
    <w:next w:val="Standaard"/>
    <w:pPr>
      <w:spacing w:line="360" w:lineRule="exact"/>
    </w:pPr>
    <w:rPr>
      <w:sz w:val="36"/>
      <w:szCs w:val="36"/>
    </w:rPr>
  </w:style>
  <w:style w:type="paragraph" w:customStyle="1" w:styleId="ILTBoeterapportondertekening">
    <w:name w:val="ILT Boeterapport ondertekening"/>
    <w:basedOn w:val="Standaard"/>
    <w:next w:val="Standaard"/>
    <w:pPr>
      <w:spacing w:before="960" w:line="240" w:lineRule="exact"/>
    </w:pPr>
  </w:style>
  <w:style w:type="paragraph" w:customStyle="1" w:styleId="ILTOpsomming">
    <w:name w:val="ILT Opsomming"/>
    <w:basedOn w:val="Standaard"/>
    <w:next w:val="Standaard"/>
    <w:pPr>
      <w:numPr>
        <w:numId w:val="9"/>
      </w:numPr>
      <w:spacing w:line="240" w:lineRule="exact"/>
    </w:pPr>
  </w:style>
  <w:style w:type="paragraph" w:customStyle="1" w:styleId="ILTOpsomming15">
    <w:name w:val="ILT Opsomming 1.5"/>
    <w:basedOn w:val="Standaard"/>
    <w:next w:val="Standaard"/>
    <w:pPr>
      <w:numPr>
        <w:ilvl w:val="1"/>
        <w:numId w:val="9"/>
      </w:numPr>
      <w:spacing w:line="300" w:lineRule="exact"/>
    </w:pPr>
  </w:style>
  <w:style w:type="paragraph" w:customStyle="1" w:styleId="ILTOpsommingbullet">
    <w:name w:val="ILT Opsomming bullet"/>
    <w:basedOn w:val="Standaard"/>
    <w:next w:val="Standaard"/>
    <w:pPr>
      <w:numPr>
        <w:ilvl w:val="2"/>
        <w:numId w:val="9"/>
      </w:numPr>
      <w:spacing w:line="300" w:lineRule="exact"/>
    </w:pPr>
  </w:style>
  <w:style w:type="paragraph" w:customStyle="1" w:styleId="ILTOpsomminglijst">
    <w:name w:val="ILT Opsomming lijst"/>
    <w:basedOn w:val="Standaard"/>
    <w:next w:val="Standaard"/>
    <w:pPr>
      <w:spacing w:before="20" w:after="80" w:line="300" w:lineRule="exact"/>
    </w:pPr>
  </w:style>
  <w:style w:type="paragraph" w:customStyle="1" w:styleId="ILTRapport-je">
    <w:name w:val="ILT Rapport - je"/>
    <w:basedOn w:val="Standaard"/>
    <w:next w:val="Standaard"/>
    <w:pPr>
      <w:numPr>
        <w:ilvl w:val="1"/>
        <w:numId w:val="10"/>
      </w:numPr>
      <w:spacing w:after="120" w:line="240" w:lineRule="exact"/>
    </w:pPr>
  </w:style>
  <w:style w:type="paragraph" w:customStyle="1" w:styleId="ILTRapport16a">
    <w:name w:val="ILT Rapport 16a"/>
    <w:basedOn w:val="Standaard"/>
    <w:next w:val="Standaard"/>
    <w:pPr>
      <w:spacing w:before="60" w:after="60" w:line="240" w:lineRule="exact"/>
    </w:pPr>
  </w:style>
  <w:style w:type="paragraph" w:customStyle="1" w:styleId="ILTRapport16aIV9V12N0">
    <w:name w:val="ILT Rapport 16a I V9 V12 N0"/>
    <w:basedOn w:val="Standaard"/>
    <w:next w:val="Standaard"/>
    <w:pPr>
      <w:spacing w:before="240" w:line="240" w:lineRule="exact"/>
    </w:pPr>
    <w:rPr>
      <w:i/>
    </w:rPr>
  </w:style>
  <w:style w:type="paragraph" w:customStyle="1" w:styleId="ILTRapport16aKopV12V0n18">
    <w:name w:val="ILT Rapport 16a Kop V12 V0 n18"/>
    <w:basedOn w:val="Standaard"/>
    <w:next w:val="Standaard"/>
    <w:pPr>
      <w:spacing w:after="360" w:line="300" w:lineRule="exact"/>
    </w:pPr>
    <w:rPr>
      <w:sz w:val="24"/>
      <w:szCs w:val="24"/>
    </w:rPr>
  </w:style>
  <w:style w:type="paragraph" w:customStyle="1" w:styleId="ILTRapport16anummering">
    <w:name w:val="ILT Rapport 16a nummering"/>
    <w:basedOn w:val="Standaard"/>
    <w:next w:val="Standaard"/>
    <w:pPr>
      <w:spacing w:after="120" w:line="240" w:lineRule="exact"/>
    </w:pPr>
  </w:style>
  <w:style w:type="paragraph" w:customStyle="1" w:styleId="ILTRapport16aStandaard">
    <w:name w:val="ILT Rapport 16a Standaard"/>
    <w:basedOn w:val="Standaard"/>
    <w:next w:val="Standaard"/>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pPr>
      <w:spacing w:before="60" w:after="300" w:line="240" w:lineRule="exact"/>
    </w:pPr>
    <w:rPr>
      <w:sz w:val="20"/>
      <w:szCs w:val="20"/>
    </w:rPr>
  </w:style>
  <w:style w:type="paragraph" w:customStyle="1" w:styleId="ILTRapport16aV9V12n0">
    <w:name w:val="ILT Rapport 16a V9 V12 n0"/>
    <w:basedOn w:val="Standaard"/>
    <w:next w:val="Standaard"/>
    <w:pPr>
      <w:spacing w:before="240" w:line="240" w:lineRule="exact"/>
    </w:pPr>
    <w:rPr>
      <w:b/>
    </w:rPr>
  </w:style>
  <w:style w:type="paragraph" w:customStyle="1" w:styleId="ILTRapportnummerniv1">
    <w:name w:val="ILT Rapport nummer niv 1"/>
    <w:basedOn w:val="Standaard"/>
    <w:next w:val="Standaard"/>
    <w:pPr>
      <w:numPr>
        <w:numId w:val="10"/>
      </w:numPr>
      <w:spacing w:after="720" w:line="300" w:lineRule="exact"/>
    </w:pPr>
    <w:rPr>
      <w:sz w:val="24"/>
      <w:szCs w:val="24"/>
    </w:rPr>
  </w:style>
  <w:style w:type="paragraph" w:customStyle="1" w:styleId="ILTRapportTitelV12B3v16n">
    <w:name w:val="ILT Rapport Titel V12 B 3v 16n"/>
    <w:basedOn w:val="Standaard"/>
    <w:next w:val="Standaard"/>
    <w:pPr>
      <w:spacing w:before="60" w:after="320" w:line="240" w:lineRule="exact"/>
    </w:pPr>
    <w:rPr>
      <w:b/>
      <w:sz w:val="24"/>
      <w:szCs w:val="24"/>
    </w:rPr>
  </w:style>
  <w:style w:type="paragraph" w:customStyle="1" w:styleId="ILTStandaard6voor">
    <w:name w:val="ILT Standaard 6 voor"/>
    <w:basedOn w:val="Standaard"/>
    <w:next w:val="Standaard"/>
    <w:pPr>
      <w:spacing w:before="120" w:line="240" w:lineRule="exact"/>
    </w:pPr>
  </w:style>
  <w:style w:type="paragraph" w:customStyle="1" w:styleId="ILTStandaardVerdana9Regel15">
    <w:name w:val="ILT Standaard Verdana 9 Regel 1.5"/>
    <w:basedOn w:val="Standaard"/>
    <w:next w:val="Standaard"/>
    <w:pPr>
      <w:spacing w:before="20" w:after="80" w:line="300" w:lineRule="exact"/>
    </w:pPr>
  </w:style>
  <w:style w:type="paragraph" w:customStyle="1" w:styleId="ILTStandaardVerdana9Regel15cursief">
    <w:name w:val="ILT Standaard Verdana 9 Regel 1.5 cursief"/>
    <w:basedOn w:val="Standaard"/>
    <w:next w:val="Standaard"/>
    <w:pPr>
      <w:spacing w:before="20" w:after="80" w:line="300" w:lineRule="exact"/>
    </w:pPr>
    <w:rPr>
      <w:i/>
    </w:rPr>
  </w:style>
  <w:style w:type="paragraph" w:customStyle="1" w:styleId="ILTStandaardVerdana9Regel15vet">
    <w:name w:val="ILT Standaard Verdana 9 Regel 1.5 vet"/>
    <w:basedOn w:val="ILTStandaardVerdana9Regel15"/>
    <w:next w:val="Standaard"/>
    <w:rPr>
      <w:b/>
    </w:rPr>
  </w:style>
  <w:style w:type="paragraph" w:styleId="Inhopg1">
    <w:name w:val="toc 1"/>
    <w:basedOn w:val="Standaard"/>
    <w:next w:val="Standaard"/>
    <w:pPr>
      <w:tabs>
        <w:tab w:val="left" w:pos="0"/>
      </w:tabs>
      <w:spacing w:before="240" w:line="240" w:lineRule="exact"/>
      <w:ind w:left="-112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pPr>
      <w:ind w:left="-1133"/>
    </w:pPr>
    <w:rPr>
      <w:sz w:val="20"/>
      <w:szCs w:val="20"/>
    </w:rPr>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ind w:left="-1120"/>
    </w:pPr>
    <w:rPr>
      <w:sz w:val="18"/>
      <w:szCs w:val="18"/>
    </w:rPr>
  </w:style>
  <w:style w:type="paragraph" w:customStyle="1" w:styleId="Merking">
    <w:name w:val="Merking"/>
    <w:basedOn w:val="Standaard"/>
    <w:next w:val="Standaard"/>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pPr>
      <w:numPr>
        <w:numId w:val="11"/>
      </w:numPr>
      <w:spacing w:line="240" w:lineRule="exact"/>
    </w:pPr>
  </w:style>
  <w:style w:type="paragraph" w:customStyle="1" w:styleId="NEaMemobestuurDocumentnaam">
    <w:name w:val="NEa Memo bestuur Documentnaam"/>
    <w:basedOn w:val="Standaard"/>
    <w:next w:val="Standaard"/>
    <w:pPr>
      <w:spacing w:before="360" w:line="640" w:lineRule="exact"/>
    </w:pPr>
    <w:rPr>
      <w:sz w:val="64"/>
      <w:szCs w:val="64"/>
    </w:rPr>
  </w:style>
  <w:style w:type="paragraph" w:customStyle="1" w:styleId="NEamemobestuuropsomming">
    <w:name w:val="NEa memo bestuur opsomming"/>
    <w:basedOn w:val="Standaard"/>
    <w:next w:val="Standaard"/>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Standaard"/>
    <w:next w:val="Standaard"/>
    <w:pPr>
      <w:spacing w:before="120" w:line="240" w:lineRule="exact"/>
    </w:pPr>
    <w:rPr>
      <w:b/>
    </w:rPr>
  </w:style>
  <w:style w:type="paragraph" w:customStyle="1" w:styleId="NEamemoMT6vstandaard">
    <w:name w:val="NEa memo MT 6v standaard"/>
    <w:basedOn w:val="Standaard"/>
    <w:next w:val="Standaard"/>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Standaard"/>
    <w:next w:val="Standaard"/>
    <w:pPr>
      <w:spacing w:line="240" w:lineRule="exact"/>
    </w:pPr>
  </w:style>
  <w:style w:type="paragraph" w:customStyle="1" w:styleId="NEaopsommingletters">
    <w:name w:val="NEa opsomming (letters)"/>
    <w:basedOn w:val="Standaard"/>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Standaard"/>
    <w:next w:val="Standaard"/>
    <w:pPr>
      <w:numPr>
        <w:numId w:val="14"/>
      </w:numPr>
    </w:pPr>
  </w:style>
  <w:style w:type="paragraph" w:customStyle="1" w:styleId="NEaopsommingextralijst">
    <w:name w:val="NEa opsomming extra lijst"/>
    <w:basedOn w:val="Standaard"/>
    <w:next w:val="Standaard"/>
  </w:style>
  <w:style w:type="paragraph" w:customStyle="1" w:styleId="NEaOpsommingstekenkortestreep">
    <w:name w:val="NEa Opsommingsteken korte streep"/>
    <w:basedOn w:val="Standaard"/>
    <w:next w:val="Standaard"/>
    <w:pPr>
      <w:spacing w:before="240" w:after="240" w:line="240" w:lineRule="exact"/>
    </w:pPr>
  </w:style>
  <w:style w:type="paragraph" w:customStyle="1" w:styleId="NEaOpsommingstekst">
    <w:name w:val="NEa Opsommingstekst"/>
    <w:basedOn w:val="NEaStandaard"/>
    <w:pPr>
      <w:numPr>
        <w:numId w:val="15"/>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Standaard"/>
    <w:next w:val="Standaard"/>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Standaard"/>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Standaard"/>
    <w:pPr>
      <w:spacing w:line="240" w:lineRule="exact"/>
    </w:pPr>
    <w:rPr>
      <w:sz w:val="13"/>
      <w:szCs w:val="13"/>
    </w:rPr>
  </w:style>
  <w:style w:type="paragraph" w:customStyle="1" w:styleId="OIMRapportAlineakop">
    <w:name w:val="OIM Rapport Alineakop"/>
    <w:basedOn w:val="Standaard"/>
    <w:next w:val="Standaard"/>
    <w:pPr>
      <w:numPr>
        <w:ilvl w:val="2"/>
        <w:numId w:val="16"/>
      </w:numPr>
      <w:spacing w:line="240" w:lineRule="exact"/>
    </w:pPr>
    <w:rPr>
      <w:color w:val="42145F"/>
      <w:sz w:val="22"/>
      <w:szCs w:val="22"/>
    </w:rPr>
  </w:style>
  <w:style w:type="paragraph" w:customStyle="1" w:styleId="OIMRapportDocumentnaam">
    <w:name w:val="OIM Rapport Documentnaam"/>
    <w:basedOn w:val="Standaard"/>
    <w:next w:val="Standaard"/>
    <w:pPr>
      <w:spacing w:line="800" w:lineRule="exact"/>
    </w:pPr>
    <w:rPr>
      <w:color w:val="76D2B6"/>
      <w:sz w:val="76"/>
      <w:szCs w:val="76"/>
    </w:rPr>
  </w:style>
  <w:style w:type="paragraph" w:customStyle="1" w:styleId="OIMRapportFiguurkop">
    <w:name w:val="OIM Rapport Figuurkop"/>
    <w:basedOn w:val="Standaard"/>
    <w:next w:val="Standaard"/>
    <w:pPr>
      <w:spacing w:before="80" w:after="120" w:line="240" w:lineRule="exact"/>
    </w:pPr>
    <w:rPr>
      <w:sz w:val="16"/>
      <w:szCs w:val="16"/>
    </w:rPr>
  </w:style>
  <w:style w:type="paragraph" w:customStyle="1" w:styleId="OIMRapporthfstenparagraafnummering">
    <w:name w:val="OIM Rapport hfst en paragraafnummering"/>
    <w:basedOn w:val="Standaard"/>
    <w:next w:val="Standaard"/>
    <w:pPr>
      <w:spacing w:line="240" w:lineRule="exact"/>
    </w:pPr>
  </w:style>
  <w:style w:type="paragraph" w:customStyle="1" w:styleId="OIMRapportHoofdstuk">
    <w:name w:val="OIM Rapport Hoofdstuk"/>
    <w:basedOn w:val="Standaard"/>
    <w:next w:val="Standaard"/>
    <w:pPr>
      <w:numPr>
        <w:numId w:val="16"/>
      </w:numPr>
      <w:spacing w:after="720" w:line="920" w:lineRule="exact"/>
    </w:pPr>
    <w:rPr>
      <w:b/>
      <w:color w:val="76D2B6"/>
      <w:sz w:val="44"/>
      <w:szCs w:val="44"/>
    </w:rPr>
  </w:style>
  <w:style w:type="paragraph" w:customStyle="1" w:styleId="OIMRapportinhoudkop">
    <w:name w:val="OIM Rapport inhoud kop"/>
    <w:basedOn w:val="Standaard"/>
    <w:next w:val="Standaard"/>
    <w:pPr>
      <w:spacing w:after="720" w:line="960" w:lineRule="exact"/>
    </w:pPr>
    <w:rPr>
      <w:b/>
      <w:color w:val="76D2B6"/>
      <w:sz w:val="44"/>
      <w:szCs w:val="44"/>
    </w:rPr>
  </w:style>
  <w:style w:type="paragraph" w:customStyle="1" w:styleId="OIMRapportInleiding">
    <w:name w:val="OIM Rapport Inleiding"/>
    <w:basedOn w:val="Standaard"/>
    <w:next w:val="Standaard"/>
    <w:pPr>
      <w:spacing w:line="380" w:lineRule="exact"/>
    </w:pPr>
    <w:rPr>
      <w:color w:val="42145F"/>
      <w:sz w:val="22"/>
      <w:szCs w:val="22"/>
    </w:rPr>
  </w:style>
  <w:style w:type="paragraph" w:customStyle="1" w:styleId="OIMRapportKadertekst">
    <w:name w:val="OIM Rapport Kadertekst"/>
    <w:basedOn w:val="Standaard"/>
    <w:next w:val="Standaard"/>
    <w:pPr>
      <w:spacing w:line="240" w:lineRule="exact"/>
    </w:pPr>
    <w:rPr>
      <w:color w:val="42145F"/>
      <w:sz w:val="16"/>
      <w:szCs w:val="16"/>
    </w:rPr>
  </w:style>
  <w:style w:type="paragraph" w:customStyle="1" w:styleId="OIMRapportNummering">
    <w:name w:val="OIM Rapport Nummering"/>
    <w:basedOn w:val="Standaard"/>
    <w:next w:val="Standaard"/>
    <w:pPr>
      <w:numPr>
        <w:numId w:val="18"/>
      </w:numPr>
      <w:spacing w:line="240" w:lineRule="exact"/>
    </w:pPr>
  </w:style>
  <w:style w:type="paragraph" w:customStyle="1" w:styleId="OIMRapportNummerlijst">
    <w:name w:val="OIM Rapport Nummerlijst"/>
    <w:basedOn w:val="Standaard"/>
    <w:next w:val="Standaard"/>
    <w:pPr>
      <w:spacing w:line="240" w:lineRule="exact"/>
    </w:pPr>
  </w:style>
  <w:style w:type="paragraph" w:customStyle="1" w:styleId="OIMRapportOpsomminglijst">
    <w:name w:val="OIM Rapport Opsomminglijst"/>
    <w:basedOn w:val="Standaard"/>
    <w:next w:val="Standaard"/>
    <w:pPr>
      <w:spacing w:line="240" w:lineRule="exact"/>
    </w:pPr>
  </w:style>
  <w:style w:type="paragraph" w:customStyle="1" w:styleId="OIMRapportpaginanummer">
    <w:name w:val="OIM Rapport paginanummer"/>
    <w:basedOn w:val="Standaard"/>
    <w:next w:val="Standaard"/>
    <w:pPr>
      <w:spacing w:line="140" w:lineRule="exact"/>
      <w:jc w:val="right"/>
    </w:pPr>
    <w:rPr>
      <w:sz w:val="12"/>
      <w:szCs w:val="12"/>
    </w:rPr>
  </w:style>
  <w:style w:type="paragraph" w:customStyle="1" w:styleId="OIMRapportParagraaf">
    <w:name w:val="OIM Rapport Paragraaf"/>
    <w:basedOn w:val="Standaard"/>
    <w:next w:val="Standaard"/>
    <w:pPr>
      <w:numPr>
        <w:ilvl w:val="1"/>
        <w:numId w:val="16"/>
      </w:numPr>
      <w:spacing w:line="240" w:lineRule="exact"/>
    </w:pPr>
    <w:rPr>
      <w:b/>
      <w:color w:val="42145F"/>
      <w:sz w:val="22"/>
      <w:szCs w:val="22"/>
    </w:rPr>
  </w:style>
  <w:style w:type="paragraph" w:customStyle="1" w:styleId="OIMRapportSubalineakop">
    <w:name w:val="OIM Rapport Subalineakop"/>
    <w:basedOn w:val="Standaard"/>
    <w:next w:val="Standaard"/>
    <w:pPr>
      <w:spacing w:line="240" w:lineRule="exact"/>
    </w:pPr>
    <w:rPr>
      <w:i/>
      <w:color w:val="42145F"/>
    </w:rPr>
  </w:style>
  <w:style w:type="paragraph" w:customStyle="1" w:styleId="OIMRapportSubtitel">
    <w:name w:val="OIM Rapport Subtitel"/>
    <w:basedOn w:val="Standaard"/>
    <w:next w:val="Standaard"/>
    <w:pPr>
      <w:spacing w:line="560" w:lineRule="exact"/>
    </w:pPr>
    <w:rPr>
      <w:color w:val="FFFFFF"/>
      <w:sz w:val="40"/>
      <w:szCs w:val="40"/>
    </w:rPr>
  </w:style>
  <w:style w:type="paragraph" w:customStyle="1" w:styleId="OIMRapportTitel">
    <w:name w:val="OIM Rapport Titel"/>
    <w:basedOn w:val="Standaard"/>
    <w:next w:val="Standaard"/>
    <w:pPr>
      <w:spacing w:line="1060" w:lineRule="exact"/>
    </w:pPr>
    <w:rPr>
      <w:b/>
      <w:color w:val="42145F"/>
      <w:sz w:val="86"/>
      <w:szCs w:val="86"/>
    </w:rPr>
  </w:style>
  <w:style w:type="paragraph" w:customStyle="1" w:styleId="OIMRapportvoettekst">
    <w:name w:val="OIM Rapport voettekst"/>
    <w:basedOn w:val="Standaard"/>
    <w:next w:val="Standaard"/>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pPr>
      <w:spacing w:line="160" w:lineRule="exact"/>
    </w:pPr>
    <w:rPr>
      <w:sz w:val="16"/>
      <w:szCs w:val="16"/>
    </w:rPr>
  </w:style>
  <w:style w:type="paragraph" w:customStyle="1" w:styleId="OndertekeningArea1">
    <w:name w:val="Ondertekening_Area1"/>
    <w:basedOn w:val="Standaard"/>
    <w:next w:val="Standaard"/>
    <w:pPr>
      <w:spacing w:before="240"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Subtitel">
    <w:name w:val="Rapport Subtitel"/>
    <w:basedOn w:val="Standaard"/>
    <w:next w:val="Standaard"/>
    <w:pPr>
      <w:spacing w:line="300" w:lineRule="exact"/>
    </w:pPr>
    <w:rPr>
      <w:sz w:val="28"/>
      <w:szCs w:val="28"/>
    </w:rPr>
  </w:style>
  <w:style w:type="paragraph" w:customStyle="1" w:styleId="RapportSubtitelANVS">
    <w:name w:val="Rapport Subtitel ANVS"/>
    <w:basedOn w:val="Standaard"/>
    <w:next w:val="Standaard"/>
    <w:pPr>
      <w:spacing w:line="300" w:lineRule="exact"/>
      <w:ind w:left="200"/>
    </w:pPr>
    <w:rPr>
      <w:color w:val="E17000"/>
      <w:sz w:val="28"/>
      <w:szCs w:val="28"/>
    </w:rPr>
  </w:style>
  <w:style w:type="paragraph" w:customStyle="1" w:styleId="RapportTitel">
    <w:name w:val="Rapport Titel"/>
    <w:basedOn w:val="Standaard"/>
    <w:next w:val="Standaard"/>
    <w:pPr>
      <w:spacing w:line="800" w:lineRule="exact"/>
    </w:pPr>
    <w:rPr>
      <w:color w:val="007BC7"/>
      <w:sz w:val="72"/>
      <w:szCs w:val="72"/>
    </w:rPr>
  </w:style>
  <w:style w:type="paragraph" w:customStyle="1" w:styleId="RapportNiveau1">
    <w:name w:val="Rapport_Niveau_1"/>
    <w:basedOn w:val="Standaard"/>
    <w:next w:val="Standaard"/>
    <w:pPr>
      <w:spacing w:after="700" w:line="300" w:lineRule="exact"/>
    </w:pPr>
    <w:rPr>
      <w:sz w:val="24"/>
      <w:szCs w:val="24"/>
    </w:rPr>
  </w:style>
  <w:style w:type="paragraph" w:customStyle="1" w:styleId="RapportNiveau2">
    <w:name w:val="Rapport_Niveau_2"/>
    <w:basedOn w:val="Standaard"/>
    <w:next w:val="Standaard"/>
    <w:pPr>
      <w:spacing w:line="240" w:lineRule="exact"/>
    </w:pPr>
    <w:rPr>
      <w:b/>
    </w:rPr>
  </w:style>
  <w:style w:type="paragraph" w:customStyle="1" w:styleId="RapportNiveau3">
    <w:name w:val="Rapport_Niveau_3"/>
    <w:basedOn w:val="Standaard"/>
    <w:next w:val="Standaard"/>
    <w:pPr>
      <w:spacing w:line="240" w:lineRule="exact"/>
    </w:pPr>
    <w:rPr>
      <w:i/>
    </w:rPr>
  </w:style>
  <w:style w:type="paragraph" w:customStyle="1" w:styleId="RapportNiveau4">
    <w:name w:val="Rapport_Niveau_4"/>
    <w:basedOn w:val="Standaard"/>
    <w:next w:val="Standaard"/>
    <w:pPr>
      <w:spacing w:line="240" w:lineRule="exact"/>
    </w:pPr>
  </w:style>
  <w:style w:type="paragraph" w:customStyle="1" w:styleId="RapportNiveau5">
    <w:name w:val="Rapport_Niveau_5"/>
    <w:basedOn w:val="Standaard"/>
    <w:next w:val="Standaard"/>
    <w:p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Standaard"/>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Standaard"/>
    <w:next w:val="Standaard"/>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Standaard"/>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Standaard"/>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pPr>
      <w:spacing w:line="20" w:lineRule="exact"/>
    </w:pPr>
    <w:rPr>
      <w:sz w:val="2"/>
      <w:szCs w:val="2"/>
    </w:rPr>
  </w:style>
  <w:style w:type="paragraph" w:customStyle="1" w:styleId="SjablonenIenM-Speech-onderwerp">
    <w:name w:val="Sjablonen IenM - Speech - onderwerp"/>
    <w:basedOn w:val="Standaard"/>
    <w:next w:val="Standaard"/>
    <w:pPr>
      <w:spacing w:before="460" w:line="320" w:lineRule="exact"/>
    </w:pPr>
    <w:rPr>
      <w:b/>
      <w:sz w:val="24"/>
      <w:szCs w:val="24"/>
    </w:rPr>
  </w:style>
  <w:style w:type="paragraph" w:customStyle="1" w:styleId="SjablonenIenM-Speech-subtitel">
    <w:name w:val="Sjablonen IenM - Speech - subtitel"/>
    <w:basedOn w:val="Standaard"/>
    <w:next w:val="Standaard"/>
    <w:pPr>
      <w:spacing w:after="220" w:line="320" w:lineRule="exact"/>
    </w:pPr>
    <w:rPr>
      <w:sz w:val="24"/>
      <w:szCs w:val="24"/>
    </w:rPr>
  </w:style>
  <w:style w:type="paragraph" w:customStyle="1" w:styleId="Slotzin">
    <w:name w:val="Slotzin"/>
    <w:basedOn w:val="Standaard"/>
    <w:next w:val="Standaard"/>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pPr>
      <w:spacing w:before="40" w:after="40" w:line="240" w:lineRule="exact"/>
      <w:ind w:left="40"/>
    </w:pPr>
  </w:style>
  <w:style w:type="paragraph" w:customStyle="1" w:styleId="SSFAanhef">
    <w:name w:val="SSF Aanhef"/>
    <w:basedOn w:val="SSFStandaard"/>
    <w:next w:val="Standaard"/>
    <w:pPr>
      <w:spacing w:after="360"/>
    </w:pPr>
  </w:style>
  <w:style w:type="paragraph" w:customStyle="1" w:styleId="SSFGroetregel">
    <w:name w:val="SSF Groetregel"/>
    <w:basedOn w:val="SSFStandaard"/>
    <w:next w:val="Standaard"/>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Standaard"/>
    <w:next w:val="Standaard"/>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Standaard"/>
    <w:next w:val="Standaard"/>
    <w:pPr>
      <w:spacing w:before="320" w:line="220" w:lineRule="exact"/>
    </w:pPr>
    <w:rPr>
      <w:sz w:val="22"/>
      <w:szCs w:val="22"/>
    </w:rPr>
  </w:style>
  <w:style w:type="paragraph" w:customStyle="1" w:styleId="SSFWoordmerk-Organisatie">
    <w:name w:val="SSF Woordmerk - Organisatie"/>
    <w:basedOn w:val="Standaard"/>
    <w:next w:val="Standaard"/>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Standaard"/>
    <w:next w:val="Standaard"/>
    <w:pPr>
      <w:spacing w:after="160"/>
    </w:pPr>
  </w:style>
  <w:style w:type="paragraph" w:customStyle="1" w:styleId="Standaardboldcenter">
    <w:name w:val="Standaard bold center"/>
    <w:basedOn w:val="Standaard"/>
    <w:next w:val="Standaard"/>
    <w:pPr>
      <w:spacing w:line="240" w:lineRule="exact"/>
      <w:jc w:val="center"/>
    </w:pPr>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opsomming">
    <w:name w:val="Standaard opsomming"/>
    <w:basedOn w:val="Standaard"/>
    <w:next w:val="Standaard"/>
    <w:pPr>
      <w:numPr>
        <w:numId w:val="21"/>
      </w:numPr>
      <w:spacing w:line="240" w:lineRule="exact"/>
    </w:pPr>
  </w:style>
  <w:style w:type="paragraph" w:customStyle="1" w:styleId="Standaardopsomminglijst">
    <w:name w:val="Standaard opsomming lijst"/>
    <w:basedOn w:val="Standaard"/>
    <w:next w:val="Standaard"/>
    <w:pPr>
      <w:spacing w:line="240" w:lineRule="exact"/>
    </w:pPr>
  </w:style>
  <w:style w:type="paragraph" w:customStyle="1" w:styleId="Standaardrechts">
    <w:name w:val="Standaard rechts"/>
    <w:basedOn w:val="Standaard"/>
    <w:next w:val="Standaard"/>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t">
    <w:name w:val="Standaard Vet"/>
    <w:basedOn w:val="Standaard"/>
    <w:next w:val="Standaard"/>
    <w:pPr>
      <w:spacing w:line="240" w:lineRule="exact"/>
    </w:pPr>
    <w:rPr>
      <w:b/>
    </w:rPr>
  </w:style>
  <w:style w:type="paragraph" w:customStyle="1" w:styleId="StandaardVetenRood">
    <w:name w:val="Standaard Vet en Rood"/>
    <w:basedOn w:val="Standaard"/>
    <w:next w:val="Standaard"/>
    <w:pPr>
      <w:spacing w:line="240" w:lineRule="exact"/>
    </w:pPr>
    <w:rPr>
      <w:b/>
      <w:color w:val="FF0000"/>
    </w:rPr>
  </w:style>
  <w:style w:type="paragraph" w:customStyle="1" w:styleId="StandaardRapportExtraVermelding">
    <w:name w:val="Standaard_Rapport_Extra_Vermelding"/>
    <w:basedOn w:val="Standaard"/>
    <w:next w:val="Standaard"/>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pPr>
      <w:spacing w:before="240" w:after="360" w:line="240" w:lineRule="exact"/>
    </w:pPr>
    <w:rPr>
      <w:sz w:val="20"/>
      <w:szCs w:val="20"/>
    </w:rPr>
  </w:style>
  <w:style w:type="paragraph" w:customStyle="1" w:styleId="StandaardRapportTitel">
    <w:name w:val="Standaard_Rapport_Titel"/>
    <w:basedOn w:val="Standaard"/>
    <w:next w:val="Standaard"/>
    <w:pPr>
      <w:spacing w:before="60" w:after="320" w:line="240" w:lineRule="exact"/>
    </w:pPr>
    <w:rPr>
      <w:b/>
      <w:sz w:val="24"/>
      <w:szCs w:val="24"/>
    </w:rPr>
  </w:style>
  <w:style w:type="paragraph" w:customStyle="1" w:styleId="StandaardRapportVersie">
    <w:name w:val="Standaard_Rapport_Versie"/>
    <w:basedOn w:val="Standaard"/>
    <w:next w:val="Standaard"/>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Standaard"/>
    <w:next w:val="Standaard"/>
    <w:pPr>
      <w:spacing w:line="240" w:lineRule="exact"/>
    </w:pPr>
    <w:rPr>
      <w:sz w:val="14"/>
      <w:szCs w:val="14"/>
    </w:r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Zendbriefstandaard">
    <w:name w:val="Zendbrief standaard"/>
    <w:basedOn w:val="Standaard"/>
    <w:next w:val="Standaard"/>
    <w:pPr>
      <w:spacing w:before="100" w:after="240" w:line="240" w:lineRule="exact"/>
    </w:pPr>
  </w:style>
  <w:style w:type="character" w:styleId="Hyperlink">
    <w:name w:val="Hyperlink"/>
    <w:basedOn w:val="Standaardalinea-lettertype"/>
    <w:uiPriority w:val="99"/>
    <w:unhideWhenUsed/>
    <w:rsid w:val="00177AB3"/>
    <w:rPr>
      <w:color w:val="0563C1" w:themeColor="hyperlink"/>
      <w:u w:val="single"/>
    </w:rPr>
  </w:style>
  <w:style w:type="character" w:styleId="Verwijzingopmerking">
    <w:name w:val="annotation reference"/>
    <w:basedOn w:val="Standaardalinea-lettertype"/>
    <w:uiPriority w:val="99"/>
    <w:semiHidden/>
    <w:unhideWhenUsed/>
    <w:rsid w:val="00A90E18"/>
    <w:rPr>
      <w:sz w:val="16"/>
      <w:szCs w:val="16"/>
    </w:rPr>
  </w:style>
  <w:style w:type="paragraph" w:styleId="Tekstopmerking">
    <w:name w:val="annotation text"/>
    <w:basedOn w:val="Standaard"/>
    <w:link w:val="TekstopmerkingChar"/>
    <w:uiPriority w:val="99"/>
    <w:unhideWhenUsed/>
    <w:rsid w:val="00A90E18"/>
    <w:pPr>
      <w:spacing w:line="240" w:lineRule="auto"/>
    </w:pPr>
    <w:rPr>
      <w:sz w:val="20"/>
      <w:szCs w:val="20"/>
    </w:rPr>
  </w:style>
  <w:style w:type="character" w:customStyle="1" w:styleId="TekstopmerkingChar">
    <w:name w:val="Tekst opmerking Char"/>
    <w:basedOn w:val="Standaardalinea-lettertype"/>
    <w:link w:val="Tekstopmerking"/>
    <w:uiPriority w:val="99"/>
    <w:rsid w:val="00A90E1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90E18"/>
    <w:rPr>
      <w:b/>
      <w:bCs/>
    </w:rPr>
  </w:style>
  <w:style w:type="character" w:customStyle="1" w:styleId="OnderwerpvanopmerkingChar">
    <w:name w:val="Onderwerp van opmerking Char"/>
    <w:basedOn w:val="TekstopmerkingChar"/>
    <w:link w:val="Onderwerpvanopmerking"/>
    <w:uiPriority w:val="99"/>
    <w:semiHidden/>
    <w:rsid w:val="00A90E18"/>
    <w:rPr>
      <w:rFonts w:ascii="Verdana" w:hAnsi="Verdana"/>
      <w:b/>
      <w:bCs/>
      <w:color w:val="000000"/>
    </w:rPr>
  </w:style>
  <w:style w:type="paragraph" w:styleId="Voetnoottekst">
    <w:name w:val="footnote text"/>
    <w:basedOn w:val="Standaard"/>
    <w:link w:val="VoetnoottekstChar"/>
    <w:uiPriority w:val="99"/>
    <w:semiHidden/>
    <w:unhideWhenUsed/>
    <w:rsid w:val="009B7E2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9B7E26"/>
    <w:rPr>
      <w:rFonts w:ascii="Verdana" w:hAnsi="Verdana"/>
      <w:color w:val="000000"/>
    </w:rPr>
  </w:style>
  <w:style w:type="character" w:styleId="Voetnootmarkering">
    <w:name w:val="footnote reference"/>
    <w:basedOn w:val="Standaardalinea-lettertype"/>
    <w:uiPriority w:val="99"/>
    <w:semiHidden/>
    <w:unhideWhenUsed/>
    <w:rsid w:val="009B7E26"/>
    <w:rPr>
      <w:vertAlign w:val="superscript"/>
    </w:rPr>
  </w:style>
  <w:style w:type="paragraph" w:styleId="Lijstalinea">
    <w:name w:val="List Paragraph"/>
    <w:basedOn w:val="Standaard"/>
    <w:uiPriority w:val="34"/>
    <w:qFormat/>
    <w:rsid w:val="009B7E26"/>
    <w:pPr>
      <w:ind w:left="720"/>
      <w:contextualSpacing/>
    </w:pPr>
  </w:style>
  <w:style w:type="paragraph" w:styleId="Koptekst">
    <w:name w:val="header"/>
    <w:basedOn w:val="Standaard"/>
    <w:link w:val="KoptekstChar"/>
    <w:uiPriority w:val="99"/>
    <w:unhideWhenUsed/>
    <w:rsid w:val="00B17B9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17B93"/>
    <w:rPr>
      <w:rFonts w:ascii="Verdana" w:hAnsi="Verdana"/>
      <w:color w:val="000000"/>
      <w:sz w:val="18"/>
      <w:szCs w:val="18"/>
    </w:rPr>
  </w:style>
  <w:style w:type="paragraph" w:styleId="Voettekst">
    <w:name w:val="footer"/>
    <w:basedOn w:val="Standaard"/>
    <w:link w:val="VoettekstChar"/>
    <w:uiPriority w:val="99"/>
    <w:unhideWhenUsed/>
    <w:rsid w:val="00B17B9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17B93"/>
    <w:rPr>
      <w:rFonts w:ascii="Verdana" w:hAnsi="Verdana"/>
      <w:color w:val="000000"/>
      <w:sz w:val="18"/>
      <w:szCs w:val="18"/>
    </w:rPr>
  </w:style>
  <w:style w:type="character" w:customStyle="1" w:styleId="Onopgelostemelding1">
    <w:name w:val="Onopgeloste melding1"/>
    <w:basedOn w:val="Standaardalinea-lettertype"/>
    <w:uiPriority w:val="99"/>
    <w:semiHidden/>
    <w:unhideWhenUsed/>
    <w:rsid w:val="00C26B3B"/>
    <w:rPr>
      <w:color w:val="605E5C"/>
      <w:shd w:val="clear" w:color="auto" w:fill="E1DFDD"/>
    </w:rPr>
  </w:style>
  <w:style w:type="character" w:styleId="GevolgdeHyperlink">
    <w:name w:val="FollowedHyperlink"/>
    <w:basedOn w:val="Standaardalinea-lettertype"/>
    <w:uiPriority w:val="99"/>
    <w:semiHidden/>
    <w:unhideWhenUsed/>
    <w:rsid w:val="00AC06FF"/>
    <w:rPr>
      <w:color w:val="954F72" w:themeColor="followedHyperlink"/>
      <w:u w:val="single"/>
    </w:rPr>
  </w:style>
  <w:style w:type="paragraph" w:styleId="Revisie">
    <w:name w:val="Revision"/>
    <w:hidden/>
    <w:uiPriority w:val="99"/>
    <w:semiHidden/>
    <w:rsid w:val="00901ADB"/>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02378">
      <w:bodyDiv w:val="1"/>
      <w:marLeft w:val="0"/>
      <w:marRight w:val="0"/>
      <w:marTop w:val="0"/>
      <w:marBottom w:val="0"/>
      <w:divBdr>
        <w:top w:val="none" w:sz="0" w:space="0" w:color="auto"/>
        <w:left w:val="none" w:sz="0" w:space="0" w:color="auto"/>
        <w:bottom w:val="none" w:sz="0" w:space="0" w:color="auto"/>
        <w:right w:val="none" w:sz="0" w:space="0" w:color="auto"/>
      </w:divBdr>
    </w:div>
    <w:div w:id="913927563">
      <w:bodyDiv w:val="1"/>
      <w:marLeft w:val="0"/>
      <w:marRight w:val="0"/>
      <w:marTop w:val="0"/>
      <w:marBottom w:val="0"/>
      <w:divBdr>
        <w:top w:val="none" w:sz="0" w:space="0" w:color="auto"/>
        <w:left w:val="none" w:sz="0" w:space="0" w:color="auto"/>
        <w:bottom w:val="none" w:sz="0" w:space="0" w:color="auto"/>
        <w:right w:val="none" w:sz="0" w:space="0" w:color="auto"/>
      </w:divBdr>
    </w:div>
    <w:div w:id="1279947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webSetting" Target="webSettings0.xml" Id="rId20"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www.deltaprogramma.nl/deltaprogramma" TargetMode="External"/><Relationship Id="rId1" Type="http://schemas.openxmlformats.org/officeDocument/2006/relationships/hyperlink" Target="http://www.mirtoverzicht.n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202</ap:Words>
  <ap:Characters>1117</ap:Characters>
  <ap:DocSecurity>4</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2024-09-17T13:40:00.0000000Z</dcterms:created>
  <dcterms:modified xsi:type="dcterms:W3CDTF">2024-09-17T13:40:00.0000000Z</dcterms:modified>
  <dc:description>------------------------</dc:description>
  <dc:subject/>
  <dc:title/>
  <keywords/>
  <version/>
  <category/>
</coreProperties>
</file>