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C0" w:rsidP="001952C0" w:rsidRDefault="001952C0">
      <w:bookmarkStart w:name="_GoBack" w:id="0"/>
      <w:bookmarkEnd w:id="0"/>
      <w:r>
        <w:t>Geachte voorzitter,</w:t>
      </w:r>
    </w:p>
    <w:p w:rsidR="001952C0" w:rsidP="001952C0" w:rsidRDefault="001952C0"/>
    <w:p w:rsidR="001952C0" w:rsidP="001952C0" w:rsidRDefault="001952C0">
      <w:r>
        <w:t>Tijdens de Regeling van Werkzaamheden van 10 september 2024 heeft het lid Timmermans verzocht het regeerprogramma onverwijld te ontvangen</w:t>
      </w:r>
      <w:r w:rsidR="008145C6">
        <w:t xml:space="preserve"> (kenmerk 2024Z13263)</w:t>
      </w:r>
      <w:r>
        <w:t>. In reactie op uw verzoek merk ik op dat het kabinet begrip heeft voor de wens om het regeerprogramma zo snel mogelijk te ontvangen, om het integraal en in samenhang te kunnen bestuderen en beoordelen. Op dit moment wordt de laatste hand gelegd aan het afronden van het regeerprogramma. Het kabinet is voornemens om het regeerprogramma op vrijdag 13 september 2024 aan de Tweede Kamer te sturen. Het kabinet ziet uit naar de Algemene Politieke Beschouwingen op 17 en 18 september 2024 waar het kabinet met uw Kamer van gedachten kan wisselen over het regeerprogramma.</w:t>
      </w:r>
    </w:p>
    <w:p w:rsidR="001952C0" w:rsidP="001952C0" w:rsidRDefault="001952C0"/>
    <w:p w:rsidR="004C062C" w:rsidP="00806120" w:rsidRDefault="004C062C">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4271D862-810B-41B4-85C3-41D6B73B5FD9}"/>
              <w:text w:multiLine="1"/>
            </w:sdtPr>
            <w:sdtEndPr/>
            <w:sdtContent>
              <w:p w:rsidRPr="000423C3" w:rsidR="00317114" w:rsidP="006903AB" w:rsidRDefault="005B03A3">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7D594E">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7D594E"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4271D862-810B-41B4-85C3-41D6B73B5FD9}"/>
              <w:text/>
            </w:sdtPr>
            <w:sdtEndPr/>
            <w:sdtContent>
              <w:r w:rsidR="005B03A3" w:rsidRPr="00860C39">
                <w:t xml:space="preserve"> </w:t>
              </w:r>
            </w:sdtContent>
          </w:sdt>
        </w:p>
        <w:p w:rsidR="00013862" w:rsidRDefault="00013862" w:rsidP="002B153C">
          <w:pPr>
            <w:pStyle w:val="Huisstijl-Rubricering"/>
          </w:pPr>
        </w:p>
      </w:tc>
      <w:tc>
        <w:tcPr>
          <w:tcW w:w="2148" w:type="dxa"/>
        </w:tcPr>
        <w:p w:rsidR="00013862" w:rsidRDefault="007D594E"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7D594E"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4271D862-810B-41B4-85C3-41D6B73B5FD9}"/>
              <w:text/>
            </w:sdtPr>
            <w:sdtEndPr/>
            <w:sdtContent>
              <w:r w:rsidR="005B03A3" w:rsidRPr="00860C39">
                <w:t xml:space="preserve"> </w:t>
              </w:r>
            </w:sdtContent>
          </w:sdt>
        </w:p>
        <w:p w:rsidR="00013862" w:rsidRDefault="00013862" w:rsidP="00023E9A">
          <w:pPr>
            <w:pStyle w:val="Huisstijl-Rubricering"/>
          </w:pPr>
        </w:p>
      </w:tc>
      <w:tc>
        <w:tcPr>
          <w:tcW w:w="2245" w:type="dxa"/>
        </w:tcPr>
        <w:p w:rsidR="00013862" w:rsidRDefault="007D594E"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7D594E">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4271D862-810B-41B4-85C3-41D6B73B5FD9}"/>
                                  <w:text/>
                                </w:sdtPr>
                                <w:sdtEndPr/>
                                <w:sdtContent>
                                  <w:p w:rsidR="004F44C2" w:rsidRPr="00F93F9E" w:rsidRDefault="005B03A3"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7D594E"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7D594E"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4271D862-810B-41B4-85C3-41D6B73B5FD9}"/>
                                    <w:text/>
                                  </w:sdtPr>
                                  <w:sdtEndPr/>
                                  <w:sdtContent>
                                    <w:r>
                                      <w:t>12 september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7D594E"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4271D862-810B-41B4-85C3-41D6B73B5FD9}"/>
                                    <w:text/>
                                  </w:sdtPr>
                                  <w:sdtEndPr/>
                                  <w:sdtContent>
                                    <w:r w:rsidR="005B03A3">
                                      <w:t>4417412</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4271D862-810B-41B4-85C3-41D6B73B5FD9}"/>
                            <w:text/>
                          </w:sdtPr>
                          <w:sdtEndPr/>
                          <w:sdtContent>
                            <w:p w:rsidR="004F44C2" w:rsidRPr="00F93F9E" w:rsidRDefault="005B03A3"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7D594E"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7D594E"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4271D862-810B-41B4-85C3-41D6B73B5FD9}"/>
                              <w:text/>
                            </w:sdtPr>
                            <w:sdtEndPr/>
                            <w:sdtContent>
                              <w:r>
                                <w:t>12 september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7D594E"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4271D862-810B-41B4-85C3-41D6B73B5FD9}"/>
                              <w:text/>
                            </w:sdtPr>
                            <w:sdtEndPr/>
                            <w:sdtContent>
                              <w:r w:rsidR="005B03A3">
                                <w:t>4417412</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7D594E"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4271D862-810B-41B4-85C3-41D6B73B5FD9}"/>
        <w:text/>
      </w:sdtPr>
      <w:sdtEndPr/>
      <w:sdtContent>
        <w:r w:rsidR="005B03A3"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6118C19C" wp14:editId="0DC854F7">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7D594E"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4271D862-810B-41B4-85C3-41D6B73B5FD9}"/>
                                    <w:text/>
                                  </w:sdtPr>
                                  <w:sdtEndPr/>
                                  <w:sdtContent>
                                    <w:r w:rsidR="005B03A3">
                                      <w:rPr>
                                        <w:b/>
                                      </w:rPr>
                                      <w:t>Kabinet Minister-President</w:t>
                                    </w:r>
                                  </w:sdtContent>
                                </w:sdt>
                              </w:p>
                              <w:p w:rsidR="001934FD" w:rsidRPr="00136797" w:rsidRDefault="007D594E"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4271D862-810B-41B4-85C3-41D6B73B5FD9}"/>
                                    <w:text/>
                                  </w:sdtPr>
                                  <w:sdtEndPr/>
                                  <w:sdtContent>
                                    <w:r w:rsidR="005B03A3">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4271D862-810B-41B4-85C3-41D6B73B5FD9}"/>
                                    <w:text/>
                                  </w:sdtPr>
                                  <w:sdtEndPr/>
                                  <w:sdtContent>
                                    <w:r w:rsidR="005B03A3">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4271D862-810B-41B4-85C3-41D6B73B5FD9}"/>
                                    <w:text/>
                                  </w:sdtPr>
                                  <w:sdtEndPr/>
                                  <w:sdtContent>
                                    <w:r w:rsidR="005B03A3">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4271D862-810B-41B4-85C3-41D6B73B5FD9}"/>
                                    <w:text/>
                                  </w:sdtPr>
                                  <w:sdtEndPr/>
                                  <w:sdtContent>
                                    <w:r w:rsidR="005B03A3">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4271D862-810B-41B4-85C3-41D6B73B5FD9}"/>
                                    <w:text/>
                                  </w:sdtPr>
                                  <w:sdtEndPr/>
                                  <w:sdtContent>
                                    <w:r w:rsidR="005B03A3">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7D594E"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7D594E"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4271D862-810B-41B4-85C3-41D6B73B5FD9}"/>
                                    <w:text/>
                                  </w:sdtPr>
                                  <w:sdtEndPr/>
                                  <w:sdtContent>
                                    <w:r w:rsidR="005B03A3">
                                      <w:t>4417412</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7D594E"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4271D862-810B-41B4-85C3-41D6B73B5FD9}"/>
                              <w:text/>
                            </w:sdtPr>
                            <w:sdtEndPr/>
                            <w:sdtContent>
                              <w:r w:rsidR="005B03A3">
                                <w:rPr>
                                  <w:b/>
                                </w:rPr>
                                <w:t>Kabinet Minister-President</w:t>
                              </w:r>
                            </w:sdtContent>
                          </w:sdt>
                        </w:p>
                        <w:p w:rsidR="001934FD" w:rsidRPr="00136797" w:rsidRDefault="007D594E"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4271D862-810B-41B4-85C3-41D6B73B5FD9}"/>
                              <w:text/>
                            </w:sdtPr>
                            <w:sdtEndPr/>
                            <w:sdtContent>
                              <w:r w:rsidR="005B03A3">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4271D862-810B-41B4-85C3-41D6B73B5FD9}"/>
                              <w:text/>
                            </w:sdtPr>
                            <w:sdtEndPr/>
                            <w:sdtContent>
                              <w:r w:rsidR="005B03A3">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4271D862-810B-41B4-85C3-41D6B73B5FD9}"/>
                              <w:text/>
                            </w:sdtPr>
                            <w:sdtEndPr/>
                            <w:sdtContent>
                              <w:r w:rsidR="005B03A3">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4271D862-810B-41B4-85C3-41D6B73B5FD9}"/>
                              <w:text/>
                            </w:sdtPr>
                            <w:sdtEndPr/>
                            <w:sdtContent>
                              <w:r w:rsidR="005B03A3">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4271D862-810B-41B4-85C3-41D6B73B5FD9}"/>
                              <w:text/>
                            </w:sdtPr>
                            <w:sdtEndPr/>
                            <w:sdtContent>
                              <w:r w:rsidR="005B03A3">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7D594E"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7D594E"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4271D862-810B-41B4-85C3-41D6B73B5FD9}"/>
                              <w:text/>
                            </w:sdtPr>
                            <w:sdtEndPr/>
                            <w:sdtContent>
                              <w:r w:rsidR="005B03A3">
                                <w:t>4417412</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597052A8" wp14:editId="451FE972">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392F8EA" wp14:editId="6864225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392F8EA" wp14:editId="6864225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4271D862-810B-41B4-85C3-41D6B73B5FD9}"/>
              <w:text/>
            </w:sdtPr>
            <w:sdtEndPr/>
            <w:sdtContent>
              <w:r w:rsidR="005B03A3">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4271D862-810B-41B4-85C3-41D6B73B5FD9}"/>
              <w:text/>
            </w:sdtPr>
            <w:sdtEndPr/>
            <w:sdtContent>
              <w:r w:rsidR="005B03A3">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7D594E"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4271D862-810B-41B4-85C3-41D6B73B5FD9}"/>
              <w:text/>
            </w:sdtPr>
            <w:sdtEndPr/>
            <w:sdtContent>
              <w:r w:rsidR="005B03A3" w:rsidRPr="00860C39">
                <w:t xml:space="preserve"> </w:t>
              </w:r>
            </w:sdtContent>
          </w:sdt>
        </w:p>
        <w:p w:rsidR="00013862" w:rsidRPr="008A1F19" w:rsidRDefault="007D594E"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4271D862-810B-41B4-85C3-41D6B73B5FD9}"/>
              <w:text w:multiLine="1"/>
            </w:sdtPr>
            <w:sdtEndPr/>
            <w:sdtContent>
              <w:r w:rsidR="001952C0">
                <w:t xml:space="preserve">Aan de voorzitter van de </w:t>
              </w:r>
              <w:r w:rsidR="001952C0">
                <w:br/>
              </w:r>
              <w:r w:rsidR="005B03A3">
                <w:t>Tweede Kamer der Staten Generaal</w:t>
              </w:r>
              <w:r w:rsidR="005B03A3">
                <w:br/>
                <w:t>Postbus 20018</w:t>
              </w:r>
              <w:r w:rsidR="005B03A3">
                <w:br/>
                <w:t>2500 EA DEN HAAG</w:t>
              </w:r>
              <w:r w:rsidR="005B03A3">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7D594E" w:rsidP="007D594E">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4271D862-810B-41B4-85C3-41D6B73B5FD9}"/>
              <w:text/>
            </w:sdtPr>
            <w:sdtEndPr/>
            <w:sdtContent>
              <w:r w:rsidR="005B03A3">
                <w:t>1</w:t>
              </w:r>
              <w:r>
                <w:t>2</w:t>
              </w:r>
              <w:r w:rsidR="005B03A3">
                <w:t xml:space="preserve"> september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7D594E"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8145C6">
            <w:t xml:space="preserve"> </w:t>
          </w:r>
          <w:sdt>
            <w:sdtPr>
              <w:alias w:val="referentiegegevens betreft"/>
              <w:tag w:val="referentiegegevens betreft"/>
              <w:id w:val="192683208"/>
              <w:placeholder>
                <w:docPart w:val="DefaultPlaceholder_22675703"/>
              </w:placeholder>
              <w:dataBinding w:xpath="/Template[1]/referentiegegevens[1]/betreft[1]" w:storeItemID="{4271D862-810B-41B4-85C3-41D6B73B5FD9}"/>
              <w:text/>
            </w:sdtPr>
            <w:sdtEndPr/>
            <w:sdtContent>
              <w:r w:rsidR="005B03A3">
                <w:t xml:space="preserve">reactie op verzoek van kamerlid Timmermans over Regeling van werkzaamheden </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17412"/>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952C0"/>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A00"/>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03A3"/>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692A"/>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D594E"/>
    <w:rsid w:val="007E211A"/>
    <w:rsid w:val="007E2D8A"/>
    <w:rsid w:val="007F61B7"/>
    <w:rsid w:val="007F759E"/>
    <w:rsid w:val="00800CCA"/>
    <w:rsid w:val="00806120"/>
    <w:rsid w:val="00811E4A"/>
    <w:rsid w:val="00812028"/>
    <w:rsid w:val="00813082"/>
    <w:rsid w:val="008145C6"/>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2024-09-11T14:38:00.0000000Z</lastPrinted>
  <dcterms:created xsi:type="dcterms:W3CDTF">2024-09-11T11:48:00.0000000Z</dcterms:created>
  <dcterms:modified xsi:type="dcterms:W3CDTF">2024-09-11T14:38:00.0000000Z</dcterms:modified>
  <version/>
  <category/>
</coreProperties>
</file>