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2437" w:rsidP="00BF2437" w:rsidRDefault="00CF1332" w14:paraId="57FC0F42" w14:textId="77777777">
      <w:r>
        <w:t>Geachte Voorzitter,</w:t>
      </w:r>
    </w:p>
    <w:p w:rsidR="007B3C05" w:rsidP="007B3C05" w:rsidRDefault="007B3C05" w14:paraId="5631B729" w14:textId="77777777">
      <w:pPr>
        <w:rPr>
          <w:rFonts w:ascii="Open Sans" w:hAnsi="Open Sans" w:cs="Open Sans"/>
          <w:color w:val="000000"/>
          <w:sz w:val="21"/>
          <w:szCs w:val="21"/>
          <w:shd w:val="clear" w:color="auto" w:fill="FFFFFF"/>
        </w:rPr>
      </w:pPr>
    </w:p>
    <w:p w:rsidR="007B3C05" w:rsidP="007B3C05" w:rsidRDefault="007B3C05" w14:paraId="4814D3A9" w14:textId="3E94B34A">
      <w:pPr>
        <w:rPr>
          <w:rFonts w:cs="Open Sans"/>
          <w:color w:val="000000"/>
          <w:szCs w:val="18"/>
          <w:shd w:val="clear" w:color="auto" w:fill="FFFFFF"/>
        </w:rPr>
      </w:pPr>
      <w:r w:rsidRPr="007B3C05">
        <w:rPr>
          <w:rFonts w:cs="Open Sans"/>
          <w:color w:val="000000"/>
          <w:szCs w:val="18"/>
          <w:shd w:val="clear" w:color="auto" w:fill="FFFFFF"/>
        </w:rPr>
        <w:t>De vaste commissie voor Landbouw, Natuur en Voedselkwaliteit heeft op 2 juni 2024 een brief ontvangen van G. van G. omtrent de natuurontwikkeling in de Noord-Hollandse duinen. De brief verwijst naar 3 verschillende YouTube</w:t>
      </w:r>
      <w:r w:rsidR="00494A44">
        <w:rPr>
          <w:rFonts w:cs="Open Sans"/>
          <w:color w:val="000000"/>
          <w:szCs w:val="18"/>
          <w:shd w:val="clear" w:color="auto" w:fill="FFFFFF"/>
        </w:rPr>
        <w:t>-</w:t>
      </w:r>
      <w:r w:rsidRPr="007B3C05">
        <w:rPr>
          <w:rFonts w:cs="Open Sans"/>
          <w:color w:val="000000"/>
          <w:szCs w:val="18"/>
          <w:shd w:val="clear" w:color="auto" w:fill="FFFFFF"/>
        </w:rPr>
        <w:t xml:space="preserve">video’s waar door de </w:t>
      </w:r>
      <w:r w:rsidR="00953C67">
        <w:rPr>
          <w:rFonts w:cs="Open Sans"/>
          <w:color w:val="000000"/>
          <w:szCs w:val="18"/>
          <w:shd w:val="clear" w:color="auto" w:fill="FFFFFF"/>
        </w:rPr>
        <w:t>vereniging</w:t>
      </w:r>
      <w:r w:rsidRPr="007B3C05">
        <w:rPr>
          <w:rFonts w:cs="Open Sans"/>
          <w:color w:val="000000"/>
          <w:szCs w:val="18"/>
          <w:shd w:val="clear" w:color="auto" w:fill="FFFFFF"/>
        </w:rPr>
        <w:t xml:space="preserve"> ‘Namens Noord-Hollanders’ zorgen worden geuit over de huidige gang van zaken. </w:t>
      </w:r>
      <w:r w:rsidRPr="00BA6447" w:rsidR="00BA6447">
        <w:rPr>
          <w:rFonts w:cs="Open Sans"/>
          <w:color w:val="000000"/>
          <w:szCs w:val="18"/>
          <w:shd w:val="clear" w:color="auto" w:fill="FFFFFF"/>
        </w:rPr>
        <w:t xml:space="preserve">U heeft mijn ambtsvoorganger, de </w:t>
      </w:r>
      <w:r w:rsidR="007C08CE">
        <w:rPr>
          <w:rFonts w:cs="Open Sans"/>
          <w:color w:val="000000"/>
          <w:szCs w:val="18"/>
          <w:shd w:val="clear" w:color="auto" w:fill="FFFFFF"/>
        </w:rPr>
        <w:t>m</w:t>
      </w:r>
      <w:r w:rsidRPr="00BA6447" w:rsidR="00BA6447">
        <w:rPr>
          <w:rFonts w:cs="Open Sans"/>
          <w:color w:val="000000"/>
          <w:szCs w:val="18"/>
          <w:shd w:val="clear" w:color="auto" w:fill="FFFFFF"/>
        </w:rPr>
        <w:t>inister van Natuur en Stikstof</w:t>
      </w:r>
      <w:r w:rsidR="00BA6447">
        <w:rPr>
          <w:rFonts w:cs="Open Sans"/>
          <w:color w:val="000000"/>
          <w:szCs w:val="18"/>
          <w:shd w:val="clear" w:color="auto" w:fill="FFFFFF"/>
        </w:rPr>
        <w:t>,</w:t>
      </w:r>
      <w:r w:rsidRPr="00BA6447" w:rsidR="00BA6447">
        <w:rPr>
          <w:rFonts w:cs="Open Sans"/>
          <w:color w:val="000000"/>
          <w:szCs w:val="18"/>
          <w:shd w:val="clear" w:color="auto" w:fill="FFFFFF"/>
        </w:rPr>
        <w:t xml:space="preserve"> gevraagd om op de brief te reageren. Dat doe ik graag in onderstaande brief.</w:t>
      </w:r>
      <w:r w:rsidR="00703E8D">
        <w:rPr>
          <w:rFonts w:cs="Open Sans"/>
          <w:color w:val="000000"/>
          <w:szCs w:val="18"/>
          <w:shd w:val="clear" w:color="auto" w:fill="FFFFFF"/>
        </w:rPr>
        <w:t xml:space="preserve"> </w:t>
      </w:r>
    </w:p>
    <w:p w:rsidRPr="007B3C05" w:rsidR="00BA6447" w:rsidP="007B3C05" w:rsidRDefault="00BA6447" w14:paraId="7D632A2A" w14:textId="77777777">
      <w:pPr>
        <w:rPr>
          <w:rFonts w:cs="Open Sans"/>
          <w:color w:val="000000"/>
          <w:szCs w:val="18"/>
          <w:shd w:val="clear" w:color="auto" w:fill="FFFFFF"/>
        </w:rPr>
      </w:pPr>
    </w:p>
    <w:p w:rsidRPr="007B3C05" w:rsidR="007B3C05" w:rsidP="007B3C05" w:rsidRDefault="007B3C05" w14:paraId="2E56E26B" w14:textId="54D88EFE">
      <w:pPr>
        <w:rPr>
          <w:rFonts w:cs="Open Sans"/>
          <w:color w:val="000000"/>
          <w:szCs w:val="18"/>
          <w:shd w:val="clear" w:color="auto" w:fill="FFFFFF"/>
        </w:rPr>
      </w:pPr>
      <w:r w:rsidRPr="007B3C05">
        <w:rPr>
          <w:rFonts w:cs="Open Sans"/>
          <w:color w:val="000000"/>
          <w:szCs w:val="18"/>
          <w:shd w:val="clear" w:color="auto" w:fill="FFFFFF"/>
        </w:rPr>
        <w:t xml:space="preserve">In dit specifieke geval begrijp ik dat op enkele plaatsen in de Noord-Hollandse duinen delen van het bos worden gekapt om de kwaliteit van het aanpalende duingebied te vergroten. Ik erken dat bossen zeer belangrijke functies vervullen zoals het tegengaan van klimaatverandering, versterking van biodiversiteit, de vitaliteit van onze leefomgeving en voor recreatie. Juist vanwege de brede waarde van bossen begrijp ik de onrust die ontstaat bij het kappen van bomen. Zo werk ik ook samen met de provincies </w:t>
      </w:r>
      <w:r w:rsidR="00BA6447">
        <w:rPr>
          <w:rFonts w:cs="Open Sans"/>
          <w:color w:val="000000"/>
          <w:szCs w:val="18"/>
          <w:shd w:val="clear" w:color="auto" w:fill="FFFFFF"/>
        </w:rPr>
        <w:t>aan</w:t>
      </w:r>
      <w:r w:rsidRPr="007B3C05">
        <w:rPr>
          <w:rFonts w:cs="Open Sans"/>
          <w:color w:val="000000"/>
          <w:szCs w:val="18"/>
          <w:shd w:val="clear" w:color="auto" w:fill="FFFFFF"/>
        </w:rPr>
        <w:t xml:space="preserve"> de Nationale bossenstrategie</w:t>
      </w:r>
      <w:r w:rsidR="00C65170">
        <w:rPr>
          <w:rStyle w:val="Voetnootmarkering"/>
          <w:rFonts w:cs="Open Sans"/>
          <w:color w:val="000000"/>
          <w:szCs w:val="18"/>
          <w:shd w:val="clear" w:color="auto" w:fill="FFFFFF"/>
        </w:rPr>
        <w:footnoteReference w:id="1"/>
      </w:r>
      <w:r w:rsidRPr="007B3C05">
        <w:rPr>
          <w:rFonts w:cs="Open Sans"/>
          <w:color w:val="000000"/>
          <w:szCs w:val="18"/>
          <w:shd w:val="clear" w:color="auto" w:fill="FFFFFF"/>
        </w:rPr>
        <w:t xml:space="preserve"> </w:t>
      </w:r>
      <w:r w:rsidR="00BA6447">
        <w:rPr>
          <w:rFonts w:cs="Open Sans"/>
          <w:color w:val="000000"/>
          <w:szCs w:val="18"/>
          <w:shd w:val="clear" w:color="auto" w:fill="FFFFFF"/>
        </w:rPr>
        <w:t>om</w:t>
      </w:r>
      <w:r w:rsidRPr="007B3C05">
        <w:rPr>
          <w:rFonts w:cs="Open Sans"/>
          <w:color w:val="000000"/>
          <w:szCs w:val="18"/>
          <w:shd w:val="clear" w:color="auto" w:fill="FFFFFF"/>
        </w:rPr>
        <w:t xml:space="preserve"> meer bos, vitaler bos, en meer bomen in onze leefomgeving </w:t>
      </w:r>
      <w:r w:rsidR="00BA6447">
        <w:rPr>
          <w:rFonts w:cs="Open Sans"/>
          <w:color w:val="000000"/>
          <w:szCs w:val="18"/>
          <w:shd w:val="clear" w:color="auto" w:fill="FFFFFF"/>
        </w:rPr>
        <w:t>te realiseren</w:t>
      </w:r>
      <w:r w:rsidRPr="007B3C05">
        <w:rPr>
          <w:rFonts w:cs="Open Sans"/>
          <w:color w:val="000000"/>
          <w:szCs w:val="18"/>
          <w:shd w:val="clear" w:color="auto" w:fill="FFFFFF"/>
        </w:rPr>
        <w:t xml:space="preserve">. Ook kennen we in Nederland een wettelijke meld- en </w:t>
      </w:r>
      <w:proofErr w:type="spellStart"/>
      <w:r w:rsidRPr="007B3C05">
        <w:rPr>
          <w:rFonts w:cs="Open Sans"/>
          <w:color w:val="000000"/>
          <w:szCs w:val="18"/>
          <w:shd w:val="clear" w:color="auto" w:fill="FFFFFF"/>
        </w:rPr>
        <w:t>herplantplicht</w:t>
      </w:r>
      <w:proofErr w:type="spellEnd"/>
      <w:r w:rsidRPr="007B3C05">
        <w:rPr>
          <w:rFonts w:cs="Open Sans"/>
          <w:color w:val="000000"/>
          <w:szCs w:val="18"/>
          <w:shd w:val="clear" w:color="auto" w:fill="FFFFFF"/>
        </w:rPr>
        <w:t xml:space="preserve"> en is in de bossenstrategie afgesproken dat al het gekapte </w:t>
      </w:r>
      <w:r w:rsidRPr="0085513A">
        <w:rPr>
          <w:rFonts w:cs="Open Sans"/>
          <w:color w:val="000000"/>
          <w:szCs w:val="18"/>
          <w:shd w:val="clear" w:color="auto" w:fill="FFFFFF"/>
        </w:rPr>
        <w:t xml:space="preserve">bos voor natuurontwikkeling met terugwerkende kracht gecompenseerd wordt. </w:t>
      </w:r>
      <w:r w:rsidRPr="0082611E">
        <w:rPr>
          <w:rFonts w:cs="Open Sans"/>
          <w:szCs w:val="18"/>
          <w:shd w:val="clear" w:color="auto" w:fill="FFFFFF"/>
        </w:rPr>
        <w:t>Zo zullen ook de gekapte hectares in de Noord-Hollandse duinen gecompenseerd worden</w:t>
      </w:r>
      <w:r w:rsidRPr="0082611E" w:rsidR="003B3A12">
        <w:rPr>
          <w:rFonts w:cs="Open Sans"/>
          <w:szCs w:val="18"/>
          <w:shd w:val="clear" w:color="auto" w:fill="FFFFFF"/>
        </w:rPr>
        <w:t>, waarvoor reeds financiering beschikbaar is gesteld uit het programma natuur (tranche 1)</w:t>
      </w:r>
      <w:r w:rsidRPr="0082611E" w:rsidR="003B5D92">
        <w:rPr>
          <w:rStyle w:val="Voetnootmarkering"/>
          <w:rFonts w:cs="Open Sans"/>
          <w:szCs w:val="18"/>
          <w:shd w:val="clear" w:color="auto" w:fill="FFFFFF"/>
        </w:rPr>
        <w:footnoteReference w:id="2"/>
      </w:r>
      <w:r w:rsidRPr="0082611E">
        <w:rPr>
          <w:rFonts w:cs="Open Sans"/>
          <w:szCs w:val="18"/>
          <w:shd w:val="clear" w:color="auto" w:fill="FFFFFF"/>
        </w:rPr>
        <w:t xml:space="preserve">. </w:t>
      </w:r>
    </w:p>
    <w:p w:rsidRPr="007B3C05" w:rsidR="007B3C05" w:rsidP="007B3C05" w:rsidRDefault="007B3C05" w14:paraId="057E2D99" w14:textId="77777777">
      <w:pPr>
        <w:rPr>
          <w:rFonts w:cs="Open Sans"/>
          <w:color w:val="000000"/>
          <w:szCs w:val="18"/>
          <w:shd w:val="clear" w:color="auto" w:fill="FFFFFF"/>
        </w:rPr>
      </w:pPr>
    </w:p>
    <w:p w:rsidR="00494A44" w:rsidP="007B3C05" w:rsidRDefault="007B3C05" w14:paraId="5C5CDEF1" w14:textId="50DD9162">
      <w:pPr>
        <w:rPr>
          <w:rFonts w:cs="Open Sans"/>
          <w:color w:val="000000"/>
          <w:szCs w:val="18"/>
          <w:shd w:val="clear" w:color="auto" w:fill="FFFFFF"/>
        </w:rPr>
      </w:pPr>
      <w:r w:rsidRPr="007B3C05">
        <w:rPr>
          <w:rFonts w:cs="Open Sans"/>
          <w:color w:val="000000"/>
          <w:szCs w:val="18"/>
          <w:shd w:val="clear" w:color="auto" w:fill="FFFFFF"/>
        </w:rPr>
        <w:t xml:space="preserve">Nederland heeft een verantwoordelijkheid voor de instandhouding van natuurgebieden die onder Europese bescherming vallen: de zogenaamde Natura 2000-gebieden. Omdat de staat van instandhouding van veel doelen in veel van deze gebieden niet gunstig is, zijn extra maatregelen nodig die verslechtering tegengaan en herstel bevorderen. Zo ook in de Noord-Hollandse duinen die onlosmakelijk verbonden zijn met ons Nederlandse kustlandschap. Soorten die </w:t>
      </w:r>
      <w:r w:rsidRPr="00415C18">
        <w:rPr>
          <w:rFonts w:cs="Open Sans"/>
          <w:color w:val="000000"/>
          <w:szCs w:val="18"/>
          <w:shd w:val="clear" w:color="auto" w:fill="FFFFFF"/>
        </w:rPr>
        <w:t>hier leven gedijen bij dynamiek of een open habitat, maar staan onder grote druk.</w:t>
      </w:r>
    </w:p>
    <w:p w:rsidRPr="00415C18" w:rsidR="008605CB" w:rsidP="007B3C05" w:rsidRDefault="008605CB" w14:paraId="15B00BB2" w14:textId="77777777">
      <w:pPr>
        <w:rPr>
          <w:rFonts w:cs="Open Sans"/>
          <w:color w:val="000000"/>
          <w:szCs w:val="18"/>
          <w:shd w:val="clear" w:color="auto" w:fill="FFFFFF"/>
        </w:rPr>
      </w:pPr>
    </w:p>
    <w:p w:rsidRPr="0082611E" w:rsidR="007B3C05" w:rsidP="007B3C05" w:rsidRDefault="00494A44" w14:paraId="36C5C84C" w14:textId="775D2F11">
      <w:pPr>
        <w:rPr>
          <w:rFonts w:cs="Open Sans"/>
          <w:szCs w:val="18"/>
          <w:shd w:val="clear" w:color="auto" w:fill="FFFFFF"/>
        </w:rPr>
      </w:pPr>
      <w:r w:rsidRPr="0082611E">
        <w:rPr>
          <w:rFonts w:cs="Open Sans"/>
          <w:szCs w:val="18"/>
          <w:shd w:val="clear" w:color="auto" w:fill="FFFFFF"/>
        </w:rPr>
        <w:lastRenderedPageBreak/>
        <w:t xml:space="preserve">Verantwoordelijkheid en bevoegdheid van het nemen van deze maatregelen is een provinciale aangelegenheid. </w:t>
      </w:r>
      <w:r w:rsidRPr="0082611E" w:rsidR="007B3C05">
        <w:rPr>
          <w:rFonts w:cs="Open Sans"/>
          <w:szCs w:val="18"/>
          <w:shd w:val="clear" w:color="auto" w:fill="FFFFFF"/>
        </w:rPr>
        <w:t xml:space="preserve">Ik heb begrepen van de provincie dat het te verwijderen bos voornamelijk </w:t>
      </w:r>
      <w:r w:rsidRPr="0082611E" w:rsidR="00946D8E">
        <w:rPr>
          <w:rFonts w:cs="Open Sans"/>
          <w:szCs w:val="18"/>
          <w:shd w:val="clear" w:color="auto" w:fill="FFFFFF"/>
        </w:rPr>
        <w:t xml:space="preserve">uit </w:t>
      </w:r>
      <w:r w:rsidRPr="0082611E" w:rsidR="007B3C05">
        <w:rPr>
          <w:rFonts w:cs="Open Sans"/>
          <w:szCs w:val="18"/>
          <w:shd w:val="clear" w:color="auto" w:fill="FFFFFF"/>
        </w:rPr>
        <w:t xml:space="preserve">uitheemse Corsicaans den bestaat, ooit aangeplant voor hout voor de mijnbouw. Deze bebossing belemmert dynamiek, wat stikstofdruk op de duinen verhoogt en </w:t>
      </w:r>
      <w:r w:rsidR="00703E8D">
        <w:rPr>
          <w:rFonts w:cs="Open Sans"/>
          <w:szCs w:val="18"/>
          <w:shd w:val="clear" w:color="auto" w:fill="FFFFFF"/>
        </w:rPr>
        <w:t>de</w:t>
      </w:r>
      <w:r w:rsidRPr="0082611E" w:rsidR="007B3C05">
        <w:rPr>
          <w:rFonts w:cs="Open Sans"/>
          <w:szCs w:val="18"/>
          <w:shd w:val="clear" w:color="auto" w:fill="FFFFFF"/>
        </w:rPr>
        <w:t xml:space="preserve"> habitat onder druk zet. </w:t>
      </w:r>
      <w:r w:rsidRPr="0082611E" w:rsidR="00824A58">
        <w:rPr>
          <w:rFonts w:cs="Open Sans"/>
          <w:szCs w:val="18"/>
          <w:shd w:val="clear" w:color="auto" w:fill="FFFFFF"/>
        </w:rPr>
        <w:t>I</w:t>
      </w:r>
      <w:r w:rsidRPr="0082611E" w:rsidR="007B3C05">
        <w:rPr>
          <w:rFonts w:cs="Open Sans"/>
          <w:szCs w:val="18"/>
          <w:shd w:val="clear" w:color="auto" w:fill="FFFFFF"/>
        </w:rPr>
        <w:t>n dit geval is het kappen van bepaalde delen van het bos een geschikte maatregel.</w:t>
      </w:r>
      <w:r w:rsidRPr="0082611E" w:rsidR="00B26685">
        <w:rPr>
          <w:rFonts w:cs="Open Sans"/>
          <w:szCs w:val="18"/>
          <w:shd w:val="clear" w:color="auto" w:fill="FFFFFF"/>
        </w:rPr>
        <w:t xml:space="preserve"> Dit besluit komt voort uit het</w:t>
      </w:r>
      <w:r w:rsidRPr="0082611E" w:rsidR="004A2702">
        <w:rPr>
          <w:rFonts w:cs="Open Sans"/>
          <w:szCs w:val="18"/>
          <w:shd w:val="clear" w:color="auto" w:fill="FFFFFF"/>
        </w:rPr>
        <w:t xml:space="preserve"> vastgestelde Natura 2000-beheerplan van de provincie</w:t>
      </w:r>
      <w:r w:rsidRPr="0082611E" w:rsidR="003B3A12">
        <w:rPr>
          <w:rStyle w:val="Voetnootmarkering"/>
          <w:rFonts w:cs="Open Sans"/>
          <w:szCs w:val="18"/>
          <w:shd w:val="clear" w:color="auto" w:fill="FFFFFF"/>
        </w:rPr>
        <w:footnoteReference w:id="3"/>
      </w:r>
      <w:r w:rsidRPr="0082611E" w:rsidR="00B26685">
        <w:rPr>
          <w:rFonts w:cs="Open Sans"/>
          <w:szCs w:val="18"/>
          <w:shd w:val="clear" w:color="auto" w:fill="FFFFFF"/>
        </w:rPr>
        <w:t xml:space="preserve">. In de </w:t>
      </w:r>
      <w:r w:rsidRPr="0082611E" w:rsidR="003B3A12">
        <w:rPr>
          <w:rFonts w:cs="Open Sans"/>
          <w:szCs w:val="18"/>
          <w:shd w:val="clear" w:color="auto" w:fill="FFFFFF"/>
        </w:rPr>
        <w:t>evaluatie</w:t>
      </w:r>
      <w:r w:rsidRPr="0082611E" w:rsidR="003B3A12">
        <w:rPr>
          <w:rStyle w:val="Voetnootmarkering"/>
          <w:rFonts w:cs="Open Sans"/>
          <w:szCs w:val="18"/>
          <w:shd w:val="clear" w:color="auto" w:fill="FFFFFF"/>
        </w:rPr>
        <w:footnoteReference w:id="4"/>
      </w:r>
      <w:r w:rsidRPr="0082611E" w:rsidR="00B26685">
        <w:rPr>
          <w:rFonts w:cs="Open Sans"/>
          <w:szCs w:val="18"/>
          <w:shd w:val="clear" w:color="auto" w:fill="FFFFFF"/>
        </w:rPr>
        <w:t xml:space="preserve"> van dit beheerplan is expliciet ingegaan op de bomenkap en de discussie die hierover is ontstaan. Hierin wordt gesteld dat – de nu wat ingeperkte – bomenkap ecologisch voldoende onderbouwd is. Deze lijn is herbevestigd in de concept</w:t>
      </w:r>
      <w:r w:rsidRPr="0082611E">
        <w:rPr>
          <w:rFonts w:cs="Open Sans"/>
          <w:szCs w:val="18"/>
          <w:shd w:val="clear" w:color="auto" w:fill="FFFFFF"/>
        </w:rPr>
        <w:t>-</w:t>
      </w:r>
      <w:r w:rsidRPr="0082611E" w:rsidR="00B26685">
        <w:rPr>
          <w:rFonts w:cs="Open Sans"/>
          <w:szCs w:val="18"/>
          <w:shd w:val="clear" w:color="auto" w:fill="FFFFFF"/>
        </w:rPr>
        <w:t>natuurdoelanalys</w:t>
      </w:r>
      <w:r w:rsidRPr="0082611E">
        <w:rPr>
          <w:rFonts w:cs="Open Sans"/>
          <w:szCs w:val="18"/>
          <w:shd w:val="clear" w:color="auto" w:fill="FFFFFF"/>
        </w:rPr>
        <w:t>e</w:t>
      </w:r>
      <w:r w:rsidRPr="0082611E" w:rsidR="003B3A12">
        <w:rPr>
          <w:rStyle w:val="Voetnootmarkering"/>
          <w:rFonts w:cs="Open Sans"/>
          <w:szCs w:val="18"/>
          <w:shd w:val="clear" w:color="auto" w:fill="FFFFFF"/>
        </w:rPr>
        <w:footnoteReference w:id="5"/>
      </w:r>
      <w:r w:rsidRPr="0082611E" w:rsidR="00B26685">
        <w:rPr>
          <w:rFonts w:cs="Open Sans"/>
          <w:szCs w:val="18"/>
          <w:shd w:val="clear" w:color="auto" w:fill="FFFFFF"/>
        </w:rPr>
        <w:t>. Ondertussen is hierop ook het advies van de ecologische autoriteit gegeven</w:t>
      </w:r>
      <w:r w:rsidRPr="0082611E" w:rsidR="003B3A12">
        <w:rPr>
          <w:rStyle w:val="Voetnootmarkering"/>
          <w:rFonts w:cs="Open Sans"/>
          <w:szCs w:val="18"/>
          <w:shd w:val="clear" w:color="auto" w:fill="FFFFFF"/>
        </w:rPr>
        <w:footnoteReference w:id="6"/>
      </w:r>
      <w:r w:rsidRPr="0082611E" w:rsidR="003B3A12">
        <w:rPr>
          <w:rFonts w:cs="Open Sans"/>
          <w:szCs w:val="18"/>
          <w:shd w:val="clear" w:color="auto" w:fill="FFFFFF"/>
        </w:rPr>
        <w:t>.</w:t>
      </w:r>
      <w:r w:rsidRPr="0082611E" w:rsidR="00B26685">
        <w:rPr>
          <w:rFonts w:cs="Open Sans"/>
          <w:szCs w:val="18"/>
          <w:shd w:val="clear" w:color="auto" w:fill="FFFFFF"/>
        </w:rPr>
        <w:t xml:space="preserve"> Daarin wordt de lijn dat – zo beperkt mogelijk - bomen kappen onvermijdelijk is voor het behalen van de natuurdoelen wederom onderschreven</w:t>
      </w:r>
      <w:r w:rsidRPr="0082611E" w:rsidR="003B3A12">
        <w:rPr>
          <w:rFonts w:cs="Open Sans"/>
          <w:szCs w:val="18"/>
          <w:shd w:val="clear" w:color="auto" w:fill="FFFFFF"/>
        </w:rPr>
        <w:t xml:space="preserve">. De provincie heeft ook diverse stakeholderbijeenkomsten en dialogen georganiseerd en de media soms ook actief </w:t>
      </w:r>
      <w:r w:rsidRPr="0082611E">
        <w:rPr>
          <w:rFonts w:cs="Open Sans"/>
          <w:szCs w:val="18"/>
          <w:shd w:val="clear" w:color="auto" w:fill="FFFFFF"/>
        </w:rPr>
        <w:t>geïnformeerd met</w:t>
      </w:r>
      <w:r w:rsidRPr="0082611E" w:rsidR="003B3A12">
        <w:rPr>
          <w:rFonts w:cs="Open Sans"/>
          <w:szCs w:val="18"/>
          <w:shd w:val="clear" w:color="auto" w:fill="FFFFFF"/>
        </w:rPr>
        <w:t xml:space="preserve"> nadere toelichting</w:t>
      </w:r>
      <w:r w:rsidRPr="0082611E" w:rsidR="003B3A12">
        <w:rPr>
          <w:rStyle w:val="Voetnootmarkering"/>
          <w:rFonts w:cs="Open Sans"/>
          <w:szCs w:val="18"/>
          <w:shd w:val="clear" w:color="auto" w:fill="FFFFFF"/>
        </w:rPr>
        <w:footnoteReference w:id="7"/>
      </w:r>
      <w:r w:rsidRPr="0082611E" w:rsidR="007B3C05">
        <w:rPr>
          <w:rFonts w:cs="Open Sans"/>
          <w:szCs w:val="18"/>
          <w:shd w:val="clear" w:color="auto" w:fill="FFFFFF"/>
        </w:rPr>
        <w:t>.</w:t>
      </w:r>
    </w:p>
    <w:p w:rsidRPr="0082611E" w:rsidR="00050B3D" w:rsidP="007B3C05" w:rsidRDefault="00050B3D" w14:paraId="3CBE9505" w14:textId="77777777">
      <w:pPr>
        <w:rPr>
          <w:rFonts w:cs="Open Sans"/>
          <w:szCs w:val="18"/>
          <w:shd w:val="clear" w:color="auto" w:fill="FFFFFF"/>
        </w:rPr>
      </w:pPr>
    </w:p>
    <w:p w:rsidRPr="0082611E" w:rsidR="007B3C05" w:rsidP="007B3C05" w:rsidRDefault="009D5ED6" w14:paraId="5EE29639" w14:textId="657D93DA">
      <w:pPr>
        <w:rPr>
          <w:rFonts w:cs="Open Sans"/>
          <w:szCs w:val="18"/>
          <w:shd w:val="clear" w:color="auto" w:fill="FFFFFF"/>
        </w:rPr>
      </w:pPr>
      <w:r w:rsidRPr="0082611E">
        <w:rPr>
          <w:rFonts w:cs="Open Sans"/>
          <w:szCs w:val="18"/>
          <w:shd w:val="clear" w:color="auto" w:fill="FFFFFF"/>
        </w:rPr>
        <w:t xml:space="preserve">Zoals beschreven is kap ten </w:t>
      </w:r>
      <w:r w:rsidRPr="0082611E" w:rsidR="00050B3D">
        <w:rPr>
          <w:rFonts w:cs="Open Sans"/>
          <w:szCs w:val="18"/>
          <w:shd w:val="clear" w:color="auto" w:fill="FFFFFF"/>
        </w:rPr>
        <w:t>behoeve</w:t>
      </w:r>
      <w:r w:rsidRPr="0082611E" w:rsidR="00494A44">
        <w:rPr>
          <w:rFonts w:cs="Open Sans"/>
          <w:szCs w:val="18"/>
          <w:shd w:val="clear" w:color="auto" w:fill="FFFFFF"/>
        </w:rPr>
        <w:t xml:space="preserve"> van</w:t>
      </w:r>
      <w:r w:rsidRPr="0082611E">
        <w:rPr>
          <w:rFonts w:cs="Open Sans"/>
          <w:szCs w:val="18"/>
          <w:shd w:val="clear" w:color="auto" w:fill="FFFFFF"/>
        </w:rPr>
        <w:t xml:space="preserve"> </w:t>
      </w:r>
      <w:r w:rsidRPr="0082611E" w:rsidR="00050B3D">
        <w:rPr>
          <w:rFonts w:cs="Open Sans"/>
          <w:szCs w:val="18"/>
          <w:shd w:val="clear" w:color="auto" w:fill="FFFFFF"/>
        </w:rPr>
        <w:t>natuurdoelen soms onvermijdelijk</w:t>
      </w:r>
      <w:r w:rsidRPr="0082611E" w:rsidR="00494A44">
        <w:rPr>
          <w:rFonts w:cs="Open Sans"/>
          <w:szCs w:val="18"/>
          <w:shd w:val="clear" w:color="auto" w:fill="FFFFFF"/>
        </w:rPr>
        <w:t>.</w:t>
      </w:r>
      <w:r w:rsidRPr="0082611E" w:rsidR="0085513A">
        <w:rPr>
          <w:rFonts w:cs="Open Sans"/>
          <w:szCs w:val="18"/>
          <w:shd w:val="clear" w:color="auto" w:fill="FFFFFF"/>
        </w:rPr>
        <w:t xml:space="preserve"> </w:t>
      </w:r>
      <w:r w:rsidRPr="0082611E" w:rsidR="00494A44">
        <w:rPr>
          <w:rFonts w:cs="Open Sans"/>
          <w:szCs w:val="18"/>
          <w:shd w:val="clear" w:color="auto" w:fill="FFFFFF"/>
        </w:rPr>
        <w:t>H</w:t>
      </w:r>
      <w:r w:rsidRPr="0082611E" w:rsidR="00050B3D">
        <w:rPr>
          <w:rFonts w:cs="Open Sans"/>
          <w:szCs w:val="18"/>
          <w:shd w:val="clear" w:color="auto" w:fill="FFFFFF"/>
        </w:rPr>
        <w:t xml:space="preserve">ier gaat </w:t>
      </w:r>
      <w:r w:rsidRPr="0082611E" w:rsidR="00494A44">
        <w:rPr>
          <w:rFonts w:cs="Open Sans"/>
          <w:szCs w:val="18"/>
          <w:shd w:val="clear" w:color="auto" w:fill="FFFFFF"/>
        </w:rPr>
        <w:t xml:space="preserve">echter </w:t>
      </w:r>
      <w:r w:rsidRPr="0082611E" w:rsidR="00050B3D">
        <w:rPr>
          <w:rFonts w:cs="Open Sans"/>
          <w:szCs w:val="18"/>
          <w:shd w:val="clear" w:color="auto" w:fill="FFFFFF"/>
        </w:rPr>
        <w:t>een zorgvuldig proces aan vooraf</w:t>
      </w:r>
      <w:r w:rsidRPr="0082611E" w:rsidR="00494A44">
        <w:rPr>
          <w:rFonts w:cs="Open Sans"/>
          <w:szCs w:val="18"/>
          <w:shd w:val="clear" w:color="auto" w:fill="FFFFFF"/>
        </w:rPr>
        <w:t>.</w:t>
      </w:r>
      <w:r w:rsidRPr="0082611E" w:rsidR="00050B3D">
        <w:rPr>
          <w:rFonts w:cs="Open Sans"/>
          <w:szCs w:val="18"/>
          <w:shd w:val="clear" w:color="auto" w:fill="FFFFFF"/>
        </w:rPr>
        <w:t xml:space="preserve"> </w:t>
      </w:r>
      <w:r w:rsidRPr="0082611E" w:rsidR="00494A44">
        <w:rPr>
          <w:rFonts w:cs="Open Sans"/>
          <w:szCs w:val="18"/>
          <w:shd w:val="clear" w:color="auto" w:fill="FFFFFF"/>
        </w:rPr>
        <w:t>M</w:t>
      </w:r>
      <w:r w:rsidRPr="0082611E" w:rsidR="00050B3D">
        <w:rPr>
          <w:rFonts w:cs="Open Sans"/>
          <w:szCs w:val="18"/>
          <w:shd w:val="clear" w:color="auto" w:fill="FFFFFF"/>
        </w:rPr>
        <w:t xml:space="preserve">et de bossenstrategie </w:t>
      </w:r>
      <w:r w:rsidRPr="0082611E" w:rsidR="00400612">
        <w:rPr>
          <w:rFonts w:cs="Open Sans"/>
          <w:szCs w:val="18"/>
          <w:shd w:val="clear" w:color="auto" w:fill="FFFFFF"/>
        </w:rPr>
        <w:t>werk ik , samen met de provincies, juist aan meer bos in Nederland</w:t>
      </w:r>
      <w:r w:rsidRPr="0082611E" w:rsidR="00050B3D">
        <w:rPr>
          <w:rFonts w:cs="Open Sans"/>
          <w:szCs w:val="18"/>
          <w:shd w:val="clear" w:color="auto" w:fill="FFFFFF"/>
        </w:rPr>
        <w:t>. W</w:t>
      </w:r>
      <w:r w:rsidRPr="0082611E" w:rsidR="007B3C05">
        <w:rPr>
          <w:rFonts w:cs="Open Sans"/>
          <w:szCs w:val="18"/>
          <w:shd w:val="clear" w:color="auto" w:fill="FFFFFF"/>
        </w:rPr>
        <w:t>e</w:t>
      </w:r>
      <w:r w:rsidRPr="0082611E" w:rsidR="00050B3D">
        <w:rPr>
          <w:rFonts w:cs="Open Sans"/>
          <w:szCs w:val="18"/>
          <w:shd w:val="clear" w:color="auto" w:fill="FFFFFF"/>
        </w:rPr>
        <w:t xml:space="preserve"> doen dus beide</w:t>
      </w:r>
      <w:r w:rsidR="00703E8D">
        <w:rPr>
          <w:rFonts w:cs="Open Sans"/>
          <w:szCs w:val="18"/>
          <w:shd w:val="clear" w:color="auto" w:fill="FFFFFF"/>
        </w:rPr>
        <w:t xml:space="preserve">: </w:t>
      </w:r>
      <w:r w:rsidRPr="0082611E" w:rsidR="00050B3D">
        <w:rPr>
          <w:rFonts w:cs="Open Sans"/>
          <w:szCs w:val="18"/>
          <w:shd w:val="clear" w:color="auto" w:fill="FFFFFF"/>
        </w:rPr>
        <w:t>we</w:t>
      </w:r>
      <w:r w:rsidRPr="0082611E" w:rsidR="007B3C05">
        <w:rPr>
          <w:rFonts w:cs="Open Sans"/>
          <w:szCs w:val="18"/>
          <w:shd w:val="clear" w:color="auto" w:fill="FFFFFF"/>
        </w:rPr>
        <w:t xml:space="preserve"> herstellen duinnatuur én we werken via de bossenstrategie aan meer en vitaal bos. </w:t>
      </w:r>
    </w:p>
    <w:p w:rsidRPr="007B3C05" w:rsidR="007B3C05" w:rsidP="007B3C05" w:rsidRDefault="007B3C05" w14:paraId="5B3FBF60" w14:textId="77777777">
      <w:pPr>
        <w:rPr>
          <w:rFonts w:cs="Open Sans"/>
          <w:color w:val="000000"/>
          <w:szCs w:val="18"/>
          <w:shd w:val="clear" w:color="auto" w:fill="FFFFFF"/>
        </w:rPr>
      </w:pPr>
    </w:p>
    <w:p w:rsidRPr="007B3C05" w:rsidR="007B3C05" w:rsidP="007B3C05" w:rsidRDefault="007B3C05" w14:paraId="09DF4A3B" w14:textId="77777777">
      <w:pPr>
        <w:rPr>
          <w:rFonts w:cs="Open Sans"/>
          <w:color w:val="000000"/>
          <w:szCs w:val="18"/>
          <w:shd w:val="clear" w:color="auto" w:fill="FFFFFF"/>
        </w:rPr>
      </w:pPr>
    </w:p>
    <w:p w:rsidRPr="007B3C05" w:rsidR="007B3C05" w:rsidP="007B3C05" w:rsidRDefault="007B3C05" w14:paraId="71FF5482" w14:textId="77777777">
      <w:pPr>
        <w:rPr>
          <w:rFonts w:cs="Open Sans"/>
          <w:color w:val="000000"/>
          <w:szCs w:val="18"/>
          <w:shd w:val="clear" w:color="auto" w:fill="FFFFFF"/>
        </w:rPr>
      </w:pPr>
    </w:p>
    <w:p w:rsidRPr="007B3C05" w:rsidR="007B3C05" w:rsidP="007B3C05" w:rsidRDefault="007B3C05" w14:paraId="4D046963" w14:textId="77777777">
      <w:pPr>
        <w:rPr>
          <w:szCs w:val="18"/>
        </w:rPr>
      </w:pPr>
    </w:p>
    <w:p w:rsidR="007B3C05" w:rsidP="007B3C05" w:rsidRDefault="00100859" w14:paraId="3D4BDEB2" w14:textId="24B9A0B5">
      <w:pPr>
        <w:rPr>
          <w:rFonts w:cs="Arial"/>
          <w:color w:val="000000"/>
          <w:szCs w:val="18"/>
        </w:rPr>
      </w:pPr>
      <w:r>
        <w:rPr>
          <w:rFonts w:cs="Arial"/>
          <w:color w:val="000000"/>
          <w:szCs w:val="18"/>
        </w:rPr>
        <w:t xml:space="preserve">Jean </w:t>
      </w:r>
      <w:proofErr w:type="spellStart"/>
      <w:r>
        <w:rPr>
          <w:rFonts w:cs="Arial"/>
          <w:color w:val="000000"/>
          <w:szCs w:val="18"/>
        </w:rPr>
        <w:t>Rummenie</w:t>
      </w:r>
      <w:proofErr w:type="spellEnd"/>
    </w:p>
    <w:p w:rsidRPr="007B3C05" w:rsidR="007B3C05" w:rsidP="007B3C05" w:rsidRDefault="00100859" w14:paraId="22AB2370" w14:textId="2E6D9C03">
      <w:pPr>
        <w:rPr>
          <w:szCs w:val="18"/>
        </w:rPr>
      </w:pPr>
      <w:r>
        <w:rPr>
          <w:szCs w:val="18"/>
        </w:rPr>
        <w:t xml:space="preserve">Staatssecretaris van Landbouw, Visserij, Voedselzekerheid en Natuur </w:t>
      </w:r>
    </w:p>
    <w:p w:rsidRPr="007B3C05" w:rsidR="007B3C05" w:rsidP="007B3C05" w:rsidRDefault="007B3C05" w14:paraId="02845ACD" w14:textId="77777777">
      <w:pPr>
        <w:rPr>
          <w:rFonts w:cs="Open Sans"/>
          <w:color w:val="000000"/>
          <w:szCs w:val="18"/>
          <w:shd w:val="clear" w:color="auto" w:fill="FFFFFF"/>
        </w:rPr>
      </w:pPr>
    </w:p>
    <w:p w:rsidRPr="007B3C05" w:rsidR="007B3C05" w:rsidP="007B3C05" w:rsidRDefault="007B3C05" w14:paraId="44522CA3" w14:textId="77777777">
      <w:pPr>
        <w:rPr>
          <w:szCs w:val="18"/>
        </w:rPr>
      </w:pPr>
    </w:p>
    <w:p w:rsidRPr="007B3C05" w:rsidR="00BF2437" w:rsidP="00BF2437" w:rsidRDefault="00BF2437" w14:paraId="16A36AB6" w14:textId="77181CBF">
      <w:pPr>
        <w:rPr>
          <w:szCs w:val="18"/>
        </w:rPr>
      </w:pPr>
    </w:p>
    <w:p w:rsidRPr="007B3C05" w:rsidR="003F7EF3" w:rsidP="00BF2437" w:rsidRDefault="003F7EF3" w14:paraId="16417C32" w14:textId="77777777">
      <w:pPr>
        <w:rPr>
          <w:szCs w:val="18"/>
        </w:rPr>
      </w:pPr>
    </w:p>
    <w:p w:rsidRPr="007B3C05" w:rsidR="005D32D1" w:rsidP="00D15779" w:rsidRDefault="005D32D1" w14:paraId="694646DB" w14:textId="77777777">
      <w:pPr>
        <w:rPr>
          <w:szCs w:val="18"/>
        </w:rPr>
      </w:pPr>
    </w:p>
    <w:p w:rsidRPr="007B3C05" w:rsidR="006F04AF" w:rsidP="00D15779" w:rsidRDefault="006F04AF" w14:paraId="48191E58" w14:textId="77777777">
      <w:pPr>
        <w:rPr>
          <w:szCs w:val="18"/>
        </w:rPr>
      </w:pPr>
    </w:p>
    <w:p w:rsidRPr="007B3C05" w:rsidR="006F04AF" w:rsidP="00D15779" w:rsidRDefault="006F04AF" w14:paraId="06ADE732" w14:textId="77777777">
      <w:pPr>
        <w:rPr>
          <w:szCs w:val="18"/>
        </w:rPr>
      </w:pPr>
    </w:p>
    <w:p w:rsidRPr="007B3C05" w:rsidR="006F04AF" w:rsidP="00D15779" w:rsidRDefault="006F04AF" w14:paraId="588B18BE" w14:textId="77777777">
      <w:pPr>
        <w:rPr>
          <w:szCs w:val="18"/>
        </w:rPr>
      </w:pPr>
    </w:p>
    <w:p w:rsidRPr="007B3C05" w:rsidR="006F04AF" w:rsidP="00D15779" w:rsidRDefault="006F04AF" w14:paraId="6B4117F9" w14:textId="77777777">
      <w:pPr>
        <w:rPr>
          <w:szCs w:val="18"/>
        </w:rPr>
      </w:pPr>
    </w:p>
    <w:p w:rsidRPr="007B3C05" w:rsidR="00DF3E74" w:rsidP="00D15779" w:rsidRDefault="00DF3E74" w14:paraId="3B419B53" w14:textId="77777777">
      <w:pPr>
        <w:rPr>
          <w:szCs w:val="18"/>
        </w:rPr>
      </w:pPr>
    </w:p>
    <w:sectPr w:rsidRPr="007B3C05" w:rsidR="00DF3E74"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F63F4" w14:textId="77777777" w:rsidR="00147FA7" w:rsidRDefault="00147FA7">
      <w:r>
        <w:separator/>
      </w:r>
    </w:p>
    <w:p w14:paraId="218A8513" w14:textId="77777777" w:rsidR="00147FA7" w:rsidRDefault="00147FA7"/>
  </w:endnote>
  <w:endnote w:type="continuationSeparator" w:id="0">
    <w:p w14:paraId="13E41F42" w14:textId="77777777" w:rsidR="00147FA7" w:rsidRDefault="00147FA7">
      <w:r>
        <w:continuationSeparator/>
      </w:r>
    </w:p>
    <w:p w14:paraId="318FDF19" w14:textId="77777777" w:rsidR="00147FA7" w:rsidRDefault="00147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6BC52" w14:textId="77777777" w:rsidR="00703E8D" w:rsidRDefault="00703E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0A9CB" w14:textId="28A6D06A"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848F7" w14:paraId="27C6557D" w14:textId="77777777" w:rsidTr="00CA6A25">
      <w:trPr>
        <w:trHeight w:hRule="exact" w:val="240"/>
      </w:trPr>
      <w:tc>
        <w:tcPr>
          <w:tcW w:w="7601" w:type="dxa"/>
          <w:shd w:val="clear" w:color="auto" w:fill="auto"/>
        </w:tcPr>
        <w:p w14:paraId="6E8EAA0F" w14:textId="77777777" w:rsidR="00527BD4" w:rsidRDefault="00527BD4" w:rsidP="003F1F6B">
          <w:pPr>
            <w:pStyle w:val="Huisstijl-Rubricering"/>
          </w:pPr>
        </w:p>
      </w:tc>
      <w:tc>
        <w:tcPr>
          <w:tcW w:w="2156" w:type="dxa"/>
        </w:tcPr>
        <w:p w14:paraId="721EEF11" w14:textId="77777777" w:rsidR="00527BD4" w:rsidRPr="00645414" w:rsidRDefault="00527BD4" w:rsidP="00645414">
          <w:pPr>
            <w:pStyle w:val="Huisstijl-Paginanummering"/>
          </w:pPr>
        </w:p>
      </w:tc>
    </w:tr>
  </w:tbl>
  <w:p w14:paraId="7ECA6F0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848F7" w14:paraId="2BBA7E1F" w14:textId="77777777" w:rsidTr="00CA6A25">
      <w:trPr>
        <w:trHeight w:hRule="exact" w:val="240"/>
      </w:trPr>
      <w:tc>
        <w:tcPr>
          <w:tcW w:w="7601" w:type="dxa"/>
          <w:shd w:val="clear" w:color="auto" w:fill="auto"/>
        </w:tcPr>
        <w:p w14:paraId="2A183F3E" w14:textId="3137117E" w:rsidR="00527BD4" w:rsidRDefault="00527BD4" w:rsidP="008C356D">
          <w:pPr>
            <w:pStyle w:val="Huisstijl-Rubricering"/>
          </w:pPr>
        </w:p>
      </w:tc>
      <w:tc>
        <w:tcPr>
          <w:tcW w:w="2170" w:type="dxa"/>
        </w:tcPr>
        <w:p w14:paraId="7F3EEA96" w14:textId="77777777" w:rsidR="00527BD4" w:rsidRPr="00ED539E" w:rsidRDefault="00527BD4" w:rsidP="00ED539E">
          <w:pPr>
            <w:pStyle w:val="Huisstijl-Paginanummering"/>
          </w:pPr>
        </w:p>
      </w:tc>
    </w:tr>
  </w:tbl>
  <w:p w14:paraId="2C852808" w14:textId="77777777" w:rsidR="00527BD4" w:rsidRPr="00BC3B53" w:rsidRDefault="00527BD4" w:rsidP="008C356D">
    <w:pPr>
      <w:pStyle w:val="Voettekst"/>
      <w:spacing w:line="240" w:lineRule="auto"/>
      <w:rPr>
        <w:sz w:val="2"/>
        <w:szCs w:val="2"/>
      </w:rPr>
    </w:pPr>
  </w:p>
  <w:p w14:paraId="0B5D7A4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5F485" w14:textId="77777777" w:rsidR="00147FA7" w:rsidRDefault="00147FA7">
      <w:r>
        <w:separator/>
      </w:r>
    </w:p>
    <w:p w14:paraId="1D62808A" w14:textId="77777777" w:rsidR="00147FA7" w:rsidRDefault="00147FA7"/>
  </w:footnote>
  <w:footnote w:type="continuationSeparator" w:id="0">
    <w:p w14:paraId="36A06269" w14:textId="77777777" w:rsidR="00147FA7" w:rsidRDefault="00147FA7">
      <w:r>
        <w:continuationSeparator/>
      </w:r>
    </w:p>
    <w:p w14:paraId="41EC396D" w14:textId="77777777" w:rsidR="00147FA7" w:rsidRDefault="00147FA7"/>
  </w:footnote>
  <w:footnote w:id="1">
    <w:p w14:paraId="12F29638" w14:textId="3C47CACD" w:rsidR="00C65170" w:rsidRPr="00C65170" w:rsidRDefault="00C65170">
      <w:pPr>
        <w:pStyle w:val="Voetnoottekst"/>
      </w:pPr>
      <w:r>
        <w:rPr>
          <w:rStyle w:val="Voetnootmarkering"/>
        </w:rPr>
        <w:footnoteRef/>
      </w:r>
      <w:r>
        <w:t xml:space="preserve"> </w:t>
      </w:r>
      <w:hyperlink r:id="rId1" w:history="1">
        <w:r w:rsidRPr="00C65170">
          <w:rPr>
            <w:rStyle w:val="Hyperlink"/>
          </w:rPr>
          <w:t>Uitwerking ambities en doelen landelijke Bossenstrategie en beleidsagenda 2030 | Kamerstuk | Rijksoverheid.nl</w:t>
        </w:r>
      </w:hyperlink>
    </w:p>
  </w:footnote>
  <w:footnote w:id="2">
    <w:p w14:paraId="74880D8E" w14:textId="1131FB6F" w:rsidR="003B5D92" w:rsidRPr="003B5D92" w:rsidRDefault="003B5D92">
      <w:pPr>
        <w:pStyle w:val="Voetnoottekst"/>
      </w:pPr>
      <w:r>
        <w:rPr>
          <w:rStyle w:val="Voetnootmarkering"/>
        </w:rPr>
        <w:footnoteRef/>
      </w:r>
      <w:r>
        <w:t xml:space="preserve"> </w:t>
      </w:r>
      <w:hyperlink r:id="rId2" w:history="1">
        <w:r w:rsidRPr="003B5D92">
          <w:rPr>
            <w:rStyle w:val="Hyperlink"/>
          </w:rPr>
          <w:t>Ruim 30 hectare aan nieuw bos in Noord-Holland - Provincie Noord-Holland</w:t>
        </w:r>
      </w:hyperlink>
    </w:p>
  </w:footnote>
  <w:footnote w:id="3">
    <w:p w14:paraId="340E51F7" w14:textId="09AADFCC" w:rsidR="003B3A12" w:rsidRPr="003B3A12" w:rsidRDefault="003B3A12">
      <w:pPr>
        <w:pStyle w:val="Voetnoottekst"/>
      </w:pPr>
      <w:r>
        <w:rPr>
          <w:rStyle w:val="Voetnootmarkering"/>
        </w:rPr>
        <w:footnoteRef/>
      </w:r>
      <w:r>
        <w:t xml:space="preserve"> </w:t>
      </w:r>
      <w:hyperlink r:id="rId3" w:history="1">
        <w:r w:rsidRPr="00B26685">
          <w:rPr>
            <w:rStyle w:val="Hyperlink"/>
            <w:rFonts w:cs="Open Sans"/>
            <w:szCs w:val="18"/>
            <w:shd w:val="clear" w:color="auto" w:fill="FFFFFF"/>
          </w:rPr>
          <w:t xml:space="preserve">Vastgesteld Natura 2000-beheerplan </w:t>
        </w:r>
        <w:proofErr w:type="spellStart"/>
        <w:r w:rsidRPr="00B26685">
          <w:rPr>
            <w:rStyle w:val="Hyperlink"/>
            <w:rFonts w:cs="Open Sans"/>
            <w:szCs w:val="18"/>
            <w:shd w:val="clear" w:color="auto" w:fill="FFFFFF"/>
          </w:rPr>
          <w:t>Schoorlse</w:t>
        </w:r>
        <w:proofErr w:type="spellEnd"/>
        <w:r w:rsidRPr="00B26685">
          <w:rPr>
            <w:rStyle w:val="Hyperlink"/>
            <w:rFonts w:cs="Open Sans"/>
            <w:szCs w:val="18"/>
            <w:shd w:val="clear" w:color="auto" w:fill="FFFFFF"/>
          </w:rPr>
          <w:t xml:space="preserve"> Duinen - Provincie Noord-Holland</w:t>
        </w:r>
      </w:hyperlink>
      <w:r>
        <w:rPr>
          <w:rFonts w:cs="Open Sans"/>
          <w:color w:val="000000"/>
          <w:szCs w:val="18"/>
          <w:shd w:val="clear" w:color="auto" w:fill="FFFFFF"/>
        </w:rPr>
        <w:t>.</w:t>
      </w:r>
    </w:p>
  </w:footnote>
  <w:footnote w:id="4">
    <w:p w14:paraId="1DD9A384" w14:textId="6671BC90" w:rsidR="003B3A12" w:rsidRPr="003B3A12" w:rsidRDefault="003B3A12">
      <w:pPr>
        <w:pStyle w:val="Voetnoottekst"/>
      </w:pPr>
      <w:r>
        <w:rPr>
          <w:rStyle w:val="Voetnootmarkering"/>
        </w:rPr>
        <w:footnoteRef/>
      </w:r>
      <w:r>
        <w:t xml:space="preserve"> </w:t>
      </w:r>
      <w:hyperlink r:id="rId4" w:history="1">
        <w:r w:rsidRPr="00F84498">
          <w:rPr>
            <w:rStyle w:val="Hyperlink"/>
          </w:rPr>
          <w:t>https://bestanden.noord-holland.nl/internet/Onderwerpen/Natuur/Evaluatie_Natura_2000-beheerplan_Schoorlse_duinen_2016_2022.pdf</w:t>
        </w:r>
      </w:hyperlink>
    </w:p>
  </w:footnote>
  <w:footnote w:id="5">
    <w:p w14:paraId="670B3A3C" w14:textId="74E6D2B9" w:rsidR="003B3A12" w:rsidRPr="00824A58" w:rsidRDefault="003B3A12">
      <w:pPr>
        <w:pStyle w:val="Voetnoottekst"/>
      </w:pPr>
      <w:r>
        <w:rPr>
          <w:rStyle w:val="Voetnootmarkering"/>
        </w:rPr>
        <w:footnoteRef/>
      </w:r>
      <w:hyperlink r:id="rId5" w:history="1">
        <w:proofErr w:type="spellStart"/>
        <w:r w:rsidRPr="003B3A12">
          <w:rPr>
            <w:rStyle w:val="Hyperlink"/>
          </w:rPr>
          <w:t>Schoorlse</w:t>
        </w:r>
        <w:proofErr w:type="spellEnd"/>
        <w:r w:rsidRPr="003B3A12">
          <w:rPr>
            <w:rStyle w:val="Hyperlink"/>
          </w:rPr>
          <w:t xml:space="preserve"> Duinen - Provincie Noord-Holland</w:t>
        </w:r>
      </w:hyperlink>
    </w:p>
  </w:footnote>
  <w:footnote w:id="6">
    <w:p w14:paraId="7D3803EC" w14:textId="5829B731" w:rsidR="003B3A12" w:rsidRPr="003B3A12" w:rsidRDefault="003B3A12">
      <w:pPr>
        <w:pStyle w:val="Voetnoottekst"/>
      </w:pPr>
      <w:r>
        <w:rPr>
          <w:rStyle w:val="Voetnootmarkering"/>
        </w:rPr>
        <w:footnoteRef/>
      </w:r>
      <w:r>
        <w:t xml:space="preserve"> </w:t>
      </w:r>
      <w:hyperlink r:id="rId6" w:history="1">
        <w:r w:rsidRPr="00B26685">
          <w:rPr>
            <w:rStyle w:val="Hyperlink"/>
            <w:rFonts w:cs="Open Sans"/>
            <w:szCs w:val="18"/>
            <w:shd w:val="clear" w:color="auto" w:fill="FFFFFF"/>
          </w:rPr>
          <w:t>Ecologische Autoriteit: Meer maatregelen nodig om duingebieden te herstellen - Provincie Noord-Holland</w:t>
        </w:r>
      </w:hyperlink>
    </w:p>
  </w:footnote>
  <w:footnote w:id="7">
    <w:p w14:paraId="346923B6" w14:textId="77777777" w:rsidR="003B3A12" w:rsidRPr="003B3A12" w:rsidRDefault="003B3A12" w:rsidP="003B3A12">
      <w:pPr>
        <w:pStyle w:val="Voetnoottekst"/>
      </w:pPr>
      <w:r>
        <w:rPr>
          <w:rStyle w:val="Voetnootmarkering"/>
        </w:rPr>
        <w:footnoteRef/>
      </w:r>
      <w:r>
        <w:t xml:space="preserve"> </w:t>
      </w:r>
      <w:hyperlink r:id="rId7" w:history="1">
        <w:r w:rsidRPr="003B3A12">
          <w:rPr>
            <w:rStyle w:val="Hyperlink"/>
          </w:rPr>
          <w:t>https://www.nhnieuws.nl/nieuws/315329/vergunning-verleend-voor-kappen-13000-dennen-bij-bergen-aan-zee</w:t>
        </w:r>
      </w:hyperlink>
      <w:r w:rsidRPr="003B3A12">
        <w:t xml:space="preserve"> </w:t>
      </w:r>
    </w:p>
    <w:p w14:paraId="408BBCBB" w14:textId="77777777" w:rsidR="003B3A12" w:rsidRPr="003B3A12" w:rsidRDefault="00147FA7" w:rsidP="003B3A12">
      <w:pPr>
        <w:pStyle w:val="Voetnoottekst"/>
      </w:pPr>
      <w:hyperlink r:id="rId8" w:history="1">
        <w:r w:rsidR="003B3A12" w:rsidRPr="003B3A12">
          <w:rPr>
            <w:rStyle w:val="Hyperlink"/>
          </w:rPr>
          <w:t>https://www.rtl.nl/rtl-boulevard/entertainment/artikel/5412213/bomen-bos-waterbedrijf-pwn-biodiversiteit-bergen-zee</w:t>
        </w:r>
      </w:hyperlink>
    </w:p>
    <w:p w14:paraId="6E656D17" w14:textId="4BD433F0" w:rsidR="003B3A12" w:rsidRPr="003B3A12" w:rsidRDefault="00147FA7" w:rsidP="003B3A12">
      <w:pPr>
        <w:pStyle w:val="Voetnoottekst"/>
      </w:pPr>
      <w:hyperlink r:id="rId9" w:history="1">
        <w:r w:rsidR="003B3A12" w:rsidRPr="003B3A12">
          <w:rPr>
            <w:rStyle w:val="Hyperlink"/>
          </w:rPr>
          <w:t>https://www.nhnieuws.nl/nieuws/330456/rechter-geeft-pwn-gelijk-bomenkap-in-duinen-van-bergen-mag-doorgaan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F0495" w14:textId="77777777" w:rsidR="00703E8D" w:rsidRDefault="00703E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848F7" w14:paraId="37E1D627" w14:textId="77777777" w:rsidTr="00A50CF6">
      <w:tc>
        <w:tcPr>
          <w:tcW w:w="2156" w:type="dxa"/>
          <w:shd w:val="clear" w:color="auto" w:fill="auto"/>
        </w:tcPr>
        <w:p w14:paraId="063EF24B" w14:textId="77777777" w:rsidR="00527BD4" w:rsidRPr="005819CE" w:rsidRDefault="00CF1332" w:rsidP="00A50CF6">
          <w:pPr>
            <w:pStyle w:val="Huisstijl-Adres"/>
          </w:pPr>
          <w:r>
            <w:rPr>
              <w:b/>
            </w:rPr>
            <w:t>Directoraat-generaal Natuur en Visserij</w:t>
          </w:r>
        </w:p>
      </w:tc>
    </w:tr>
    <w:tr w:rsidR="006848F7" w14:paraId="7AE3A1CB" w14:textId="77777777" w:rsidTr="00A50CF6">
      <w:trPr>
        <w:trHeight w:hRule="exact" w:val="200"/>
      </w:trPr>
      <w:tc>
        <w:tcPr>
          <w:tcW w:w="2156" w:type="dxa"/>
          <w:shd w:val="clear" w:color="auto" w:fill="auto"/>
        </w:tcPr>
        <w:p w14:paraId="6DE164C4" w14:textId="77777777" w:rsidR="00527BD4" w:rsidRPr="005819CE" w:rsidRDefault="00527BD4" w:rsidP="00A50CF6"/>
      </w:tc>
    </w:tr>
    <w:tr w:rsidR="006848F7" w14:paraId="4B0954C8" w14:textId="77777777" w:rsidTr="00502512">
      <w:trPr>
        <w:trHeight w:hRule="exact" w:val="774"/>
      </w:trPr>
      <w:tc>
        <w:tcPr>
          <w:tcW w:w="2156" w:type="dxa"/>
          <w:shd w:val="clear" w:color="auto" w:fill="auto"/>
        </w:tcPr>
        <w:p w14:paraId="09C2ECD9" w14:textId="77777777" w:rsidR="00527BD4" w:rsidRDefault="00527BD4" w:rsidP="003A5290">
          <w:pPr>
            <w:pStyle w:val="Huisstijl-Kopje"/>
          </w:pPr>
        </w:p>
        <w:p w14:paraId="1604FD4D" w14:textId="62593151" w:rsidR="00502512" w:rsidRPr="00502512" w:rsidRDefault="00CF1332" w:rsidP="003A5290">
          <w:pPr>
            <w:pStyle w:val="Huisstijl-Kopje"/>
            <w:rPr>
              <w:b w:val="0"/>
            </w:rPr>
          </w:pPr>
          <w:r>
            <w:rPr>
              <w:b w:val="0"/>
            </w:rPr>
            <w:t>DGNV</w:t>
          </w:r>
          <w:r w:rsidRPr="00502512">
            <w:rPr>
              <w:b w:val="0"/>
            </w:rPr>
            <w:t xml:space="preserve"> / </w:t>
          </w:r>
          <w:sdt>
            <w:sdtPr>
              <w:rPr>
                <w:b w:val="0"/>
              </w:rPr>
              <w:alias w:val="documentId"/>
              <w:id w:val="762191242"/>
              <w:placeholder>
                <w:docPart w:val="DefaultPlaceholder_-1854013440"/>
              </w:placeholder>
            </w:sdtPr>
            <w:sdtEndPr/>
            <w:sdtContent>
              <w:r w:rsidR="00FF42FB">
                <w:t>62901451</w:t>
              </w:r>
            </w:sdtContent>
          </w:sdt>
        </w:p>
        <w:p w14:paraId="58763CDA" w14:textId="77777777" w:rsidR="00527BD4" w:rsidRPr="005819CE" w:rsidRDefault="00527BD4" w:rsidP="00361A56">
          <w:pPr>
            <w:pStyle w:val="Huisstijl-Kopje"/>
          </w:pPr>
        </w:p>
      </w:tc>
    </w:tr>
  </w:tbl>
  <w:p w14:paraId="4006517A" w14:textId="77777777" w:rsidR="00527BD4" w:rsidRPr="00740712" w:rsidRDefault="00527BD4" w:rsidP="004F44C2"/>
  <w:p w14:paraId="4D70807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848F7" w14:paraId="6D67B761" w14:textId="77777777" w:rsidTr="00751A6A">
      <w:trPr>
        <w:trHeight w:val="2636"/>
      </w:trPr>
      <w:tc>
        <w:tcPr>
          <w:tcW w:w="737" w:type="dxa"/>
          <w:shd w:val="clear" w:color="auto" w:fill="auto"/>
        </w:tcPr>
        <w:p w14:paraId="7B70EFC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6AB3720" w14:textId="77777777" w:rsidR="003B2E54" w:rsidRDefault="00CF1332" w:rsidP="003B2E54">
          <w:pPr>
            <w:framePr w:w="6340" w:h="2750" w:hRule="exact" w:hSpace="180" w:wrap="around" w:vAnchor="page" w:hAnchor="text" w:x="3873" w:y="-140"/>
          </w:pPr>
          <w:r>
            <w:rPr>
              <w:noProof/>
            </w:rPr>
            <w:drawing>
              <wp:inline distT="0" distB="0" distL="0" distR="0" wp14:anchorId="22B3306C" wp14:editId="4F557148">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NV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616EA974" w14:textId="77777777" w:rsidR="00527BD4" w:rsidRDefault="00527BD4" w:rsidP="00651CEE">
          <w:pPr>
            <w:framePr w:w="6340" w:h="2750" w:hRule="exact" w:hSpace="180" w:wrap="around" w:vAnchor="page" w:hAnchor="text" w:x="3873" w:y="-140"/>
            <w:spacing w:line="240" w:lineRule="auto"/>
          </w:pPr>
        </w:p>
      </w:tc>
    </w:tr>
  </w:tbl>
  <w:p w14:paraId="3EF30830" w14:textId="77777777" w:rsidR="00527BD4" w:rsidRDefault="00527BD4" w:rsidP="00D0609E">
    <w:pPr>
      <w:framePr w:w="6340" w:h="2750" w:hRule="exact" w:hSpace="180" w:wrap="around" w:vAnchor="page" w:hAnchor="text" w:x="3873" w:y="-140"/>
    </w:pPr>
  </w:p>
  <w:p w14:paraId="0C8DEE5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848F7" w14:paraId="7C27B61E" w14:textId="77777777" w:rsidTr="00A50CF6">
      <w:tc>
        <w:tcPr>
          <w:tcW w:w="2160" w:type="dxa"/>
          <w:shd w:val="clear" w:color="auto" w:fill="auto"/>
        </w:tcPr>
        <w:p w14:paraId="3BFD0500" w14:textId="77777777" w:rsidR="005C07D1" w:rsidRDefault="00CF1332" w:rsidP="00A50CF6">
          <w:pPr>
            <w:pStyle w:val="Huisstijl-Adres"/>
          </w:pPr>
          <w:r>
            <w:rPr>
              <w:b/>
            </w:rPr>
            <w:t>Directoraat-generaal Natuur en Visserij</w:t>
          </w:r>
          <w:r w:rsidR="00527BD4" w:rsidRPr="005819CE">
            <w:rPr>
              <w:b/>
            </w:rPr>
            <w:br/>
          </w:r>
        </w:p>
        <w:p w14:paraId="74B5ADD5" w14:textId="77777777" w:rsidR="00527BD4" w:rsidRPr="009000E4" w:rsidRDefault="00CF1332" w:rsidP="00A72979">
          <w:pPr>
            <w:pStyle w:val="Huisstijl-Adres"/>
          </w:pPr>
          <w:r>
            <w:rPr>
              <w:b/>
            </w:rPr>
            <w:t>Bezoekadres</w:t>
          </w:r>
          <w:r>
            <w:rPr>
              <w:b/>
            </w:rPr>
            <w:br/>
          </w:r>
          <w:r>
            <w:t>Bezuidenhoutseweg 73</w:t>
          </w:r>
          <w:r w:rsidRPr="005819CE">
            <w:br/>
          </w:r>
          <w:r>
            <w:t>2594 AC Den Haag</w:t>
          </w:r>
        </w:p>
        <w:p w14:paraId="78DAC69A" w14:textId="77777777" w:rsidR="00EF495B" w:rsidRDefault="00CF1332" w:rsidP="0098788A">
          <w:pPr>
            <w:pStyle w:val="Huisstijl-Adres"/>
          </w:pPr>
          <w:r>
            <w:rPr>
              <w:b/>
            </w:rPr>
            <w:t>Postadres</w:t>
          </w:r>
          <w:r>
            <w:rPr>
              <w:b/>
            </w:rPr>
            <w:br/>
          </w:r>
          <w:r>
            <w:t>Postbus 20401</w:t>
          </w:r>
          <w:r w:rsidRPr="005819CE">
            <w:br/>
            <w:t>2500 E</w:t>
          </w:r>
          <w:r>
            <w:t>K</w:t>
          </w:r>
          <w:r w:rsidRPr="005819CE">
            <w:t xml:space="preserve"> Den Haag</w:t>
          </w:r>
        </w:p>
        <w:p w14:paraId="7C01F675" w14:textId="77777777" w:rsidR="00556BEE" w:rsidRPr="005B3814" w:rsidRDefault="00CF1332" w:rsidP="0098788A">
          <w:pPr>
            <w:pStyle w:val="Huisstijl-Adres"/>
          </w:pPr>
          <w:r>
            <w:rPr>
              <w:b/>
            </w:rPr>
            <w:t>Overheidsidentificatienr</w:t>
          </w:r>
          <w:r>
            <w:rPr>
              <w:b/>
            </w:rPr>
            <w:br/>
          </w:r>
          <w:r w:rsidR="00BA129E">
            <w:rPr>
              <w:rFonts w:cs="Agrofont"/>
              <w:iCs/>
            </w:rPr>
            <w:t>00000001858272854000</w:t>
          </w:r>
        </w:p>
        <w:p w14:paraId="4CFF608C" w14:textId="7E28B646" w:rsidR="00527BD4" w:rsidRPr="00703E8D" w:rsidRDefault="00CF1332"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www.rijksoverheid.nl/ln</w:t>
          </w:r>
          <w:r w:rsidR="00703E8D">
            <w:t>v</w:t>
          </w:r>
        </w:p>
      </w:tc>
    </w:tr>
    <w:tr w:rsidR="006848F7" w14:paraId="2130706B" w14:textId="77777777" w:rsidTr="00703E8D">
      <w:trPr>
        <w:trHeight w:hRule="exact" w:val="80"/>
      </w:trPr>
      <w:tc>
        <w:tcPr>
          <w:tcW w:w="2160" w:type="dxa"/>
          <w:shd w:val="clear" w:color="auto" w:fill="auto"/>
        </w:tcPr>
        <w:p w14:paraId="1A82A63F" w14:textId="77777777" w:rsidR="00527BD4" w:rsidRPr="00A72979" w:rsidRDefault="00527BD4" w:rsidP="00A50CF6">
          <w:pPr>
            <w:rPr>
              <w:lang w:val="fr-FR"/>
            </w:rPr>
          </w:pPr>
        </w:p>
      </w:tc>
    </w:tr>
    <w:tr w:rsidR="006848F7" w14:paraId="7A1CB208" w14:textId="77777777" w:rsidTr="00A50CF6">
      <w:tc>
        <w:tcPr>
          <w:tcW w:w="2160" w:type="dxa"/>
          <w:shd w:val="clear" w:color="auto" w:fill="auto"/>
        </w:tcPr>
        <w:p w14:paraId="5A556ED1" w14:textId="77777777" w:rsidR="000C0163" w:rsidRPr="005819CE" w:rsidRDefault="00CF1332" w:rsidP="000C0163">
          <w:pPr>
            <w:pStyle w:val="Huisstijl-Kopje"/>
          </w:pPr>
          <w:r>
            <w:t>Ons kenmerk</w:t>
          </w:r>
        </w:p>
        <w:p w14:paraId="1A893FBD" w14:textId="77777777" w:rsidR="000C0163" w:rsidRPr="005819CE" w:rsidRDefault="00CF1332" w:rsidP="000C0163">
          <w:pPr>
            <w:pStyle w:val="Huisstijl-Gegeven"/>
          </w:pPr>
          <w:r>
            <w:t>DGNV</w:t>
          </w:r>
          <w:r w:rsidR="00926AE2">
            <w:t xml:space="preserve"> / </w:t>
          </w:r>
          <w:r>
            <w:t>62901451</w:t>
          </w:r>
        </w:p>
        <w:p w14:paraId="1E5EFA26" w14:textId="77777777" w:rsidR="00527BD4" w:rsidRPr="005819CE" w:rsidRDefault="00CF1332" w:rsidP="00A50CF6">
          <w:pPr>
            <w:pStyle w:val="Huisstijl-Kopje"/>
          </w:pPr>
          <w:r>
            <w:t>Uw kenmerk</w:t>
          </w:r>
        </w:p>
        <w:p w14:paraId="3CAF3808" w14:textId="2B0EB320" w:rsidR="00527BD4" w:rsidRPr="005819CE" w:rsidRDefault="007C08CE" w:rsidP="00A50CF6">
          <w:pPr>
            <w:pStyle w:val="Huisstijl-Gegeven"/>
          </w:pPr>
          <w:r>
            <w:t>2024Z09538/2024D24330</w:t>
          </w:r>
        </w:p>
        <w:p w14:paraId="4CAF3F50" w14:textId="78A05AD9" w:rsidR="00527BD4" w:rsidRPr="005819CE" w:rsidRDefault="00527BD4" w:rsidP="00A50CF6">
          <w:pPr>
            <w:pStyle w:val="Huisstijl-Gegeven"/>
          </w:pPr>
        </w:p>
      </w:tc>
    </w:tr>
  </w:tbl>
  <w:p w14:paraId="39E6D22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6848F7" w14:paraId="5D144FB1" w14:textId="77777777" w:rsidTr="001B667E">
      <w:trPr>
        <w:trHeight w:val="400"/>
      </w:trPr>
      <w:tc>
        <w:tcPr>
          <w:tcW w:w="7371" w:type="dxa"/>
          <w:gridSpan w:val="2"/>
          <w:shd w:val="clear" w:color="auto" w:fill="auto"/>
        </w:tcPr>
        <w:p w14:paraId="67199FCC" w14:textId="77777777" w:rsidR="00527BD4" w:rsidRPr="00BC3B53" w:rsidRDefault="00CF1332"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6848F7" w14:paraId="55D692E3" w14:textId="77777777" w:rsidTr="001B667E">
      <w:tc>
        <w:tcPr>
          <w:tcW w:w="7371" w:type="dxa"/>
          <w:gridSpan w:val="2"/>
          <w:shd w:val="clear" w:color="auto" w:fill="auto"/>
        </w:tcPr>
        <w:p w14:paraId="6F42196E" w14:textId="77777777" w:rsidR="00527BD4" w:rsidRPr="00983E8F" w:rsidRDefault="00527BD4" w:rsidP="00A50CF6">
          <w:pPr>
            <w:pStyle w:val="Huisstijl-Rubricering"/>
          </w:pPr>
        </w:p>
      </w:tc>
    </w:tr>
    <w:tr w:rsidR="006848F7" w14:paraId="4A98E279" w14:textId="77777777" w:rsidTr="001B667E">
      <w:trPr>
        <w:trHeight w:hRule="exact" w:val="2440"/>
      </w:trPr>
      <w:tc>
        <w:tcPr>
          <w:tcW w:w="7371" w:type="dxa"/>
          <w:gridSpan w:val="2"/>
          <w:shd w:val="clear" w:color="auto" w:fill="auto"/>
        </w:tcPr>
        <w:p w14:paraId="23CDE71B" w14:textId="77777777" w:rsidR="00527BD4" w:rsidRDefault="00CF1332" w:rsidP="00A50CF6">
          <w:pPr>
            <w:pStyle w:val="Huisstijl-NAW"/>
          </w:pPr>
          <w:r>
            <w:t xml:space="preserve">De Voorzitter van de Tweede Kamer </w:t>
          </w:r>
        </w:p>
        <w:p w14:paraId="2D27CC14" w14:textId="77777777" w:rsidR="00D87195" w:rsidRDefault="00CF1332" w:rsidP="00D87195">
          <w:pPr>
            <w:pStyle w:val="Huisstijl-NAW"/>
          </w:pPr>
          <w:r>
            <w:t>der Staten-Generaal</w:t>
          </w:r>
        </w:p>
        <w:p w14:paraId="6ACCE9DD" w14:textId="77777777" w:rsidR="005C769E" w:rsidRDefault="00CF1332" w:rsidP="005C769E">
          <w:pPr>
            <w:rPr>
              <w:szCs w:val="18"/>
            </w:rPr>
          </w:pPr>
          <w:r>
            <w:rPr>
              <w:szCs w:val="18"/>
            </w:rPr>
            <w:t>Prinses Irenestraat 6</w:t>
          </w:r>
        </w:p>
        <w:p w14:paraId="5234B1E1" w14:textId="77777777" w:rsidR="005C769E" w:rsidRDefault="00CF1332" w:rsidP="005C769E">
          <w:pPr>
            <w:pStyle w:val="Huisstijl-NAW"/>
          </w:pPr>
          <w:r>
            <w:t>2595 BD  DEN HAAG</w:t>
          </w:r>
        </w:p>
      </w:tc>
    </w:tr>
    <w:tr w:rsidR="006848F7" w14:paraId="1EE81565" w14:textId="77777777" w:rsidTr="001B667E">
      <w:trPr>
        <w:trHeight w:hRule="exact" w:val="400"/>
      </w:trPr>
      <w:tc>
        <w:tcPr>
          <w:tcW w:w="7371" w:type="dxa"/>
          <w:gridSpan w:val="2"/>
          <w:shd w:val="clear" w:color="auto" w:fill="auto"/>
        </w:tcPr>
        <w:p w14:paraId="66351EB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848F7" w14:paraId="41B44B28" w14:textId="77777777" w:rsidTr="001B667E">
      <w:trPr>
        <w:trHeight w:val="240"/>
      </w:trPr>
      <w:tc>
        <w:tcPr>
          <w:tcW w:w="709" w:type="dxa"/>
          <w:shd w:val="clear" w:color="auto" w:fill="auto"/>
        </w:tcPr>
        <w:p w14:paraId="48897F09" w14:textId="77777777" w:rsidR="00527BD4" w:rsidRPr="00C21A01" w:rsidRDefault="00CF1332" w:rsidP="00A50CF6">
          <w:pPr>
            <w:rPr>
              <w:szCs w:val="18"/>
            </w:rPr>
          </w:pPr>
          <w:r>
            <w:rPr>
              <w:szCs w:val="18"/>
            </w:rPr>
            <w:t>Datum</w:t>
          </w:r>
        </w:p>
      </w:tc>
      <w:tc>
        <w:tcPr>
          <w:tcW w:w="6662" w:type="dxa"/>
          <w:shd w:val="clear" w:color="auto" w:fill="auto"/>
        </w:tcPr>
        <w:p w14:paraId="5DDB50B6" w14:textId="1A0DC226" w:rsidR="00527BD4" w:rsidRPr="007709EF" w:rsidRDefault="00703E8D" w:rsidP="00A50CF6">
          <w:r>
            <w:t>12 september 2024</w:t>
          </w:r>
        </w:p>
      </w:tc>
    </w:tr>
    <w:tr w:rsidR="006848F7" w14:paraId="144E4CFE" w14:textId="77777777" w:rsidTr="001B667E">
      <w:trPr>
        <w:trHeight w:val="240"/>
      </w:trPr>
      <w:tc>
        <w:tcPr>
          <w:tcW w:w="709" w:type="dxa"/>
          <w:shd w:val="clear" w:color="auto" w:fill="auto"/>
        </w:tcPr>
        <w:p w14:paraId="3CB40CBB" w14:textId="77777777" w:rsidR="00527BD4" w:rsidRPr="00C21A01" w:rsidRDefault="00CF1332" w:rsidP="00A50CF6">
          <w:pPr>
            <w:rPr>
              <w:szCs w:val="18"/>
            </w:rPr>
          </w:pPr>
          <w:r>
            <w:rPr>
              <w:szCs w:val="18"/>
            </w:rPr>
            <w:t>Betreft</w:t>
          </w:r>
        </w:p>
      </w:tc>
      <w:tc>
        <w:tcPr>
          <w:tcW w:w="6662" w:type="dxa"/>
          <w:shd w:val="clear" w:color="auto" w:fill="auto"/>
        </w:tcPr>
        <w:p w14:paraId="62593B8C" w14:textId="2C237D47" w:rsidR="00527BD4" w:rsidRPr="007709EF" w:rsidRDefault="00703E8D" w:rsidP="00A50CF6">
          <w:r>
            <w:t>B</w:t>
          </w:r>
          <w:r w:rsidR="00CF1332">
            <w:t>eantwoording commissiebrief natuurontwikkeling Noord-Hollandse duinen</w:t>
          </w:r>
        </w:p>
      </w:tc>
    </w:tr>
  </w:tbl>
  <w:p w14:paraId="1AEC6BA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AF04622">
      <w:start w:val="1"/>
      <w:numFmt w:val="bullet"/>
      <w:pStyle w:val="Lijstopsomteken"/>
      <w:lvlText w:val="•"/>
      <w:lvlJc w:val="left"/>
      <w:pPr>
        <w:tabs>
          <w:tab w:val="num" w:pos="227"/>
        </w:tabs>
        <w:ind w:left="227" w:hanging="227"/>
      </w:pPr>
      <w:rPr>
        <w:rFonts w:ascii="Verdana" w:hAnsi="Verdana" w:hint="default"/>
        <w:sz w:val="18"/>
        <w:szCs w:val="18"/>
      </w:rPr>
    </w:lvl>
    <w:lvl w:ilvl="1" w:tplc="0FFC7E66" w:tentative="1">
      <w:start w:val="1"/>
      <w:numFmt w:val="bullet"/>
      <w:lvlText w:val="o"/>
      <w:lvlJc w:val="left"/>
      <w:pPr>
        <w:tabs>
          <w:tab w:val="num" w:pos="1440"/>
        </w:tabs>
        <w:ind w:left="1440" w:hanging="360"/>
      </w:pPr>
      <w:rPr>
        <w:rFonts w:ascii="Courier New" w:hAnsi="Courier New" w:cs="Courier New" w:hint="default"/>
      </w:rPr>
    </w:lvl>
    <w:lvl w:ilvl="2" w:tplc="919C7810" w:tentative="1">
      <w:start w:val="1"/>
      <w:numFmt w:val="bullet"/>
      <w:lvlText w:val=""/>
      <w:lvlJc w:val="left"/>
      <w:pPr>
        <w:tabs>
          <w:tab w:val="num" w:pos="2160"/>
        </w:tabs>
        <w:ind w:left="2160" w:hanging="360"/>
      </w:pPr>
      <w:rPr>
        <w:rFonts w:ascii="Wingdings" w:hAnsi="Wingdings" w:hint="default"/>
      </w:rPr>
    </w:lvl>
    <w:lvl w:ilvl="3" w:tplc="6B400EA6" w:tentative="1">
      <w:start w:val="1"/>
      <w:numFmt w:val="bullet"/>
      <w:lvlText w:val=""/>
      <w:lvlJc w:val="left"/>
      <w:pPr>
        <w:tabs>
          <w:tab w:val="num" w:pos="2880"/>
        </w:tabs>
        <w:ind w:left="2880" w:hanging="360"/>
      </w:pPr>
      <w:rPr>
        <w:rFonts w:ascii="Symbol" w:hAnsi="Symbol" w:hint="default"/>
      </w:rPr>
    </w:lvl>
    <w:lvl w:ilvl="4" w:tplc="69EA92EE" w:tentative="1">
      <w:start w:val="1"/>
      <w:numFmt w:val="bullet"/>
      <w:lvlText w:val="o"/>
      <w:lvlJc w:val="left"/>
      <w:pPr>
        <w:tabs>
          <w:tab w:val="num" w:pos="3600"/>
        </w:tabs>
        <w:ind w:left="3600" w:hanging="360"/>
      </w:pPr>
      <w:rPr>
        <w:rFonts w:ascii="Courier New" w:hAnsi="Courier New" w:cs="Courier New" w:hint="default"/>
      </w:rPr>
    </w:lvl>
    <w:lvl w:ilvl="5" w:tplc="526213F0" w:tentative="1">
      <w:start w:val="1"/>
      <w:numFmt w:val="bullet"/>
      <w:lvlText w:val=""/>
      <w:lvlJc w:val="left"/>
      <w:pPr>
        <w:tabs>
          <w:tab w:val="num" w:pos="4320"/>
        </w:tabs>
        <w:ind w:left="4320" w:hanging="360"/>
      </w:pPr>
      <w:rPr>
        <w:rFonts w:ascii="Wingdings" w:hAnsi="Wingdings" w:hint="default"/>
      </w:rPr>
    </w:lvl>
    <w:lvl w:ilvl="6" w:tplc="4C62D4A2" w:tentative="1">
      <w:start w:val="1"/>
      <w:numFmt w:val="bullet"/>
      <w:lvlText w:val=""/>
      <w:lvlJc w:val="left"/>
      <w:pPr>
        <w:tabs>
          <w:tab w:val="num" w:pos="5040"/>
        </w:tabs>
        <w:ind w:left="5040" w:hanging="360"/>
      </w:pPr>
      <w:rPr>
        <w:rFonts w:ascii="Symbol" w:hAnsi="Symbol" w:hint="default"/>
      </w:rPr>
    </w:lvl>
    <w:lvl w:ilvl="7" w:tplc="CBD092DA" w:tentative="1">
      <w:start w:val="1"/>
      <w:numFmt w:val="bullet"/>
      <w:lvlText w:val="o"/>
      <w:lvlJc w:val="left"/>
      <w:pPr>
        <w:tabs>
          <w:tab w:val="num" w:pos="5760"/>
        </w:tabs>
        <w:ind w:left="5760" w:hanging="360"/>
      </w:pPr>
      <w:rPr>
        <w:rFonts w:ascii="Courier New" w:hAnsi="Courier New" w:cs="Courier New" w:hint="default"/>
      </w:rPr>
    </w:lvl>
    <w:lvl w:ilvl="8" w:tplc="45F8CB6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4CE47C2">
      <w:start w:val="1"/>
      <w:numFmt w:val="bullet"/>
      <w:pStyle w:val="Lijstopsomteken2"/>
      <w:lvlText w:val="–"/>
      <w:lvlJc w:val="left"/>
      <w:pPr>
        <w:tabs>
          <w:tab w:val="num" w:pos="227"/>
        </w:tabs>
        <w:ind w:left="227" w:firstLine="0"/>
      </w:pPr>
      <w:rPr>
        <w:rFonts w:ascii="Verdana" w:hAnsi="Verdana" w:hint="default"/>
      </w:rPr>
    </w:lvl>
    <w:lvl w:ilvl="1" w:tplc="50B49684" w:tentative="1">
      <w:start w:val="1"/>
      <w:numFmt w:val="bullet"/>
      <w:lvlText w:val="o"/>
      <w:lvlJc w:val="left"/>
      <w:pPr>
        <w:tabs>
          <w:tab w:val="num" w:pos="1440"/>
        </w:tabs>
        <w:ind w:left="1440" w:hanging="360"/>
      </w:pPr>
      <w:rPr>
        <w:rFonts w:ascii="Courier New" w:hAnsi="Courier New" w:cs="Courier New" w:hint="default"/>
      </w:rPr>
    </w:lvl>
    <w:lvl w:ilvl="2" w:tplc="D97AA202" w:tentative="1">
      <w:start w:val="1"/>
      <w:numFmt w:val="bullet"/>
      <w:lvlText w:val=""/>
      <w:lvlJc w:val="left"/>
      <w:pPr>
        <w:tabs>
          <w:tab w:val="num" w:pos="2160"/>
        </w:tabs>
        <w:ind w:left="2160" w:hanging="360"/>
      </w:pPr>
      <w:rPr>
        <w:rFonts w:ascii="Wingdings" w:hAnsi="Wingdings" w:hint="default"/>
      </w:rPr>
    </w:lvl>
    <w:lvl w:ilvl="3" w:tplc="A154B5D2" w:tentative="1">
      <w:start w:val="1"/>
      <w:numFmt w:val="bullet"/>
      <w:lvlText w:val=""/>
      <w:lvlJc w:val="left"/>
      <w:pPr>
        <w:tabs>
          <w:tab w:val="num" w:pos="2880"/>
        </w:tabs>
        <w:ind w:left="2880" w:hanging="360"/>
      </w:pPr>
      <w:rPr>
        <w:rFonts w:ascii="Symbol" w:hAnsi="Symbol" w:hint="default"/>
      </w:rPr>
    </w:lvl>
    <w:lvl w:ilvl="4" w:tplc="EE1AF948" w:tentative="1">
      <w:start w:val="1"/>
      <w:numFmt w:val="bullet"/>
      <w:lvlText w:val="o"/>
      <w:lvlJc w:val="left"/>
      <w:pPr>
        <w:tabs>
          <w:tab w:val="num" w:pos="3600"/>
        </w:tabs>
        <w:ind w:left="3600" w:hanging="360"/>
      </w:pPr>
      <w:rPr>
        <w:rFonts w:ascii="Courier New" w:hAnsi="Courier New" w:cs="Courier New" w:hint="default"/>
      </w:rPr>
    </w:lvl>
    <w:lvl w:ilvl="5" w:tplc="CA802AAC" w:tentative="1">
      <w:start w:val="1"/>
      <w:numFmt w:val="bullet"/>
      <w:lvlText w:val=""/>
      <w:lvlJc w:val="left"/>
      <w:pPr>
        <w:tabs>
          <w:tab w:val="num" w:pos="4320"/>
        </w:tabs>
        <w:ind w:left="4320" w:hanging="360"/>
      </w:pPr>
      <w:rPr>
        <w:rFonts w:ascii="Wingdings" w:hAnsi="Wingdings" w:hint="default"/>
      </w:rPr>
    </w:lvl>
    <w:lvl w:ilvl="6" w:tplc="6706A834" w:tentative="1">
      <w:start w:val="1"/>
      <w:numFmt w:val="bullet"/>
      <w:lvlText w:val=""/>
      <w:lvlJc w:val="left"/>
      <w:pPr>
        <w:tabs>
          <w:tab w:val="num" w:pos="5040"/>
        </w:tabs>
        <w:ind w:left="5040" w:hanging="360"/>
      </w:pPr>
      <w:rPr>
        <w:rFonts w:ascii="Symbol" w:hAnsi="Symbol" w:hint="default"/>
      </w:rPr>
    </w:lvl>
    <w:lvl w:ilvl="7" w:tplc="422E4CFA" w:tentative="1">
      <w:start w:val="1"/>
      <w:numFmt w:val="bullet"/>
      <w:lvlText w:val="o"/>
      <w:lvlJc w:val="left"/>
      <w:pPr>
        <w:tabs>
          <w:tab w:val="num" w:pos="5760"/>
        </w:tabs>
        <w:ind w:left="5760" w:hanging="360"/>
      </w:pPr>
      <w:rPr>
        <w:rFonts w:ascii="Courier New" w:hAnsi="Courier New" w:cs="Courier New" w:hint="default"/>
      </w:rPr>
    </w:lvl>
    <w:lvl w:ilvl="8" w:tplc="6A92F3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24CE9"/>
    <w:multiLevelType w:val="hybridMultilevel"/>
    <w:tmpl w:val="B5BED23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34395882">
    <w:abstractNumId w:val="10"/>
  </w:num>
  <w:num w:numId="2" w16cid:durableId="230164861">
    <w:abstractNumId w:val="7"/>
  </w:num>
  <w:num w:numId="3" w16cid:durableId="784740409">
    <w:abstractNumId w:val="6"/>
  </w:num>
  <w:num w:numId="4" w16cid:durableId="1680815532">
    <w:abstractNumId w:val="5"/>
  </w:num>
  <w:num w:numId="5" w16cid:durableId="1543708298">
    <w:abstractNumId w:val="4"/>
  </w:num>
  <w:num w:numId="6" w16cid:durableId="1896306464">
    <w:abstractNumId w:val="8"/>
  </w:num>
  <w:num w:numId="7" w16cid:durableId="1318336811">
    <w:abstractNumId w:val="3"/>
  </w:num>
  <w:num w:numId="8" w16cid:durableId="2067139420">
    <w:abstractNumId w:val="2"/>
  </w:num>
  <w:num w:numId="9" w16cid:durableId="1037393164">
    <w:abstractNumId w:val="1"/>
  </w:num>
  <w:num w:numId="10" w16cid:durableId="1370566363">
    <w:abstractNumId w:val="0"/>
  </w:num>
  <w:num w:numId="11" w16cid:durableId="1474247880">
    <w:abstractNumId w:val="9"/>
  </w:num>
  <w:num w:numId="12" w16cid:durableId="1460296065">
    <w:abstractNumId w:val="11"/>
  </w:num>
  <w:num w:numId="13" w16cid:durableId="1111703581">
    <w:abstractNumId w:val="14"/>
  </w:num>
  <w:num w:numId="14" w16cid:durableId="1768622617">
    <w:abstractNumId w:val="12"/>
  </w:num>
  <w:num w:numId="15" w16cid:durableId="206425686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50B3D"/>
    <w:rsid w:val="0006024D"/>
    <w:rsid w:val="00071F28"/>
    <w:rsid w:val="00074079"/>
    <w:rsid w:val="00075FE8"/>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00859"/>
    <w:rsid w:val="001057F1"/>
    <w:rsid w:val="00121BF0"/>
    <w:rsid w:val="00123704"/>
    <w:rsid w:val="001267EE"/>
    <w:rsid w:val="001270C7"/>
    <w:rsid w:val="00132540"/>
    <w:rsid w:val="0014786A"/>
    <w:rsid w:val="00147FA7"/>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27B0C"/>
    <w:rsid w:val="002309A8"/>
    <w:rsid w:val="00236CFE"/>
    <w:rsid w:val="002428E3"/>
    <w:rsid w:val="00243031"/>
    <w:rsid w:val="002570B4"/>
    <w:rsid w:val="00260BAF"/>
    <w:rsid w:val="002614BA"/>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1F1F"/>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3A12"/>
    <w:rsid w:val="003B462D"/>
    <w:rsid w:val="003B5D92"/>
    <w:rsid w:val="003B7EE7"/>
    <w:rsid w:val="003C2CCB"/>
    <w:rsid w:val="003D39EC"/>
    <w:rsid w:val="003D5DED"/>
    <w:rsid w:val="003E3DD5"/>
    <w:rsid w:val="003F07C6"/>
    <w:rsid w:val="003F1F6B"/>
    <w:rsid w:val="003F3757"/>
    <w:rsid w:val="003F38BD"/>
    <w:rsid w:val="003F44B7"/>
    <w:rsid w:val="003F7EF3"/>
    <w:rsid w:val="00400612"/>
    <w:rsid w:val="004008E9"/>
    <w:rsid w:val="00413D48"/>
    <w:rsid w:val="00415C18"/>
    <w:rsid w:val="0042290D"/>
    <w:rsid w:val="00441AC2"/>
    <w:rsid w:val="0044249B"/>
    <w:rsid w:val="0045023C"/>
    <w:rsid w:val="00451A5B"/>
    <w:rsid w:val="00452BCD"/>
    <w:rsid w:val="00452CEA"/>
    <w:rsid w:val="00465B52"/>
    <w:rsid w:val="0046708E"/>
    <w:rsid w:val="00472A65"/>
    <w:rsid w:val="00474463"/>
    <w:rsid w:val="00474B75"/>
    <w:rsid w:val="00483F0B"/>
    <w:rsid w:val="00493619"/>
    <w:rsid w:val="00494A44"/>
    <w:rsid w:val="00496319"/>
    <w:rsid w:val="00497279"/>
    <w:rsid w:val="004A163B"/>
    <w:rsid w:val="004A2702"/>
    <w:rsid w:val="004A670A"/>
    <w:rsid w:val="004B5465"/>
    <w:rsid w:val="004B70F0"/>
    <w:rsid w:val="004D505E"/>
    <w:rsid w:val="004D72CA"/>
    <w:rsid w:val="004E2242"/>
    <w:rsid w:val="004E4776"/>
    <w:rsid w:val="004F42FF"/>
    <w:rsid w:val="004F44C2"/>
    <w:rsid w:val="00502512"/>
    <w:rsid w:val="00503FD2"/>
    <w:rsid w:val="00505262"/>
    <w:rsid w:val="00516022"/>
    <w:rsid w:val="00521CEE"/>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D6720"/>
    <w:rsid w:val="005F62D3"/>
    <w:rsid w:val="005F6D11"/>
    <w:rsid w:val="00600CF0"/>
    <w:rsid w:val="006048F4"/>
    <w:rsid w:val="0060660A"/>
    <w:rsid w:val="00613B1D"/>
    <w:rsid w:val="00617A44"/>
    <w:rsid w:val="006202B6"/>
    <w:rsid w:val="00625CD0"/>
    <w:rsid w:val="0062627D"/>
    <w:rsid w:val="00627432"/>
    <w:rsid w:val="006426FB"/>
    <w:rsid w:val="006441C6"/>
    <w:rsid w:val="006448E4"/>
    <w:rsid w:val="00645414"/>
    <w:rsid w:val="00651CEE"/>
    <w:rsid w:val="00653606"/>
    <w:rsid w:val="006610E9"/>
    <w:rsid w:val="00661591"/>
    <w:rsid w:val="00664678"/>
    <w:rsid w:val="0066632F"/>
    <w:rsid w:val="00674A89"/>
    <w:rsid w:val="00674F3D"/>
    <w:rsid w:val="006848F7"/>
    <w:rsid w:val="00685545"/>
    <w:rsid w:val="006864B3"/>
    <w:rsid w:val="00692D64"/>
    <w:rsid w:val="006957FD"/>
    <w:rsid w:val="006A10F8"/>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03E8D"/>
    <w:rsid w:val="00714DC5"/>
    <w:rsid w:val="00715237"/>
    <w:rsid w:val="00721AE1"/>
    <w:rsid w:val="007254A5"/>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3C05"/>
    <w:rsid w:val="007B4503"/>
    <w:rsid w:val="007C08CE"/>
    <w:rsid w:val="007C406E"/>
    <w:rsid w:val="007C5183"/>
    <w:rsid w:val="007C7573"/>
    <w:rsid w:val="007E2B20"/>
    <w:rsid w:val="007F1572"/>
    <w:rsid w:val="007F439C"/>
    <w:rsid w:val="007F5331"/>
    <w:rsid w:val="00800CCA"/>
    <w:rsid w:val="00806120"/>
    <w:rsid w:val="00806F63"/>
    <w:rsid w:val="00810C93"/>
    <w:rsid w:val="00812028"/>
    <w:rsid w:val="00812DD8"/>
    <w:rsid w:val="00813082"/>
    <w:rsid w:val="00814D03"/>
    <w:rsid w:val="00820371"/>
    <w:rsid w:val="00821FC1"/>
    <w:rsid w:val="00823AE2"/>
    <w:rsid w:val="00824A58"/>
    <w:rsid w:val="0082611E"/>
    <w:rsid w:val="0083178B"/>
    <w:rsid w:val="00831EE4"/>
    <w:rsid w:val="00833695"/>
    <w:rsid w:val="008336B7"/>
    <w:rsid w:val="008339A4"/>
    <w:rsid w:val="00833A8E"/>
    <w:rsid w:val="00836ACA"/>
    <w:rsid w:val="00842CD8"/>
    <w:rsid w:val="008431FA"/>
    <w:rsid w:val="00847444"/>
    <w:rsid w:val="008517C6"/>
    <w:rsid w:val="008547BA"/>
    <w:rsid w:val="0085513A"/>
    <w:rsid w:val="008553C7"/>
    <w:rsid w:val="00857FEB"/>
    <w:rsid w:val="008601AF"/>
    <w:rsid w:val="008605CB"/>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46D8E"/>
    <w:rsid w:val="00953C67"/>
    <w:rsid w:val="00967600"/>
    <w:rsid w:val="00970ABB"/>
    <w:rsid w:val="009716D8"/>
    <w:rsid w:val="009718F9"/>
    <w:rsid w:val="00971F42"/>
    <w:rsid w:val="00972FB9"/>
    <w:rsid w:val="00975112"/>
    <w:rsid w:val="00981768"/>
    <w:rsid w:val="00983E8F"/>
    <w:rsid w:val="0098788A"/>
    <w:rsid w:val="00992582"/>
    <w:rsid w:val="00994FDA"/>
    <w:rsid w:val="009A31BF"/>
    <w:rsid w:val="009A3B71"/>
    <w:rsid w:val="009A61BC"/>
    <w:rsid w:val="009B0138"/>
    <w:rsid w:val="009B0FE9"/>
    <w:rsid w:val="009B173A"/>
    <w:rsid w:val="009C3F20"/>
    <w:rsid w:val="009C7CA1"/>
    <w:rsid w:val="009D043D"/>
    <w:rsid w:val="009D5ED6"/>
    <w:rsid w:val="009F3259"/>
    <w:rsid w:val="00A056DE"/>
    <w:rsid w:val="00A128AD"/>
    <w:rsid w:val="00A21E76"/>
    <w:rsid w:val="00A23BC8"/>
    <w:rsid w:val="00A245F8"/>
    <w:rsid w:val="00A30E68"/>
    <w:rsid w:val="00A31933"/>
    <w:rsid w:val="00A329D2"/>
    <w:rsid w:val="00A34AA0"/>
    <w:rsid w:val="00A3715C"/>
    <w:rsid w:val="00A41FE2"/>
    <w:rsid w:val="00A420D2"/>
    <w:rsid w:val="00A43293"/>
    <w:rsid w:val="00A46FEF"/>
    <w:rsid w:val="00A47948"/>
    <w:rsid w:val="00A50CF6"/>
    <w:rsid w:val="00A56946"/>
    <w:rsid w:val="00A6170E"/>
    <w:rsid w:val="00A63B8C"/>
    <w:rsid w:val="00A715F8"/>
    <w:rsid w:val="00A72979"/>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12456"/>
    <w:rsid w:val="00B145F0"/>
    <w:rsid w:val="00B259C8"/>
    <w:rsid w:val="00B26685"/>
    <w:rsid w:val="00B26CCF"/>
    <w:rsid w:val="00B30FC2"/>
    <w:rsid w:val="00B331A2"/>
    <w:rsid w:val="00B425F0"/>
    <w:rsid w:val="00B42DFA"/>
    <w:rsid w:val="00B531DD"/>
    <w:rsid w:val="00B55014"/>
    <w:rsid w:val="00B62232"/>
    <w:rsid w:val="00B70BF3"/>
    <w:rsid w:val="00B71DC2"/>
    <w:rsid w:val="00B824BA"/>
    <w:rsid w:val="00B83E4D"/>
    <w:rsid w:val="00B91CFC"/>
    <w:rsid w:val="00B93893"/>
    <w:rsid w:val="00BA129E"/>
    <w:rsid w:val="00BA1397"/>
    <w:rsid w:val="00BA6447"/>
    <w:rsid w:val="00BA7E0A"/>
    <w:rsid w:val="00BB5F1D"/>
    <w:rsid w:val="00BC3B53"/>
    <w:rsid w:val="00BC3B96"/>
    <w:rsid w:val="00BC4AE3"/>
    <w:rsid w:val="00BC5B28"/>
    <w:rsid w:val="00BD2370"/>
    <w:rsid w:val="00BE3F88"/>
    <w:rsid w:val="00BE4756"/>
    <w:rsid w:val="00BE5ED9"/>
    <w:rsid w:val="00BE7B41"/>
    <w:rsid w:val="00BF2437"/>
    <w:rsid w:val="00C05CB0"/>
    <w:rsid w:val="00C15A91"/>
    <w:rsid w:val="00C206F1"/>
    <w:rsid w:val="00C217E1"/>
    <w:rsid w:val="00C219B1"/>
    <w:rsid w:val="00C21A01"/>
    <w:rsid w:val="00C24B69"/>
    <w:rsid w:val="00C3752E"/>
    <w:rsid w:val="00C4015B"/>
    <w:rsid w:val="00C40C60"/>
    <w:rsid w:val="00C5258E"/>
    <w:rsid w:val="00C530C9"/>
    <w:rsid w:val="00C55E8B"/>
    <w:rsid w:val="00C619A7"/>
    <w:rsid w:val="00C65170"/>
    <w:rsid w:val="00C72C79"/>
    <w:rsid w:val="00C73D5F"/>
    <w:rsid w:val="00C82AFE"/>
    <w:rsid w:val="00C83DBC"/>
    <w:rsid w:val="00C97C80"/>
    <w:rsid w:val="00CA47D3"/>
    <w:rsid w:val="00CA6533"/>
    <w:rsid w:val="00CA6A25"/>
    <w:rsid w:val="00CA6A3F"/>
    <w:rsid w:val="00CA7C99"/>
    <w:rsid w:val="00CB6D19"/>
    <w:rsid w:val="00CC6290"/>
    <w:rsid w:val="00CD233D"/>
    <w:rsid w:val="00CD3499"/>
    <w:rsid w:val="00CD362D"/>
    <w:rsid w:val="00CE101D"/>
    <w:rsid w:val="00CE1814"/>
    <w:rsid w:val="00CE1A95"/>
    <w:rsid w:val="00CE1C84"/>
    <w:rsid w:val="00CE5055"/>
    <w:rsid w:val="00CF053F"/>
    <w:rsid w:val="00CF1332"/>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44BA"/>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5335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06A72"/>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 w:val="00FF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3ECC9"/>
  <w15:docId w15:val="{C7606D12-DA0B-4052-81C6-DF562644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Onderwerpvanopmerking">
    <w:name w:val="annotation subject"/>
    <w:basedOn w:val="Tekstopmerking"/>
    <w:next w:val="Tekstopmerking"/>
    <w:link w:val="OnderwerpvanopmerkingChar"/>
    <w:semiHidden/>
    <w:unhideWhenUsed/>
    <w:rsid w:val="00FF42FB"/>
    <w:rPr>
      <w:b/>
      <w:bCs/>
    </w:rPr>
  </w:style>
  <w:style w:type="character" w:customStyle="1" w:styleId="OnderwerpvanopmerkingChar">
    <w:name w:val="Onderwerp van opmerking Char"/>
    <w:basedOn w:val="TekstopmerkingChar"/>
    <w:link w:val="Onderwerpvanopmerking"/>
    <w:semiHidden/>
    <w:rsid w:val="00FF42FB"/>
    <w:rPr>
      <w:rFonts w:ascii="Verdana" w:hAnsi="Verdana"/>
      <w:b/>
      <w:bCs/>
      <w:lang w:val="nl-NL" w:eastAsia="nl-NL"/>
    </w:rPr>
  </w:style>
  <w:style w:type="paragraph" w:styleId="Revisie">
    <w:name w:val="Revision"/>
    <w:hidden/>
    <w:uiPriority w:val="99"/>
    <w:semiHidden/>
    <w:rsid w:val="00970ABB"/>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B26685"/>
    <w:rPr>
      <w:color w:val="605E5C"/>
      <w:shd w:val="clear" w:color="auto" w:fill="E1DFDD"/>
    </w:rPr>
  </w:style>
  <w:style w:type="character" w:styleId="Voetnootmarkering">
    <w:name w:val="footnote reference"/>
    <w:basedOn w:val="Standaardalinea-lettertype"/>
    <w:semiHidden/>
    <w:unhideWhenUsed/>
    <w:rsid w:val="003B3A12"/>
    <w:rPr>
      <w:vertAlign w:val="superscript"/>
    </w:rPr>
  </w:style>
  <w:style w:type="paragraph" w:styleId="Lijstalinea">
    <w:name w:val="List Paragraph"/>
    <w:basedOn w:val="Standaard"/>
    <w:uiPriority w:val="34"/>
    <w:qFormat/>
    <w:rsid w:val="003B3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612114">
      <w:bodyDiv w:val="1"/>
      <w:marLeft w:val="0"/>
      <w:marRight w:val="0"/>
      <w:marTop w:val="0"/>
      <w:marBottom w:val="0"/>
      <w:divBdr>
        <w:top w:val="none" w:sz="0" w:space="0" w:color="auto"/>
        <w:left w:val="none" w:sz="0" w:space="0" w:color="auto"/>
        <w:bottom w:val="none" w:sz="0" w:space="0" w:color="auto"/>
        <w:right w:val="none" w:sz="0" w:space="0" w:color="auto"/>
      </w:divBdr>
    </w:div>
    <w:div w:id="618032507">
      <w:bodyDiv w:val="1"/>
      <w:marLeft w:val="0"/>
      <w:marRight w:val="0"/>
      <w:marTop w:val="0"/>
      <w:marBottom w:val="0"/>
      <w:divBdr>
        <w:top w:val="none" w:sz="0" w:space="0" w:color="auto"/>
        <w:left w:val="none" w:sz="0" w:space="0" w:color="auto"/>
        <w:bottom w:val="none" w:sz="0" w:space="0" w:color="auto"/>
        <w:right w:val="none" w:sz="0" w:space="0" w:color="auto"/>
      </w:divBdr>
    </w:div>
    <w:div w:id="1324432535">
      <w:bodyDiv w:val="1"/>
      <w:marLeft w:val="0"/>
      <w:marRight w:val="0"/>
      <w:marTop w:val="0"/>
      <w:marBottom w:val="0"/>
      <w:divBdr>
        <w:top w:val="none" w:sz="0" w:space="0" w:color="auto"/>
        <w:left w:val="none" w:sz="0" w:space="0" w:color="auto"/>
        <w:bottom w:val="none" w:sz="0" w:space="0" w:color="auto"/>
        <w:right w:val="none" w:sz="0" w:space="0" w:color="auto"/>
      </w:divBdr>
    </w:div>
    <w:div w:id="137889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eur01.safelinks.protection.outlook.com/?url=https%3A%2F%2Fwww.rtl.nl%2Frtl-boulevard%2Fentertainment%2Fartikel%2F5412213%2Fbomen-bos-waterbedrijf-pwn-biodiversiteit-bergen-zee&amp;data=05%7C02%7Cd.f.ameschot%40minlnv.nl%7C8842e4049cf749a6a6b308dccc303834%7C1321633ef6b944e2a44f59b9d264ecb7%7C0%7C0%7C638609754675714090%7CUnknown%7CTWFpbGZsb3d8eyJWIjoiMC4wLjAwMDAiLCJQIjoiV2luMzIiLCJBTiI6Ik1haWwiLCJXVCI6Mn0%3D%7C0%7C%7C%7C&amp;sdata=OjROU4hBF8j65G7N1z%2Bi%2BMc4XVrOark4N5iXTeIw9Xo%3D&amp;reserved=0" TargetMode="External"/><Relationship Id="rId3" Type="http://schemas.openxmlformats.org/officeDocument/2006/relationships/hyperlink" Target="https://eur01.safelinks.protection.outlook.com/?url=https%3A%2F%2Fwww.noord-holland.nl%2FOnderwerpen%2FNatuur%2FNatuurversterking_Stikstof%2FNatura_2000_beheerplannen%2FBeheerplannen%2FVastgesteld_Natura_2000_beheerplan_Schoorlse_Duinen&amp;data=05%7C02%7Cd.f.ameschot%40minlnv.nl%7C8842e4049cf749a6a6b308dccc303834%7C1321633ef6b944e2a44f59b9d264ecb7%7C0%7C0%7C638609754675630302%7CUnknown%7CTWFpbGZsb3d8eyJWIjoiMC4wLjAwMDAiLCJQIjoiV2luMzIiLCJBTiI6Ik1haWwiLCJXVCI6Mn0%3D%7C0%7C%7C%7C&amp;sdata=eGB3UqAm0k6SJ4J05iQsf%2BzXcq4M5yrnk4Z3v%2FhQOBA%3D&amp;reserved=0" TargetMode="External"/><Relationship Id="rId7" Type="http://schemas.openxmlformats.org/officeDocument/2006/relationships/hyperlink" Target="https://eur01.safelinks.protection.outlook.com/?url=https%3A%2F%2Fwww.nhnieuws.nl%2Fnieuws%2F315329%2Fvergunning-verleend-voor-kappen-13000-dennen-bij-bergen-aan-zee&amp;data=05%7C02%7Cd.f.ameschot%40minlnv.nl%7C8842e4049cf749a6a6b308dccc303834%7C1321633ef6b944e2a44f59b9d264ecb7%7C0%7C0%7C638609754675697099%7CUnknown%7CTWFpbGZsb3d8eyJWIjoiMC4wLjAwMDAiLCJQIjoiV2luMzIiLCJBTiI6Ik1haWwiLCJXVCI6Mn0%3D%7C0%7C%7C%7C&amp;sdata=0CPZFKNDCO8QLeQH5YypJ7p5WHNoCVBuT7tHhMuNBWE%3D&amp;reserved=0" TargetMode="External"/><Relationship Id="rId2" Type="http://schemas.openxmlformats.org/officeDocument/2006/relationships/hyperlink" Target="https://www.noord-holland.nl/Actueel/Archief/2024/Juli_2024/Ruim_30_hectare_aan_nieuw_bos_in_Noord_Holland" TargetMode="External"/><Relationship Id="rId1" Type="http://schemas.openxmlformats.org/officeDocument/2006/relationships/hyperlink" Target="https://www.rijksoverheid.nl/documenten/kamerstukken/2020/11/18/uitwerking-ambities-en-doelen-landelijke-bossenstrategie-en-beleidsagenda-2030" TargetMode="External"/><Relationship Id="rId6" Type="http://schemas.openxmlformats.org/officeDocument/2006/relationships/hyperlink" Target="https://eur01.safelinks.protection.outlook.com/?url=https%3A%2F%2Fwww.noord-holland.nl%2FActueel%2FArchief%2F2023%2FDecember_2023%2FEcologische_Autoriteit_Meer_maatregelen_nodig_om_duingebieden_te_herstellen&amp;data=05%7C02%7Cd.f.ameschot%40minlnv.nl%7C8842e4049cf749a6a6b308dccc303834%7C1321633ef6b944e2a44f59b9d264ecb7%7C0%7C0%7C638609754675680817%7CUnknown%7CTWFpbGZsb3d8eyJWIjoiMC4wLjAwMDAiLCJQIjoiV2luMzIiLCJBTiI6Ik1haWwiLCJXVCI6Mn0%3D%7C0%7C%7C%7C&amp;sdata=1hYKgl7KOaDMwVun8AknFVcNtpip2xRBGLwpqs3PaxI%3D&amp;reserved=0" TargetMode="External"/><Relationship Id="rId5" Type="http://schemas.openxmlformats.org/officeDocument/2006/relationships/hyperlink" Target="https://www.noord-holland.nl/Onderwerpen/Landelijk_gebied/Concept_natuurdoelanalyses/Schoorlse_Duinen" TargetMode="External"/><Relationship Id="rId4" Type="http://schemas.openxmlformats.org/officeDocument/2006/relationships/hyperlink" Target="https://bestanden.noord-holland.nl/internet/Onderwerpen/Natuur/Evaluatie_Natura_2000-beheerplan_Schoorlse_duinen_2016_2022.pdf" TargetMode="External"/><Relationship Id="rId9" Type="http://schemas.openxmlformats.org/officeDocument/2006/relationships/hyperlink" Target="https://eur01.safelinks.protection.outlook.com/?url=https%3A%2F%2Fwww.nhnieuws.nl%2Fnieuws%2F330456%2Frechter-geeft-pwn-gelijk-bomenkap-in-duinen-van-bergen-mag-doorgaan&amp;data=05%7C02%7Cd.f.ameschot%40minlnv.nl%7C8842e4049cf749a6a6b308dccc303834%7C1321633ef6b944e2a44f59b9d264ecb7%7C0%7C0%7C638609754675730175%7CUnknown%7CTWFpbGZsb3d8eyJWIjoiMC4wLjAwMDAiLCJQIjoiV2luMzIiLCJBTiI6Ik1haWwiLCJXVCI6Mn0%3D%7C0%7C%7C%7C&amp;sdata=GydEYBWpnPDNGyruZphObvc1A0R90kTCRY%2FZJIdK3Bo%3D&amp;reserved=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0217FB">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217FB"/>
    <w:rsid w:val="00042A5B"/>
    <w:rsid w:val="00075FE8"/>
    <w:rsid w:val="00227B0C"/>
    <w:rsid w:val="002614BA"/>
    <w:rsid w:val="00311F1F"/>
    <w:rsid w:val="003B462D"/>
    <w:rsid w:val="0042290D"/>
    <w:rsid w:val="006426FB"/>
    <w:rsid w:val="00994B6C"/>
    <w:rsid w:val="009F6230"/>
    <w:rsid w:val="00A22FC5"/>
    <w:rsid w:val="00A43293"/>
    <w:rsid w:val="00B83E4D"/>
    <w:rsid w:val="00BA217E"/>
    <w:rsid w:val="00BD7B20"/>
    <w:rsid w:val="00C24B69"/>
    <w:rsid w:val="00D52C58"/>
    <w:rsid w:val="00E11D30"/>
    <w:rsid w:val="00E53359"/>
    <w:rsid w:val="00FC27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555</ap:Words>
  <ap:Characters>3055</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2024-09-12T15:26:00.0000000Z</dcterms:created>
  <dcterms:modified xsi:type="dcterms:W3CDTF">2024-09-12T15:26:00.0000000Z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ameschotd</vt:lpwstr>
  </property>
  <property fmtid="{D5CDD505-2E9C-101B-9397-08002B2CF9AE}" pid="3" name="AUTHOR_ID">
    <vt:lpwstr>ameschotd</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Intern gebruik</vt:lpwstr>
  </property>
  <property fmtid="{D5CDD505-2E9C-101B-9397-08002B2CF9AE}" pid="10" name="DOCNAME">
    <vt:lpwstr>beantwoording commissiebrief natuurontwikkeling Noord-Hollandse duinen. (Briefnr TK/EK	2024Z09538/2024D24330)</vt:lpwstr>
  </property>
  <property fmtid="{D5CDD505-2E9C-101B-9397-08002B2CF9AE}" pid="11" name="documentId">
    <vt:lpwstr>documentId</vt:lpwstr>
  </property>
  <property fmtid="{D5CDD505-2E9C-101B-9397-08002B2CF9AE}" pid="12" name="Header">
    <vt:lpwstr>Commissiebrief - LNV</vt:lpwstr>
  </property>
  <property fmtid="{D5CDD505-2E9C-101B-9397-08002B2CF9AE}" pid="13" name="HeaderId">
    <vt:lpwstr>5269F4E36FBB42D581223DC8EC9042D0</vt:lpwstr>
  </property>
  <property fmtid="{D5CDD505-2E9C-101B-9397-08002B2CF9AE}" pid="14" name="Template">
    <vt:lpwstr>Commissiebrief - LNV</vt:lpwstr>
  </property>
  <property fmtid="{D5CDD505-2E9C-101B-9397-08002B2CF9AE}" pid="15" name="TemplateId">
    <vt:lpwstr>0313C9FA39E640678D52D6C19375DD90</vt:lpwstr>
  </property>
  <property fmtid="{D5CDD505-2E9C-101B-9397-08002B2CF9AE}" pid="16" name="TYPE_ID">
    <vt:lpwstr>Brief</vt:lpwstr>
  </property>
  <property fmtid="{D5CDD505-2E9C-101B-9397-08002B2CF9AE}" pid="17" name="Typist">
    <vt:lpwstr>ameschotd</vt:lpwstr>
  </property>
</Properties>
</file>