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2419" w:rsidRDefault="00D26FE1" w14:paraId="1EC5E3BE" w14:textId="77777777">
      <w:pPr>
        <w:pStyle w:val="StandaardAanhef"/>
      </w:pPr>
      <w:r>
        <w:t>Geachte voorzitter,</w:t>
      </w:r>
    </w:p>
    <w:p w:rsidR="00AC640B" w:rsidP="00AC640B" w:rsidRDefault="00AC640B" w14:paraId="28BEB974" w14:textId="77777777">
      <w:pPr>
        <w:pStyle w:val="StandaardSlotzin"/>
      </w:pPr>
      <w:r>
        <w:t xml:space="preserve">In opdracht van het </w:t>
      </w:r>
      <w:r w:rsidR="00293B0A">
        <w:t>m</w:t>
      </w:r>
      <w:r>
        <w:t>inisterie van Financiën evalueerde onderzoeksbureau Stichting Economisch Onderzoek (</w:t>
      </w:r>
      <w:r w:rsidR="008A5122">
        <w:t xml:space="preserve">hierna: </w:t>
      </w:r>
      <w:r>
        <w:t>SEO) de extraterritoriale kostenregeling (hierna: ETK</w:t>
      </w:r>
      <w:r w:rsidR="005766CF">
        <w:t>-regeling</w:t>
      </w:r>
      <w:r>
        <w:t xml:space="preserve">), de 30%-regeling en de partiële buitenlandse belastingplicht. Dit rapport </w:t>
      </w:r>
      <w:r w:rsidR="008847D0">
        <w:t xml:space="preserve">is </w:t>
      </w:r>
      <w:r>
        <w:t>op 14 juni jl. aan uw Kamer verzonden.</w:t>
      </w:r>
      <w:r>
        <w:rPr>
          <w:rStyle w:val="Voetnootmarkering"/>
        </w:rPr>
        <w:footnoteReference w:id="1"/>
      </w:r>
      <w:r>
        <w:t xml:space="preserve"> Bij het onderzoeksrapport naar de ETK</w:t>
      </w:r>
      <w:r w:rsidR="005766CF">
        <w:t>-regeling</w:t>
      </w:r>
      <w:r>
        <w:t xml:space="preserve"> heeft onderzoeksbureau SEO een addendum opgeleverd over het gebruik van de ETK-regeling, dat ik u hierbij aanbied. </w:t>
      </w:r>
    </w:p>
    <w:p w:rsidR="00491D88" w:rsidP="00491D88" w:rsidRDefault="00491D88" w14:paraId="37DD7148" w14:textId="77777777"/>
    <w:p w:rsidRPr="00491D88" w:rsidR="00491D88" w:rsidP="00491D88" w:rsidRDefault="00491D88" w14:paraId="454F9E57" w14:textId="77777777">
      <w:r>
        <w:t>In het Hoofdlijnenakkoord 2024-2028 heeft het kabinet aangegeven dat nog wordt bezien of en zo ja welke</w:t>
      </w:r>
      <w:r w:rsidR="00226579">
        <w:t>,</w:t>
      </w:r>
      <w:r>
        <w:t xml:space="preserve"> fiscale voordelen onder de ETK-regeling worden versoberd. In deze afweging zullen uiteraard de uitkomsten uit de onderzoeken van SEO, inclusief bijgaand addendum, worden betrokken. </w:t>
      </w:r>
    </w:p>
    <w:p w:rsidR="00C72419" w:rsidRDefault="00D26FE1" w14:paraId="1A7A3883" w14:textId="77777777">
      <w:pPr>
        <w:pStyle w:val="StandaardSlotzin"/>
      </w:pPr>
      <w:r>
        <w:t>Hoogachtend,</w:t>
      </w:r>
    </w:p>
    <w:p w:rsidR="00C72419" w:rsidRDefault="00C72419" w14:paraId="5DD6C950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C72419" w14:paraId="75593178" w14:textId="77777777">
        <w:tc>
          <w:tcPr>
            <w:tcW w:w="3592" w:type="dxa"/>
          </w:tcPr>
          <w:p w:rsidR="00F36801" w:rsidRDefault="00D26FE1" w14:paraId="13F5E618" w14:textId="77777777">
            <w:proofErr w:type="gramStart"/>
            <w:r>
              <w:t>de</w:t>
            </w:r>
            <w:proofErr w:type="gramEnd"/>
            <w:r>
              <w:t xml:space="preserve"> staatssecretaris van Financiën - Fiscaliteit en Belastingdienst,</w:t>
            </w:r>
            <w:r>
              <w:br/>
            </w:r>
            <w:r>
              <w:br/>
            </w:r>
            <w:r>
              <w:br/>
            </w:r>
          </w:p>
          <w:p w:rsidR="00F36801" w:rsidRDefault="00F36801" w14:paraId="5B88ED00" w14:textId="77777777"/>
          <w:p w:rsidR="00C72419" w:rsidRDefault="00D26FE1" w14:paraId="2EF90160" w14:textId="77777777">
            <w:r>
              <w:br/>
              <w:t>Folkert L. Idsinga</w:t>
            </w:r>
          </w:p>
        </w:tc>
        <w:tc>
          <w:tcPr>
            <w:tcW w:w="3892" w:type="dxa"/>
          </w:tcPr>
          <w:p w:rsidR="00C72419" w:rsidRDefault="00C72419" w14:paraId="21B69AB1" w14:textId="77777777"/>
        </w:tc>
      </w:tr>
    </w:tbl>
    <w:p w:rsidR="00C72419" w:rsidRDefault="00C72419" w14:paraId="79CBB922" w14:textId="77777777">
      <w:pPr>
        <w:pStyle w:val="Verdana7"/>
      </w:pPr>
    </w:p>
    <w:sectPr w:rsidR="00C7241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81BE" w14:textId="77777777" w:rsidR="004A451D" w:rsidRDefault="004A451D">
      <w:pPr>
        <w:spacing w:line="240" w:lineRule="auto"/>
      </w:pPr>
      <w:r>
        <w:separator/>
      </w:r>
    </w:p>
  </w:endnote>
  <w:endnote w:type="continuationSeparator" w:id="0">
    <w:p w14:paraId="79044643" w14:textId="77777777" w:rsidR="004A451D" w:rsidRDefault="004A4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095D" w14:textId="77777777" w:rsidR="004A451D" w:rsidRDefault="004A451D">
      <w:pPr>
        <w:spacing w:line="240" w:lineRule="auto"/>
      </w:pPr>
      <w:r>
        <w:separator/>
      </w:r>
    </w:p>
  </w:footnote>
  <w:footnote w:type="continuationSeparator" w:id="0">
    <w:p w14:paraId="4362306E" w14:textId="77777777" w:rsidR="004A451D" w:rsidRDefault="004A451D">
      <w:pPr>
        <w:spacing w:line="240" w:lineRule="auto"/>
      </w:pPr>
      <w:r>
        <w:continuationSeparator/>
      </w:r>
    </w:p>
  </w:footnote>
  <w:footnote w:id="1">
    <w:p w14:paraId="54332525" w14:textId="77777777" w:rsidR="00AC640B" w:rsidRDefault="00AC640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AC640B">
        <w:rPr>
          <w:sz w:val="16"/>
          <w:szCs w:val="16"/>
        </w:rPr>
        <w:t>Kamerstukken II, 2023–2024 36 418, nr. 145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F13D" w14:textId="77777777" w:rsidR="00C72419" w:rsidRDefault="00D26FE1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1F9AB9F" wp14:editId="3239BC58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066544" w14:textId="77777777" w:rsidR="00C72419" w:rsidRDefault="00D26FE1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3B67B805" w14:textId="77777777" w:rsidR="00C72419" w:rsidRDefault="00C72419">
                          <w:pPr>
                            <w:pStyle w:val="WitregelW1"/>
                          </w:pPr>
                        </w:p>
                        <w:p w14:paraId="150B7B40" w14:textId="77777777" w:rsidR="00C72419" w:rsidRDefault="00D26FE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483FB26" w14:textId="77777777" w:rsidR="008C65C6" w:rsidRDefault="004A4184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D95FB6">
                              <w:t>2024-0000434467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F9AB9F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7066544" w14:textId="77777777" w:rsidR="00C72419" w:rsidRDefault="00D26FE1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3B67B805" w14:textId="77777777" w:rsidR="00C72419" w:rsidRDefault="00C72419">
                    <w:pPr>
                      <w:pStyle w:val="WitregelW1"/>
                    </w:pPr>
                  </w:p>
                  <w:p w14:paraId="150B7B40" w14:textId="77777777" w:rsidR="00C72419" w:rsidRDefault="00D26FE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483FB26" w14:textId="77777777" w:rsidR="008C65C6" w:rsidRDefault="004A4184">
                    <w:pPr>
                      <w:pStyle w:val="StandaardReferentiegegevens"/>
                    </w:pPr>
                    <w:fldSimple w:instr=" DOCPROPERTY  &quot;Kenmerk&quot;  \* MERGEFORMAT ">
                      <w:r w:rsidR="00D95FB6">
                        <w:t>2024-0000434467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BFB3DAE" wp14:editId="207A218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D1CDE9" w14:textId="77777777" w:rsidR="008C65C6" w:rsidRDefault="004A418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FB3DAE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3D1CDE9" w14:textId="77777777" w:rsidR="008C65C6" w:rsidRDefault="004A418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8648E9D" wp14:editId="14BFBF5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036B73" w14:textId="77777777" w:rsidR="008C65C6" w:rsidRDefault="004A41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648E9D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A036B73" w14:textId="77777777" w:rsidR="008C65C6" w:rsidRDefault="004A41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0FF4" w14:textId="77777777" w:rsidR="00C72419" w:rsidRDefault="00D26FE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B1CC0E1" wp14:editId="392041C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6ABCB7" w14:textId="77777777" w:rsidR="00C72419" w:rsidRDefault="00D26FE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E786F1" wp14:editId="06307750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B1CC0E1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66ABCB7" w14:textId="77777777" w:rsidR="00C72419" w:rsidRDefault="00D26FE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DE786F1" wp14:editId="06307750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587E7BA" wp14:editId="69D1972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D49B88" w14:textId="77777777" w:rsidR="00A83EE0" w:rsidRDefault="00A83E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87E7BA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FD49B88" w14:textId="77777777" w:rsidR="00A83EE0" w:rsidRDefault="00A83EE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8A058B5" wp14:editId="2A77F1A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1E7867" w14:textId="77777777" w:rsidR="00C72419" w:rsidRDefault="00D26FE1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75FDF1D0" w14:textId="77777777" w:rsidR="00C72419" w:rsidRDefault="00C72419">
                          <w:pPr>
                            <w:pStyle w:val="WitregelW1"/>
                          </w:pPr>
                        </w:p>
                        <w:p w14:paraId="2A32B612" w14:textId="77777777" w:rsidR="00C72419" w:rsidRDefault="00D26FE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67F8D9A" w14:textId="77777777" w:rsidR="00C72419" w:rsidRDefault="00D26FE1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6684E93" w14:textId="77777777" w:rsidR="00C72419" w:rsidRDefault="00D26FE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A9B1A2B" w14:textId="77777777" w:rsidR="00C72419" w:rsidRDefault="00D26FE1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6B47C95F" w14:textId="77777777" w:rsidR="00C72419" w:rsidRDefault="00D26FE1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3C0534FA" w14:textId="77777777" w:rsidR="00C72419" w:rsidRDefault="00C72419">
                          <w:pPr>
                            <w:pStyle w:val="WitregelW2"/>
                          </w:pPr>
                        </w:p>
                        <w:p w14:paraId="2ECE3137" w14:textId="77777777" w:rsidR="00C72419" w:rsidRDefault="00D26FE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742CF04" w14:textId="77777777" w:rsidR="008C65C6" w:rsidRDefault="004A4184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D95FB6">
                              <w:t>2024-0000434467</w:t>
                            </w:r>
                          </w:fldSimple>
                        </w:p>
                        <w:p w14:paraId="190CA399" w14:textId="77777777" w:rsidR="00C72419" w:rsidRDefault="00C72419">
                          <w:pPr>
                            <w:pStyle w:val="WitregelW1"/>
                          </w:pPr>
                        </w:p>
                        <w:p w14:paraId="14ECE194" w14:textId="77777777" w:rsidR="00C72419" w:rsidRDefault="00D26FE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E9698B2" w14:textId="77777777" w:rsidR="008C65C6" w:rsidRDefault="004A418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26CCBC4" w14:textId="77777777" w:rsidR="00C72419" w:rsidRDefault="00C72419">
                          <w:pPr>
                            <w:pStyle w:val="WitregelW1"/>
                          </w:pPr>
                        </w:p>
                        <w:p w14:paraId="32D1F5A5" w14:textId="77777777" w:rsidR="00C72419" w:rsidRDefault="00D26FE1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BC993CF" w14:textId="77777777" w:rsidR="00C72419" w:rsidRDefault="00D26FE1">
                          <w:pPr>
                            <w:pStyle w:val="StandaardReferentiegegevens"/>
                          </w:pPr>
                          <w:r>
                            <w:t>1. Addendum gebruik ETK-regeling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A058B5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21E7867" w14:textId="77777777" w:rsidR="00C72419" w:rsidRDefault="00D26FE1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75FDF1D0" w14:textId="77777777" w:rsidR="00C72419" w:rsidRDefault="00C72419">
                    <w:pPr>
                      <w:pStyle w:val="WitregelW1"/>
                    </w:pPr>
                  </w:p>
                  <w:p w14:paraId="2A32B612" w14:textId="77777777" w:rsidR="00C72419" w:rsidRDefault="00D26FE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67F8D9A" w14:textId="77777777" w:rsidR="00C72419" w:rsidRDefault="00D26FE1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6684E93" w14:textId="77777777" w:rsidR="00C72419" w:rsidRDefault="00D26FE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A9B1A2B" w14:textId="77777777" w:rsidR="00C72419" w:rsidRDefault="00D26FE1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6B47C95F" w14:textId="77777777" w:rsidR="00C72419" w:rsidRDefault="00D26FE1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3C0534FA" w14:textId="77777777" w:rsidR="00C72419" w:rsidRDefault="00C72419">
                    <w:pPr>
                      <w:pStyle w:val="WitregelW2"/>
                    </w:pPr>
                  </w:p>
                  <w:p w14:paraId="2ECE3137" w14:textId="77777777" w:rsidR="00C72419" w:rsidRDefault="00D26FE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742CF04" w14:textId="77777777" w:rsidR="008C65C6" w:rsidRDefault="004A4184">
                    <w:pPr>
                      <w:pStyle w:val="StandaardReferentiegegevens"/>
                    </w:pPr>
                    <w:fldSimple w:instr=" DOCPROPERTY  &quot;Kenmerk&quot;  \* MERGEFORMAT ">
                      <w:r w:rsidR="00D95FB6">
                        <w:t>2024-0000434467</w:t>
                      </w:r>
                    </w:fldSimple>
                  </w:p>
                  <w:p w14:paraId="190CA399" w14:textId="77777777" w:rsidR="00C72419" w:rsidRDefault="00C72419">
                    <w:pPr>
                      <w:pStyle w:val="WitregelW1"/>
                    </w:pPr>
                  </w:p>
                  <w:p w14:paraId="14ECE194" w14:textId="77777777" w:rsidR="00C72419" w:rsidRDefault="00D26FE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E9698B2" w14:textId="77777777" w:rsidR="008C65C6" w:rsidRDefault="004A418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26CCBC4" w14:textId="77777777" w:rsidR="00C72419" w:rsidRDefault="00C72419">
                    <w:pPr>
                      <w:pStyle w:val="WitregelW1"/>
                    </w:pPr>
                  </w:p>
                  <w:p w14:paraId="32D1F5A5" w14:textId="77777777" w:rsidR="00C72419" w:rsidRDefault="00D26FE1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BC993CF" w14:textId="77777777" w:rsidR="00C72419" w:rsidRDefault="00D26FE1">
                    <w:pPr>
                      <w:pStyle w:val="StandaardReferentiegegevens"/>
                    </w:pPr>
                    <w:r>
                      <w:t>1. Addendum gebruik ETK-regeling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67F05C3" wp14:editId="620CDF1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96A553" w14:textId="77777777" w:rsidR="00C72419" w:rsidRDefault="00D26FE1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F05C3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996A553" w14:textId="77777777" w:rsidR="00C72419" w:rsidRDefault="00D26FE1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2D803C6" wp14:editId="54158B2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984E2E" w14:textId="77777777" w:rsidR="008C65C6" w:rsidRDefault="004A41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AFC2C60" w14:textId="77777777" w:rsidR="00C72419" w:rsidRDefault="00D26FE1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D803C6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1984E2E" w14:textId="77777777" w:rsidR="008C65C6" w:rsidRDefault="004A41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AFC2C60" w14:textId="77777777" w:rsidR="00C72419" w:rsidRDefault="00D26FE1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98881A1" wp14:editId="64E1E03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9A31C3" w14:textId="77777777" w:rsidR="008C65C6" w:rsidRDefault="004A418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8881A1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29A31C3" w14:textId="77777777" w:rsidR="008C65C6" w:rsidRDefault="004A418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86493CC" wp14:editId="5586DAD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72419" w14:paraId="3B32656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1E4123F" w14:textId="77777777" w:rsidR="00C72419" w:rsidRDefault="00C72419"/>
                            </w:tc>
                            <w:tc>
                              <w:tcPr>
                                <w:tcW w:w="5400" w:type="dxa"/>
                              </w:tcPr>
                              <w:p w14:paraId="159CCB5D" w14:textId="77777777" w:rsidR="00C72419" w:rsidRDefault="00C72419"/>
                            </w:tc>
                          </w:tr>
                          <w:tr w:rsidR="00C72419" w14:paraId="06ABA76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7693095" w14:textId="77777777" w:rsidR="00C72419" w:rsidRDefault="00D26FE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97989E3" w14:textId="4B10D13E" w:rsidR="00C72419" w:rsidRDefault="00D95FB6">
                                <w:r>
                                  <w:t>12 september 2024</w:t>
                                </w:r>
                              </w:p>
                            </w:tc>
                          </w:tr>
                          <w:tr w:rsidR="00C72419" w14:paraId="05CB974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242D1E6" w14:textId="77777777" w:rsidR="00C72419" w:rsidRDefault="00D26FE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87B1B1A" w14:textId="77777777" w:rsidR="008C65C6" w:rsidRDefault="004A4184">
                                <w:fldSimple w:instr=" DOCPROPERTY  &quot;Onderwerp&quot;  \* MERGEFORMAT ">
                                  <w:r w:rsidR="00D95FB6">
                                    <w:t>Addendum bij Rapport Evaluatie ETK</w:t>
                                  </w:r>
                                </w:fldSimple>
                              </w:p>
                            </w:tc>
                          </w:tr>
                          <w:tr w:rsidR="00C72419" w14:paraId="76B19FC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E775FAC" w14:textId="77777777" w:rsidR="00C72419" w:rsidRDefault="00C72419"/>
                            </w:tc>
                            <w:tc>
                              <w:tcPr>
                                <w:tcW w:w="4738" w:type="dxa"/>
                              </w:tcPr>
                              <w:p w14:paraId="749E445D" w14:textId="77777777" w:rsidR="00C72419" w:rsidRDefault="00C72419"/>
                            </w:tc>
                          </w:tr>
                        </w:tbl>
                        <w:p w14:paraId="174BF9E7" w14:textId="77777777" w:rsidR="00A83EE0" w:rsidRDefault="00A83E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6493CC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72419" w14:paraId="3B32656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1E4123F" w14:textId="77777777" w:rsidR="00C72419" w:rsidRDefault="00C72419"/>
                      </w:tc>
                      <w:tc>
                        <w:tcPr>
                          <w:tcW w:w="5400" w:type="dxa"/>
                        </w:tcPr>
                        <w:p w14:paraId="159CCB5D" w14:textId="77777777" w:rsidR="00C72419" w:rsidRDefault="00C72419"/>
                      </w:tc>
                    </w:tr>
                    <w:tr w:rsidR="00C72419" w14:paraId="06ABA76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7693095" w14:textId="77777777" w:rsidR="00C72419" w:rsidRDefault="00D26FE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97989E3" w14:textId="4B10D13E" w:rsidR="00C72419" w:rsidRDefault="00D95FB6">
                          <w:r>
                            <w:t>12 september 2024</w:t>
                          </w:r>
                        </w:p>
                      </w:tc>
                    </w:tr>
                    <w:tr w:rsidR="00C72419" w14:paraId="05CB974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242D1E6" w14:textId="77777777" w:rsidR="00C72419" w:rsidRDefault="00D26FE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87B1B1A" w14:textId="77777777" w:rsidR="008C65C6" w:rsidRDefault="004A4184">
                          <w:fldSimple w:instr=" DOCPROPERTY  &quot;Onderwerp&quot;  \* MERGEFORMAT ">
                            <w:r w:rsidR="00D95FB6">
                              <w:t>Addendum bij Rapport Evaluatie ETK</w:t>
                            </w:r>
                          </w:fldSimple>
                        </w:p>
                      </w:tc>
                    </w:tr>
                    <w:tr w:rsidR="00C72419" w14:paraId="76B19FC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E775FAC" w14:textId="77777777" w:rsidR="00C72419" w:rsidRDefault="00C72419"/>
                      </w:tc>
                      <w:tc>
                        <w:tcPr>
                          <w:tcW w:w="4738" w:type="dxa"/>
                        </w:tcPr>
                        <w:p w14:paraId="749E445D" w14:textId="77777777" w:rsidR="00C72419" w:rsidRDefault="00C72419"/>
                      </w:tc>
                    </w:tr>
                  </w:tbl>
                  <w:p w14:paraId="174BF9E7" w14:textId="77777777" w:rsidR="00A83EE0" w:rsidRDefault="00A83EE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185585F" wp14:editId="639C032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E1D5F3" w14:textId="77777777" w:rsidR="008C65C6" w:rsidRDefault="004A41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85585F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AE1D5F3" w14:textId="77777777" w:rsidR="008C65C6" w:rsidRDefault="004A41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33317A2" wp14:editId="0A1EA1D5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C3170A" w14:textId="77777777" w:rsidR="00A83EE0" w:rsidRDefault="00A83E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3317A2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AC3170A" w14:textId="77777777" w:rsidR="00A83EE0" w:rsidRDefault="00A83EE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D33A98"/>
    <w:multiLevelType w:val="multilevel"/>
    <w:tmpl w:val="7023C9CA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C5EE04C"/>
    <w:multiLevelType w:val="multilevel"/>
    <w:tmpl w:val="541E8F5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A6E2972"/>
    <w:multiLevelType w:val="multilevel"/>
    <w:tmpl w:val="D2B8F46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1AAF30"/>
    <w:multiLevelType w:val="multilevel"/>
    <w:tmpl w:val="CE76950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4125A81D"/>
    <w:multiLevelType w:val="multilevel"/>
    <w:tmpl w:val="BB66D53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6CF0C2"/>
    <w:multiLevelType w:val="multilevel"/>
    <w:tmpl w:val="1743B13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135191">
    <w:abstractNumId w:val="5"/>
  </w:num>
  <w:num w:numId="2" w16cid:durableId="1535193581">
    <w:abstractNumId w:val="0"/>
  </w:num>
  <w:num w:numId="3" w16cid:durableId="1319960675">
    <w:abstractNumId w:val="3"/>
  </w:num>
  <w:num w:numId="4" w16cid:durableId="1919896920">
    <w:abstractNumId w:val="1"/>
  </w:num>
  <w:num w:numId="5" w16cid:durableId="798688908">
    <w:abstractNumId w:val="2"/>
  </w:num>
  <w:num w:numId="6" w16cid:durableId="1407876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2B"/>
    <w:rsid w:val="00006523"/>
    <w:rsid w:val="000770CE"/>
    <w:rsid w:val="00100762"/>
    <w:rsid w:val="00226579"/>
    <w:rsid w:val="00293B0A"/>
    <w:rsid w:val="00480637"/>
    <w:rsid w:val="00491D88"/>
    <w:rsid w:val="004A4184"/>
    <w:rsid w:val="004A451D"/>
    <w:rsid w:val="005766CF"/>
    <w:rsid w:val="006C2C2B"/>
    <w:rsid w:val="006E6BA2"/>
    <w:rsid w:val="007151B4"/>
    <w:rsid w:val="00876FF1"/>
    <w:rsid w:val="008847D0"/>
    <w:rsid w:val="008A5122"/>
    <w:rsid w:val="008C65C6"/>
    <w:rsid w:val="00A83EE0"/>
    <w:rsid w:val="00AC640B"/>
    <w:rsid w:val="00B32E2D"/>
    <w:rsid w:val="00C72419"/>
    <w:rsid w:val="00D26FE1"/>
    <w:rsid w:val="00D95FB6"/>
    <w:rsid w:val="00E129DF"/>
    <w:rsid w:val="00F00F47"/>
    <w:rsid w:val="00F3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4D9A3"/>
  <w15:docId w15:val="{13553D68-C8A7-436E-903E-D24D394E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C2C2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2C2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C2C2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2C2B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C640B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C640B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C6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740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Addendum bij Rapport Evaluatie ETK</vt:lpstr>
    </vt:vector>
  </ap:TitlesOfParts>
  <ap:LinksUpToDate>false</ap:LinksUpToDate>
  <ap:CharactersWithSpaces>873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2024-09-12T15:13:00.0000000Z</dcterms:created>
  <dcterms:modified xsi:type="dcterms:W3CDTF">2024-09-12T15:13:00.0000000Z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Addendum bij Rapport Evaluatie ETK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22 augustus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2024-0000434467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Addendum bij Rapport Evaluatie ETK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2024-08-22T12:02:52Z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b08d27d6-9383-4721-948f-e5e9e795929b</vt:lpwstr>
  </property>
  <property fmtid="{D5CDD505-2E9C-101B-9397-08002B2CF9AE}" pid="37" name="MSIP_Label_b2aa6e22-2c82-48c6-bf24-1790f4b9c128_ContentBits">
    <vt:lpwstr>0</vt:lpwstr>
  </property>
</Properties>
</file>