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A11A8" w:rsidP="00AA11A8" w:rsidRDefault="00AA11A8" w14:paraId="69458BD9" w14:textId="77777777">
      <w:pPr>
        <w:pStyle w:val="Kop1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Stemmingen</w:t>
      </w:r>
    </w:p>
    <w:p w:rsidR="00AA11A8" w:rsidP="00AA11A8" w:rsidRDefault="00AA11A8" w14:paraId="2C130263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Stemmingen</w:t>
      </w:r>
    </w:p>
    <w:p w:rsidR="00AA11A8" w:rsidP="00AA11A8" w:rsidRDefault="00AA11A8" w14:paraId="704F61C9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Stemming motie Informele Raad Algemene Zaken cohesiebeleid 6 september 2024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 xml:space="preserve">Aan de orde is </w:t>
      </w:r>
      <w:r>
        <w:rPr>
          <w:rStyle w:val="Zwaar"/>
          <w:rFonts w:ascii="Arial" w:hAnsi="Arial" w:eastAsia="Times New Roman" w:cs="Arial"/>
          <w:sz w:val="22"/>
          <w:szCs w:val="22"/>
        </w:rPr>
        <w:t>de stemming over een motie</w:t>
      </w:r>
      <w:r>
        <w:rPr>
          <w:rFonts w:ascii="Arial" w:hAnsi="Arial" w:eastAsia="Times New Roman" w:cs="Arial"/>
          <w:sz w:val="22"/>
          <w:szCs w:val="22"/>
        </w:rPr>
        <w:t xml:space="preserve">, ingediend bij het </w:t>
      </w:r>
      <w:r>
        <w:rPr>
          <w:rStyle w:val="Zwaar"/>
          <w:rFonts w:ascii="Arial" w:hAnsi="Arial" w:eastAsia="Times New Roman" w:cs="Arial"/>
          <w:sz w:val="22"/>
          <w:szCs w:val="22"/>
        </w:rPr>
        <w:t>tweeminutendebat Informele Raad Algemene Zaken cohesiebeleid 6 september 2024</w:t>
      </w:r>
      <w:r>
        <w:rPr>
          <w:rFonts w:ascii="Arial" w:hAnsi="Arial" w:eastAsia="Times New Roman" w:cs="Arial"/>
          <w:sz w:val="22"/>
          <w:szCs w:val="22"/>
        </w:rPr>
        <w:t>,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te weten:</w:t>
      </w:r>
    </w:p>
    <w:p w:rsidR="00AA11A8" w:rsidP="00AA11A8" w:rsidRDefault="00AA11A8" w14:paraId="30674359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de motie-</w:t>
      </w:r>
      <w:proofErr w:type="spellStart"/>
      <w:r>
        <w:rPr>
          <w:rFonts w:ascii="Arial" w:hAnsi="Arial" w:eastAsia="Times New Roman" w:cs="Arial"/>
          <w:sz w:val="22"/>
          <w:szCs w:val="22"/>
        </w:rPr>
        <w:t>Paternotte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c.s. over naar informele raden onder Hongaars voorzitterschap geen bewindspersonen meer afvaardigen (21501-08, nr. 959).</w:t>
      </w:r>
    </w:p>
    <w:p w:rsidR="00AA11A8" w:rsidP="00AA11A8" w:rsidRDefault="00AA11A8" w14:paraId="048F7365" w14:textId="77777777">
      <w:pPr>
        <w:rPr>
          <w:rFonts w:ascii="Arial" w:hAnsi="Arial" w:eastAsia="Times New Roman" w:cs="Arial"/>
          <w:sz w:val="22"/>
          <w:szCs w:val="22"/>
        </w:rPr>
      </w:pPr>
    </w:p>
    <w:p w:rsidR="00AA11A8" w:rsidP="00AA11A8" w:rsidRDefault="00AA11A8" w14:paraId="0E4A96CD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(Zie vergadering van 4 september 2024.)</w:t>
      </w:r>
    </w:p>
    <w:p w:rsidR="00AA11A8" w:rsidP="00AA11A8" w:rsidRDefault="00AA11A8" w14:paraId="5E87F749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Aan de orde zijn de stemmingen. Als iedereen even wil gaan zitten, dan wordt dat gewaardeerd. Er is maar één motie, dus we zijn er zo doorheen.</w:t>
      </w:r>
    </w:p>
    <w:p w:rsidR="00AA11A8" w:rsidP="00AA11A8" w:rsidRDefault="00AA11A8" w14:paraId="212689EE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In stemming komt de motie-</w:t>
      </w:r>
      <w:proofErr w:type="spellStart"/>
      <w:r>
        <w:rPr>
          <w:rFonts w:ascii="Arial" w:hAnsi="Arial" w:eastAsia="Times New Roman" w:cs="Arial"/>
          <w:sz w:val="22"/>
          <w:szCs w:val="22"/>
        </w:rPr>
        <w:t>Paternotte</w:t>
      </w:r>
      <w:proofErr w:type="spellEnd"/>
      <w:r>
        <w:rPr>
          <w:rFonts w:ascii="Arial" w:hAnsi="Arial" w:eastAsia="Times New Roman" w:cs="Arial"/>
          <w:sz w:val="22"/>
          <w:szCs w:val="22"/>
        </w:rPr>
        <w:t xml:space="preserve"> c.s. (21501-08, nr. 959).</w:t>
      </w:r>
    </w:p>
    <w:p w:rsidR="00AA11A8" w:rsidP="00AA11A8" w:rsidRDefault="00AA11A8" w14:paraId="5E864434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 xml:space="preserve">De </w:t>
      </w:r>
      <w:r>
        <w:rPr>
          <w:rStyle w:val="Zwaar"/>
          <w:rFonts w:ascii="Arial" w:hAnsi="Arial" w:eastAsia="Times New Roman" w:cs="Arial"/>
          <w:sz w:val="22"/>
          <w:szCs w:val="22"/>
        </w:rPr>
        <w:t>voorzitter</w:t>
      </w:r>
      <w:r>
        <w:rPr>
          <w:rFonts w:ascii="Arial" w:hAnsi="Arial" w:eastAsia="Times New Roman" w:cs="Arial"/>
          <w:sz w:val="22"/>
          <w:szCs w:val="22"/>
        </w:rPr>
        <w:t>:</w:t>
      </w:r>
      <w:r>
        <w:rPr>
          <w:rFonts w:ascii="Arial" w:hAnsi="Arial" w:eastAsia="Times New Roman" w:cs="Arial"/>
          <w:sz w:val="22"/>
          <w:szCs w:val="22"/>
        </w:rPr>
        <w:br/>
        <w:t>Ik constateer dat de leden van de fracties van de SP, GroenLinks-PvdA, de PvdD, Volt, D66 en het CDA voor deze motie hebben gestemd en de leden van de overige fracties ertegen, zodat zij is verworpen.</w:t>
      </w:r>
    </w:p>
    <w:p w:rsidR="00AA11A8" w:rsidP="00AA11A8" w:rsidRDefault="00AA11A8" w14:paraId="5FF36970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Tot zover de stemmingen.</w:t>
      </w:r>
    </w:p>
    <w:p w:rsidR="006D3389" w:rsidRDefault="006D3389" w14:paraId="703BBCF9" w14:textId="77777777"/>
    <w:sectPr w:rsidR="006D338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12DD8"/>
    <w:multiLevelType w:val="multilevel"/>
    <w:tmpl w:val="06764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1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A8"/>
    <w:rsid w:val="006D3389"/>
    <w:rsid w:val="00A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2960E"/>
  <w15:chartTrackingRefBased/>
  <w15:docId w15:val="{5C2071A2-D3EE-49ED-AFAD-B73D47E0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A11A8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link w:val="Kop1Char"/>
    <w:uiPriority w:val="9"/>
    <w:qFormat/>
    <w:rsid w:val="00AA11A8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A11A8"/>
    <w:rPr>
      <w:rFonts w:ascii="Times New Roman" w:eastAsiaTheme="minorEastAsia" w:hAnsi="Times New Roman" w:cs="Times New Roman"/>
      <w:b/>
      <w:bCs/>
      <w:kern w:val="36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AA11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137</ap:Words>
  <ap:Characters>759</ap:Characters>
  <ap:DocSecurity>0</ap:DocSecurity>
  <ap:Lines>6</ap:Lines>
  <ap:Paragraphs>1</ap:Paragraphs>
  <ap:ScaleCrop>false</ap:ScaleCrop>
  <ap:LinksUpToDate>false</ap:LinksUpToDate>
  <ap:CharactersWithSpaces>895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2024-09-06T07:34:00.0000000Z</dcterms:created>
  <dcterms:modified xsi:type="dcterms:W3CDTF">2024-09-06T07:34:00.0000000Z</dcterms:modified>
  <version/>
  <category/>
</coreProperties>
</file>