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84CC8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7E720B" w14:paraId="6C2ECD27" w14:textId="28C8B934">
            <w:pPr>
              <w:pStyle w:val="datumonderwerp"/>
              <w:tabs>
                <w:tab w:val="clear" w:pos="794"/>
                <w:tab w:val="left" w:pos="1092"/>
              </w:tabs>
            </w:pPr>
            <w:r>
              <w:t>5 september 2024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84CC8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2F7897BB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7E720B">
              <w:t>de situatie in de Oostvaarderskliniek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7E720B" w14:paraId="2A2BBFB1" w14:textId="4170B1A5">
            <w:pPr>
              <w:pStyle w:val="referentiegegevens"/>
            </w:pPr>
            <w:r>
              <w:t>5711189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7E720B" w:rsidR="00C6487D" w:rsidP="00133AE9" w:rsidRDefault="007E720B" w14:paraId="7E785020" w14:textId="663FF488">
            <w:pPr>
              <w:pStyle w:val="referentiegegevens"/>
            </w:pPr>
            <w:r w:rsidRPr="007E720B">
              <w:t>2024Z12393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3A3FA66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7E720B">
        <w:rPr>
          <w:rFonts w:cs="Utopia"/>
          <w:color w:val="000000"/>
        </w:rPr>
        <w:t>het lid</w:t>
      </w:r>
      <w:r w:rsidR="00F64F6A">
        <w:t xml:space="preserve"> </w:t>
      </w:r>
      <w:r w:rsidR="007E720B">
        <w:t>Ellian (VVD)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7E720B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7E720B">
        <w:t>de situatie in de Oostvaarderskliniek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7E720B">
        <w:t>15 augustus 2024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3B01D265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7E720B">
        <w:t>Staatssecretaris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  <w:listItem w:displayText="I. Coenradie" w:value="I. Coenradie"/>
        </w:comboBox>
      </w:sdtPr>
      <w:sdtEndPr/>
      <w:sdtContent>
        <w:p w:rsidR="00A37921" w:rsidP="00A37921" w:rsidRDefault="007E720B" w14:paraId="6B6473DD" w14:textId="73712080">
          <w:pPr>
            <w:pStyle w:val="broodtekst"/>
            <w:rPr>
              <w:szCs w:val="24"/>
            </w:rPr>
          </w:pPr>
          <w:r>
            <w:t>I. Coenradie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284CC8">
            <w:fldChar w:fldCharType="begin"/>
          </w:r>
          <w:r w:rsidR="00284CC8">
            <w:instrText xml:space="preserve"> NUMPAGES   \* MERGEFORMAT </w:instrText>
          </w:r>
          <w:r w:rsidR="00284CC8">
            <w:fldChar w:fldCharType="separate"/>
          </w:r>
          <w:r w:rsidR="00FC0F20">
            <w:t>1</w:t>
          </w:r>
          <w:r w:rsidR="00284CC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84CC8">
            <w:fldChar w:fldCharType="begin"/>
          </w:r>
          <w:r w:rsidR="00284CC8">
            <w:instrText xml:space="preserve"> SECTIONPAGES   \* MERGEFORMAT </w:instrText>
          </w:r>
          <w:r w:rsidR="00284CC8">
            <w:fldChar w:fldCharType="separate"/>
          </w:r>
          <w:r>
            <w:t>1</w:t>
          </w:r>
          <w:r w:rsidR="00284CC8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77777777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84CC8">
            <w:fldChar w:fldCharType="begin"/>
          </w:r>
          <w:r w:rsidR="00284CC8">
            <w:instrText xml:space="preserve"> SECTIONPAGES   \* MERGEFORMAT </w:instrText>
          </w:r>
          <w:r w:rsidR="00284CC8">
            <w:fldChar w:fldCharType="separate"/>
          </w:r>
          <w:r w:rsidR="003604F9">
            <w:t>2</w:t>
          </w:r>
          <w:r w:rsidR="00284CC8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232121A4" w:rsidR="005A55B8" w:rsidRDefault="005A55B8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284CC8">
      <w:rPr>
        <w:noProof/>
        <w:color w:val="FFFFFF"/>
      </w:rPr>
      <w:t>1</w:t>
    </w:r>
    <w:r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6625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4CC8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7E720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1084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2024-09-05T14:15:00.0000000Z</dcterms:created>
  <dcterms:modified xsi:type="dcterms:W3CDTF">2024-09-05T14:15:00.0000000Z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